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9E" w:rsidRDefault="00C8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ЦЕЛЕВОЙ РАЗДЕЛ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 Введение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детей с ЗПР разработана воспитател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ГКДОУ Детский сад № 3 «Крепыш»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Климовой Е.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учителем – дефектологом </w:t>
      </w:r>
      <w:r>
        <w:rPr>
          <w:rFonts w:ascii="Times New Roman" w:hAnsi="Times New Roman" w:cs="Times New Roman"/>
          <w:sz w:val="28"/>
          <w:szCs w:val="28"/>
        </w:rPr>
        <w:t>Куликовой Ю. С.</w:t>
      </w: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направлена на обеспечение права семьи</w:t>
      </w:r>
      <w:r w:rsidR="00706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помощи в воспитании детей дошкольного возраста, на охрану и укрепление их физического и психического здоровья, на развитие их индивидуальных спо</w:t>
      </w:r>
      <w:r>
        <w:rPr>
          <w:rFonts w:ascii="Times New Roman" w:hAnsi="Times New Roman" w:cs="Times New Roman"/>
          <w:sz w:val="28"/>
          <w:szCs w:val="28"/>
        </w:rPr>
        <w:t>собностей и необходимую коррекцию нарушений развития.</w:t>
      </w: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спроектирована с учётом ФГОС дошкольного образования, особенностей Учреждения, региона, образовательных потребностей и запросов воспитанников, кроме того учтены концептуальные положени</w:t>
      </w:r>
      <w:r>
        <w:rPr>
          <w:rFonts w:ascii="Times New Roman" w:hAnsi="Times New Roman" w:cs="Times New Roman"/>
          <w:sz w:val="28"/>
          <w:szCs w:val="28"/>
        </w:rPr>
        <w:t>я используемых в Учреждении и данной группе в соответствии с ФГОС ДО следующих программ:</w:t>
      </w:r>
    </w:p>
    <w:p w:rsidR="00C65F9E" w:rsidRDefault="00C6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90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498"/>
      </w:tblGrid>
      <w:tr w:rsidR="00C65F9E">
        <w:trPr>
          <w:jc w:val="center"/>
        </w:trPr>
        <w:tc>
          <w:tcPr>
            <w:tcW w:w="5529" w:type="dxa"/>
            <w:vAlign w:val="center"/>
          </w:tcPr>
          <w:p w:rsidR="00C65F9E" w:rsidRDefault="00C8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Программы, автор</w:t>
            </w:r>
          </w:p>
        </w:tc>
        <w:tc>
          <w:tcPr>
            <w:tcW w:w="3498" w:type="dxa"/>
            <w:vAlign w:val="center"/>
          </w:tcPr>
          <w:p w:rsidR="00C65F9E" w:rsidRDefault="00C8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</w:t>
            </w:r>
          </w:p>
        </w:tc>
      </w:tr>
      <w:tr w:rsidR="00C65F9E">
        <w:trPr>
          <w:trHeight w:val="1952"/>
          <w:jc w:val="center"/>
        </w:trPr>
        <w:tc>
          <w:tcPr>
            <w:tcW w:w="5529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рождения до школы: 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ред. Н.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 А. Васильевой, 3-е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- М.: МОЗАИКА-СИНТЕЗ, 2015</w:t>
            </w:r>
          </w:p>
        </w:tc>
        <w:tc>
          <w:tcPr>
            <w:tcW w:w="3498" w:type="dxa"/>
          </w:tcPr>
          <w:p w:rsidR="00C65F9E" w:rsidRDefault="00C8107E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для всестороннего развития детей по направлениям: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физическое, речевое, познавательное, художественно-эстетическое</w:t>
            </w:r>
          </w:p>
        </w:tc>
      </w:tr>
      <w:tr w:rsidR="00C65F9E">
        <w:trPr>
          <w:trHeight w:val="1052"/>
          <w:jc w:val="center"/>
        </w:trPr>
        <w:tc>
          <w:tcPr>
            <w:tcW w:w="5529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«Программы коррекционно-развивающего воспитания и подготовки к школе детей с ЗПР»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Г. Шевченко/, - М.2004</w:t>
            </w:r>
          </w:p>
        </w:tc>
        <w:tc>
          <w:tcPr>
            <w:tcW w:w="3498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и речевое развитие, ознакомление с окружающим миром, ФЭМП и сенсорных эталонов;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ручной труд</w:t>
            </w:r>
          </w:p>
        </w:tc>
      </w:tr>
    </w:tbl>
    <w:p w:rsidR="00C65F9E" w:rsidRDefault="00C6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программа разновозрастной группы детей с ЗПР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документом, обосновывающим выбор цели, содержания, применяемых методик и технологий, форм организации образовательного процесса в Учреждении. </w:t>
      </w:r>
      <w:r>
        <w:rPr>
          <w:rFonts w:ascii="Times New Roman" w:hAnsi="Times New Roman" w:cs="Times New Roman"/>
          <w:sz w:val="28"/>
          <w:szCs w:val="28"/>
        </w:rPr>
        <w:t>Представляет  собой модель процесса воспитания и обучения детей с ЗПР,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</w:t>
      </w:r>
      <w:r>
        <w:rPr>
          <w:rFonts w:ascii="Times New Roman" w:hAnsi="Times New Roman" w:cs="Times New Roman"/>
          <w:sz w:val="28"/>
          <w:szCs w:val="28"/>
        </w:rPr>
        <w:t xml:space="preserve">звитие детей с учётом их возрастных и индивидуальных особенностей,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сензитивных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периодов развития психических процессов по пяти  образовательным областям. 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основе разработки рабочей программы: </w:t>
      </w:r>
    </w:p>
    <w:p w:rsidR="00C65F9E" w:rsidRDefault="00C6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(01.07.2020).</w:t>
      </w:r>
    </w:p>
    <w:p w:rsidR="00C65F9E" w:rsidRDefault="00C81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Федеральный закон «Об образовании в Российской Федерации» от 29.12.2012 № 273-ФЗ;</w:t>
      </w:r>
    </w:p>
    <w:p w:rsidR="00C65F9E" w:rsidRDefault="00C81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г.). </w:t>
      </w:r>
    </w:p>
    <w:p w:rsidR="00C65F9E" w:rsidRDefault="00C81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дошкольного образования.</w:t>
      </w:r>
    </w:p>
    <w:p w:rsidR="00C65F9E" w:rsidRDefault="00C81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Приказ Министерства образования и науки РФ от 17 октябр</w:t>
      </w:r>
      <w:r>
        <w:rPr>
          <w:rFonts w:ascii="Times New Roman" w:hAnsi="Times New Roman" w:cs="Times New Roman"/>
          <w:color w:val="000000"/>
          <w:sz w:val="28"/>
          <w:szCs w:val="28"/>
        </w:rPr>
        <w:t>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C65F9E" w:rsidRDefault="00C81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Приказ Министерства образования и науки РФ от 30 августа 2013г. № 1014 «Об утверждении порядка и осуществления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овательной деятельности по основным общеобразовательным программам дошкольного образования».</w:t>
      </w:r>
    </w:p>
    <w:p w:rsidR="00C65F9E" w:rsidRDefault="00C81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Постановление от 15 мая 2013 г.№ 26 «Санитарно-эпидемиологические требования к устройству содержания и организации режима работы дошкольных образовательных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заций» («Об утверждении СанПиН» 2.4.3049-13).</w:t>
      </w:r>
    </w:p>
    <w:p w:rsidR="00C65F9E" w:rsidRDefault="00C81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ГКДОУ Детский сад №3 «Крепыш».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для разновозрастной группы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 опирается на следующие программы:</w:t>
      </w:r>
    </w:p>
    <w:p w:rsidR="00C65F9E" w:rsidRDefault="00C65F9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ШКОЛЫ». Примерная общеобразовательная программа дошкольного образования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– М.: МОЗАИКА;</w:t>
      </w:r>
    </w:p>
    <w:p w:rsidR="00C65F9E" w:rsidRDefault="00C8107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ГКДОУ Детский сад №3 «Крепыш» «Равные шансы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всех»;</w:t>
      </w:r>
    </w:p>
    <w:p w:rsidR="00C65F9E" w:rsidRDefault="00C8107E">
      <w:pPr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литература, рекомендованная к программе «ОТ РОЖДЕНИЯ ДО ШКОЛЫ». Примерная общеобразовательная программа дошкольного образования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– М.: МОЗАИКА</w:t>
      </w:r>
    </w:p>
    <w:p w:rsidR="00C65F9E" w:rsidRDefault="00C810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Специальная программа «Подгото</w:t>
      </w:r>
      <w:r>
        <w:rPr>
          <w:rFonts w:ascii="Times New Roman" w:hAnsi="Times New Roman" w:cs="Times New Roman"/>
          <w:color w:val="000000"/>
          <w:sz w:val="28"/>
          <w:szCs w:val="28"/>
        </w:rPr>
        <w:t>вка к школе детей с задержкой психического развития» под редакцией С.Г. Шевченко.</w:t>
      </w:r>
    </w:p>
    <w:p w:rsidR="00C65F9E" w:rsidRDefault="00C81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4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65F9E" w:rsidRDefault="00C8107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Программа «Развитие».</w:t>
      </w:r>
    </w:p>
    <w:p w:rsidR="00C65F9E" w:rsidRDefault="00C8107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Программа 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Болдурчиди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СГПИ, 1991;</w:t>
      </w:r>
    </w:p>
    <w:p w:rsidR="00C65F9E" w:rsidRDefault="00C8107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Программа «Казаки Ставрополья».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 Цели и задачи реализации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 в соответствии с ФГОС дошкольного образования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1.2.1. 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Учреждения (далее - АОП), а соответственно и целью данной рабочей программы является построение системы коррекционно-развивающей работы, предусматривающей полное взаимодействие и преемственность действий всех специалистов Учреждения 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 воспитанников.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программы, кроме того,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ятельности.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цели осуществляется в процессе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разнообразных видов деятельности: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 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образовательная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ь, осуществляемая в ходе режимных моментов;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самостоятельная деятельность детей;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семьями воспитанников по реализации рабочей программы.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1.2.2. 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сформированные исходя из поставленных целей: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охранять и укреплять физическое и пси</w:t>
      </w:r>
      <w:r>
        <w:rPr>
          <w:rFonts w:ascii="Times New Roman" w:hAnsi="Times New Roman" w:cs="Times New Roman"/>
          <w:color w:val="000000"/>
          <w:sz w:val="28"/>
          <w:szCs w:val="28"/>
        </w:rPr>
        <w:t>хическое здоровье детей, в том числе их эмоциональное благополучие;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комплексно педагогически воздействовать, на выравнивание речевого и психофизического развития детей;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обеспечивать равные возможности полноценного развития каждого ребёнка в период дошк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ольного детства независимо от места проживания, пола, нации, языка, социального статуса, психофизиологических особенностей;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обеспечивать преемственность адаптированной образовательной программы дошкольного образования и образовательной программы начально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общего образования;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формировать предпосылки учебной деятельности, подготовку к жизни в современном обществе;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создавать благоприятные условия развития детей в соответствии с их возрастными и индивидуальными особенностями, особенностями творческого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отенциала каждого ребёнка как субъекта отношений с самим собой, другими детьми, взрослыми и миром;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л и норм поведения в интересах человека, семьи, общества;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формировать общую культуру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формировать социокультурную среду, 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возрастным, индивидуальным, психологическим и физиологическим особенностям детей;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обеспечивать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азом,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программных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всего времени пребывания детей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</w:t>
      </w:r>
      <w:r>
        <w:rPr>
          <w:rFonts w:ascii="Times New Roman" w:hAnsi="Times New Roman" w:cs="Times New Roman"/>
          <w:color w:val="000000"/>
          <w:sz w:val="28"/>
          <w:szCs w:val="28"/>
        </w:rPr>
        <w:t>мных моментов в соответствии со спецификой региона, края, города, образовательных потребностей и запросов воспитанников.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Принципы и подходы к формированию рабочей программы.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Принципы и подходы к формированию рабочей программы старшей группы детей с ЗПР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полностью соответствуют заявленным в АОП ДО и </w:t>
      </w:r>
      <w:r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образовательным стандартом дошкольного образования: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полноценное проживание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ребёнком всех этапов детства (младенческого, раннего и дошкольного возраста), обогащение (амплификация) детского развития;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личностно-развивающий и гуманистический характер взаимодействия взрослых (родителей (законных представителей), педагогических и ины</w:t>
      </w:r>
      <w:r>
        <w:rPr>
          <w:rFonts w:ascii="Times New Roman" w:hAnsi="Times New Roman" w:cs="Times New Roman"/>
          <w:color w:val="000000"/>
          <w:sz w:val="28"/>
          <w:szCs w:val="28"/>
        </w:rPr>
        <w:t>х работников Учреждения) и воспитанников;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уважение личности ребенка;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индивидуализация дошкольного образования (в том числе одарённых детей и детей с ограниченными возможностями здоровья, детей-инвалидов);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поддержка инициативы детей в различных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познавательных интересов и познавательных действий ребенка в различных видах деятельности;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возрастная адекватность (соответствия условий, требований, методов возрасту и особенностям развития);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приобщение детей к социокультурным нормам, традициям семьи, общества и государства;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учёт этнокультурной ситуации развития детей;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сотрудничество Учреждения с семьей воспитанника.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Специфические принципы: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коррекционная направленность образования;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инцип индивидуализации образовательного процесса;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структурно-системный принцип, подразумевающий системный анализ того или иного нарушения и организацию коррекционно-педагогической работы с учетом структуры дефекта (Л. С. Выготский);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принцип дифференцир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ованного подхода, который раскрывается в дифференцированном обучении детей в соответствии их возможностями, проблемами и потребностями.</w:t>
      </w: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 Возрастные, индивидуальные особенности воспитанников, паспорт группы.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участниками реализации рабочей программы для детей с ЗПР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являются: дети 5 - 7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представители), педагоги.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с ЗПР 5 – 7 лет.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деятельности детей старшего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 не ради них самих, а ради смысла игры. Происходи</w:t>
      </w:r>
      <w:r>
        <w:rPr>
          <w:rFonts w:ascii="Times New Roman" w:hAnsi="Times New Roman" w:cs="Times New Roman"/>
          <w:sz w:val="28"/>
          <w:szCs w:val="28"/>
        </w:rPr>
        <w:t>т разделение игровых и реальных взаимодействий детей.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</w:t>
      </w:r>
      <w:r>
        <w:rPr>
          <w:rFonts w:ascii="Times New Roman" w:hAnsi="Times New Roman" w:cs="Times New Roman"/>
          <w:sz w:val="28"/>
          <w:szCs w:val="28"/>
        </w:rPr>
        <w:t xml:space="preserve"> иногда одежды и её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</w:t>
      </w:r>
      <w:r>
        <w:rPr>
          <w:rFonts w:ascii="Times New Roman" w:hAnsi="Times New Roman" w:cs="Times New Roman"/>
          <w:sz w:val="28"/>
          <w:szCs w:val="28"/>
        </w:rPr>
        <w:t>ючать 5 – 6 деталей. Формируются навыки конструирования по собственному замыслу, а также планирование последовательности действий.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сфера ребёнка характеризуется позитивными изменениями мелкой и крупной моторики. Развиваются ловкость, координац</w:t>
      </w:r>
      <w:r>
        <w:rPr>
          <w:rFonts w:ascii="Times New Roman" w:hAnsi="Times New Roman" w:cs="Times New Roman"/>
          <w:sz w:val="28"/>
          <w:szCs w:val="28"/>
        </w:rPr>
        <w:t>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старшего дошкольного возраста восприятие детей становится более развитым. Они оказываются спос</w:t>
      </w:r>
      <w:r>
        <w:rPr>
          <w:rFonts w:ascii="Times New Roman" w:hAnsi="Times New Roman" w:cs="Times New Roman"/>
          <w:sz w:val="28"/>
          <w:szCs w:val="28"/>
        </w:rPr>
        <w:t>обными называть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</w:t>
      </w:r>
      <w:r>
        <w:rPr>
          <w:rFonts w:ascii="Times New Roman" w:hAnsi="Times New Roman" w:cs="Times New Roman"/>
          <w:sz w:val="28"/>
          <w:szCs w:val="28"/>
        </w:rPr>
        <w:t>ие параметры, как высота, длина и ширина. Совершенствуется ориентация в пространстве.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объём памяти. Дети запоминают до 7 – 8 названий предметов. Начинает складываться произвольное внимание: дети способны принять задачу на запоминание, помнят пор</w:t>
      </w:r>
      <w:r>
        <w:rPr>
          <w:rFonts w:ascii="Times New Roman" w:hAnsi="Times New Roman" w:cs="Times New Roman"/>
          <w:sz w:val="28"/>
          <w:szCs w:val="28"/>
        </w:rPr>
        <w:t>учения взрослых, могут выучить небольшое стихотворение и т.д.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задач.  Дошкольники могут строить по схеме, решать ла</w:t>
      </w:r>
      <w:r>
        <w:rPr>
          <w:rFonts w:ascii="Times New Roman" w:hAnsi="Times New Roman" w:cs="Times New Roman"/>
          <w:sz w:val="28"/>
          <w:szCs w:val="28"/>
        </w:rPr>
        <w:t>биринтные задачи. Развивается предвосхищение. На основе пространственного расположения объектов дети могут сказать, что произойдёт в результате их взаимодействия. Однако при этом им трудно встать на позицию другого наблюдателя и во внутреннем плане соверши</w:t>
      </w:r>
      <w:r>
        <w:rPr>
          <w:rFonts w:ascii="Times New Roman" w:hAnsi="Times New Roman" w:cs="Times New Roman"/>
          <w:sz w:val="28"/>
          <w:szCs w:val="28"/>
        </w:rPr>
        <w:t>ть мысленное преобразование образа.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сохранение количества, объёма и величины. Например, если им предъявить три чёрных кружка из бумаги и семь белых кружков из бумаги и спросить: «Каки</w:t>
      </w:r>
      <w:r>
        <w:rPr>
          <w:rFonts w:ascii="Times New Roman" w:hAnsi="Times New Roman" w:cs="Times New Roman"/>
          <w:sz w:val="28"/>
          <w:szCs w:val="28"/>
        </w:rPr>
        <w:t>х кружков больше – чёрных или белых?», большинство ответят, что белых больше. Но если спросить: «Каких больше – белых или бумажных?», ответ будет таким же – больше белых.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</w:t>
      </w:r>
      <w:r>
        <w:rPr>
          <w:rFonts w:ascii="Times New Roman" w:hAnsi="Times New Roman" w:cs="Times New Roman"/>
          <w:sz w:val="28"/>
          <w:szCs w:val="28"/>
        </w:rPr>
        <w:t>ость и произвольность. Дети могут самостоятельно придумать небольшую сказку на заданную тему.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каких-либо действий несложное условие. 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интонацию выделяют речь тех или иных персонажей. Интерес </w:t>
      </w:r>
      <w:r>
        <w:rPr>
          <w:rFonts w:ascii="Times New Roman" w:hAnsi="Times New Roman" w:cs="Times New Roman"/>
          <w:sz w:val="28"/>
          <w:szCs w:val="28"/>
        </w:rPr>
        <w:t>вызывают ритмическая структура речи, рифмы.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вне ситуативной.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содержание общения ребёнка и взрослого. Оно выходит за пределы конкретной ситуации, в которой оказывается ребёнок. Ведущим становится познавательный мотив. Информация, которую ребёнок получает в процессе общения, мож</w:t>
      </w:r>
      <w:r>
        <w:rPr>
          <w:rFonts w:ascii="Times New Roman" w:hAnsi="Times New Roman" w:cs="Times New Roman"/>
          <w:sz w:val="28"/>
          <w:szCs w:val="28"/>
        </w:rPr>
        <w:t>ет быть сложной и трудной для понимания, но она вызывает у него интерес.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</w:t>
      </w:r>
      <w:r>
        <w:rPr>
          <w:rFonts w:ascii="Times New Roman" w:hAnsi="Times New Roman" w:cs="Times New Roman"/>
          <w:sz w:val="28"/>
          <w:szCs w:val="28"/>
        </w:rPr>
        <w:t>обидчивость представляет собой возрастной феномен.</w:t>
      </w:r>
    </w:p>
    <w:p w:rsidR="00C65F9E" w:rsidRDefault="00C81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В группах начинают выделяться лидеры. Появля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Последняя важна для сравнения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ведёт к развитию образа Я ребёнка, его детализации.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й; с развитием изобразительной деятельности,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</w:t>
      </w:r>
      <w:r>
        <w:rPr>
          <w:rFonts w:ascii="Times New Roman" w:hAnsi="Times New Roman" w:cs="Times New Roman"/>
          <w:sz w:val="28"/>
          <w:szCs w:val="28"/>
        </w:rPr>
        <w:t xml:space="preserve">тивации, совершенствования восприятия; формированием потребности в уважении со стороны взрослого, появлением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обидчивости,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сверстниками, дальнейшим развитием образа Я - ребёнка, его детализацией.</w:t>
      </w:r>
      <w:proofErr w:type="gramEnd"/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</w:t>
      </w:r>
      <w:r>
        <w:rPr>
          <w:rFonts w:ascii="Times New Roman" w:hAnsi="Times New Roman" w:cs="Times New Roman"/>
          <w:b/>
          <w:sz w:val="28"/>
          <w:szCs w:val="28"/>
        </w:rPr>
        <w:t>еристика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кадрового состава, воспитанников:</w:t>
      </w:r>
    </w:p>
    <w:p w:rsidR="00C65F9E" w:rsidRDefault="00C65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5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1403"/>
        <w:gridCol w:w="1438"/>
        <w:gridCol w:w="1401"/>
        <w:gridCol w:w="1268"/>
        <w:gridCol w:w="2015"/>
      </w:tblGrid>
      <w:tr w:rsidR="00C65F9E">
        <w:tc>
          <w:tcPr>
            <w:tcW w:w="3037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группы</w:t>
            </w:r>
          </w:p>
        </w:tc>
        <w:tc>
          <w:tcPr>
            <w:tcW w:w="7525" w:type="dxa"/>
            <w:gridSpan w:val="5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10 - часового пребывания;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7:00 до 17:00 часов  </w:t>
            </w:r>
          </w:p>
        </w:tc>
      </w:tr>
      <w:tr w:rsidR="00C65F9E">
        <w:tc>
          <w:tcPr>
            <w:tcW w:w="3037" w:type="dxa"/>
            <w:vMerge w:val="restart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7525" w:type="dxa"/>
            <w:gridSpan w:val="5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Учитель-дефектолог: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F9E">
        <w:trPr>
          <w:trHeight w:val="1311"/>
        </w:trPr>
        <w:tc>
          <w:tcPr>
            <w:tcW w:w="3037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gridSpan w:val="5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Климова Е. П. Средне-специальное образование, высшая категория. </w:t>
            </w:r>
          </w:p>
        </w:tc>
      </w:tr>
      <w:tr w:rsidR="00C65F9E">
        <w:trPr>
          <w:trHeight w:val="990"/>
        </w:trPr>
        <w:tc>
          <w:tcPr>
            <w:tcW w:w="3037" w:type="dxa"/>
            <w:vMerge w:val="restart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</w:tr>
      <w:tr w:rsidR="00C65F9E">
        <w:trPr>
          <w:trHeight w:val="323"/>
        </w:trPr>
        <w:tc>
          <w:tcPr>
            <w:tcW w:w="3037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tabs>
          <w:tab w:val="left" w:pos="653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воспитанников разновозрастной группы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right="-5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W w:w="9571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705"/>
        <w:gridCol w:w="3191"/>
      </w:tblGrid>
      <w:tr w:rsidR="00C65F9E">
        <w:tc>
          <w:tcPr>
            <w:tcW w:w="675" w:type="dxa"/>
            <w:vAlign w:val="center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vAlign w:val="center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воспитанника</w:t>
            </w:r>
          </w:p>
        </w:tc>
        <w:tc>
          <w:tcPr>
            <w:tcW w:w="3191" w:type="dxa"/>
            <w:vAlign w:val="center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Байчоров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Саша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Дэнни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 Данил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Саша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22.07.2018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 Дима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</w:tr>
      <w:tr w:rsidR="00C65F9E"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Мурат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C65F9E">
        <w:trPr>
          <w:trHeight w:val="555"/>
        </w:trPr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Тимофей</w:t>
            </w:r>
          </w:p>
        </w:tc>
        <w:tc>
          <w:tcPr>
            <w:tcW w:w="3191" w:type="dxa"/>
          </w:tcPr>
          <w:p w:rsidR="00C65F9E" w:rsidRDefault="00C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</w:tr>
      <w:tr w:rsidR="00C65F9E">
        <w:trPr>
          <w:trHeight w:val="555"/>
        </w:trPr>
        <w:tc>
          <w:tcPr>
            <w:tcW w:w="67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</w:p>
        </w:tc>
        <w:tc>
          <w:tcPr>
            <w:tcW w:w="3191" w:type="dxa"/>
          </w:tcPr>
          <w:p w:rsidR="00C65F9E" w:rsidRDefault="00C65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9E" w:rsidRDefault="00C65F9E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 Психолого-педагогическая характеристика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дошкольников с задержкой психического развития.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многие из детей испытывают трудности в процессе</w:t>
      </w:r>
      <w:r>
        <w:rPr>
          <w:rFonts w:ascii="Times New Roman" w:hAnsi="Times New Roman" w:cs="Times New Roman"/>
          <w:b/>
          <w:sz w:val="28"/>
          <w:szCs w:val="28"/>
        </w:rPr>
        <w:t> восприятия</w:t>
      </w:r>
      <w:r>
        <w:rPr>
          <w:rFonts w:ascii="Times New Roman" w:hAnsi="Times New Roman" w:cs="Times New Roman"/>
          <w:sz w:val="28"/>
          <w:szCs w:val="28"/>
        </w:rPr>
        <w:t xml:space="preserve"> (зрительного, слухового, тактильного). Снижена скорость выполнения перцептивных операций. Ориентировочно-исследовательская деятельность в целом имеет более низкий, по сравнению с нормой, уровень развития: дети не умеют обследовать предмет, не проявляют вы</w:t>
      </w:r>
      <w:r>
        <w:rPr>
          <w:rFonts w:ascii="Times New Roman" w:hAnsi="Times New Roman" w:cs="Times New Roman"/>
          <w:sz w:val="28"/>
          <w:szCs w:val="28"/>
        </w:rPr>
        <w:t>раженной ориентировочной активности, длительное время прибегают к практическим способам ориентировки в свойствах предметов.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задержкой психического развития замедлен процесс формирования </w:t>
      </w:r>
      <w:r>
        <w:rPr>
          <w:rFonts w:ascii="Times New Roman" w:hAnsi="Times New Roman" w:cs="Times New Roman"/>
          <w:b/>
          <w:sz w:val="28"/>
          <w:szCs w:val="28"/>
        </w:rPr>
        <w:t>межанализаторных связей</w:t>
      </w:r>
      <w:r>
        <w:rPr>
          <w:rFonts w:ascii="Times New Roman" w:hAnsi="Times New Roman" w:cs="Times New Roman"/>
          <w:sz w:val="28"/>
          <w:szCs w:val="28"/>
        </w:rPr>
        <w:t>, которые лежат в основе сложных видо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деятельности. Отмечаются недостатки зрительно-моторной,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-зрительно-моторной координации. В дальнейшем эти недостатки будут препятствовать овладению чтением, письмом. Недостаточность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межсенсорного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проявляется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</w:t>
      </w:r>
      <w:r>
        <w:rPr>
          <w:rFonts w:ascii="Times New Roman" w:hAnsi="Times New Roman" w:cs="Times New Roman"/>
          <w:sz w:val="28"/>
          <w:szCs w:val="28"/>
        </w:rPr>
        <w:t>ва ритма, трудностях в формировании пространственных ориентировок.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слухового восприятия нет грубых расстройств. Дети могут испытывать некоторые затруднения при ориентировке в неречевых звучаниях, но, главным образом, страдают фонематические проц</w:t>
      </w:r>
      <w:r>
        <w:rPr>
          <w:rFonts w:ascii="Times New Roman" w:hAnsi="Times New Roman" w:cs="Times New Roman"/>
          <w:sz w:val="28"/>
          <w:szCs w:val="28"/>
        </w:rPr>
        <w:t>ессы.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характер речевых нарушений у детей с задержкой психического развития может быть самым разным, также как может быть разным соотношение нарушений отдельных компонентов языковой системы.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некоторые особенности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b/>
          <w:sz w:val="28"/>
          <w:szCs w:val="28"/>
        </w:rPr>
        <w:t>двигательной сферы</w:t>
      </w:r>
      <w:r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развития. У них не наблюдается тяжелых двигательных расстройств, однако, при более пристальном рассмотрении обнаруживается отставание в физическом развитии,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в основных вид</w:t>
      </w:r>
      <w:r>
        <w:rPr>
          <w:rFonts w:ascii="Times New Roman" w:hAnsi="Times New Roman" w:cs="Times New Roman"/>
          <w:sz w:val="28"/>
          <w:szCs w:val="28"/>
        </w:rPr>
        <w:t xml:space="preserve">ах движений, недостаточность таких двигательных качеств, как точность, выносливость, гибкость, ловкость, сила, координация. Особенно заметно несовершенство мелкой моторики рук, зрительно-моторной координации, что тормозит формирование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Ролевое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отличается импульсивностью, например, ребенок собирается играть в «больницу», с увлечением надевает белый халат, берет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чемоданчик с «инструментами» и идет … в магазин, так как его привлекли красочные атрибуты в игровом уголке и </w:t>
      </w:r>
      <w:r>
        <w:rPr>
          <w:rFonts w:ascii="Times New Roman" w:hAnsi="Times New Roman" w:cs="Times New Roman"/>
          <w:sz w:val="28"/>
          <w:szCs w:val="28"/>
        </w:rPr>
        <w:t>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психологическую структуру в дошкол</w:t>
      </w:r>
      <w:r>
        <w:rPr>
          <w:rFonts w:ascii="Times New Roman" w:hAnsi="Times New Roman" w:cs="Times New Roman"/>
          <w:sz w:val="28"/>
          <w:szCs w:val="28"/>
        </w:rPr>
        <w:t xml:space="preserve">ьном возрасте, можно выявить ее основные звенья: недостаточную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мотивационно-целевой основы деятельности, сферы образов-представлений, недоразвитие знаково-символической деятельности.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 детей с задержкой психического развития также отл</w:t>
      </w:r>
      <w:r>
        <w:rPr>
          <w:rFonts w:ascii="Times New Roman" w:hAnsi="Times New Roman" w:cs="Times New Roman"/>
          <w:sz w:val="28"/>
          <w:szCs w:val="28"/>
        </w:rPr>
        <w:t>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</w:t>
      </w:r>
      <w:r>
        <w:rPr>
          <w:rFonts w:ascii="Times New Roman" w:hAnsi="Times New Roman" w:cs="Times New Roman"/>
          <w:sz w:val="28"/>
          <w:szCs w:val="28"/>
        </w:rPr>
        <w:t>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Отмечаются проблемы в формировании нравственно-этической сфер</w:t>
      </w:r>
      <w:r>
        <w:rPr>
          <w:rFonts w:ascii="Times New Roman" w:hAnsi="Times New Roman" w:cs="Times New Roman"/>
          <w:sz w:val="28"/>
          <w:szCs w:val="28"/>
        </w:rPr>
        <w:t>ы: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репродукт</w:t>
      </w:r>
      <w:r>
        <w:rPr>
          <w:rFonts w:ascii="Times New Roman" w:hAnsi="Times New Roman" w:cs="Times New Roman"/>
          <w:sz w:val="28"/>
          <w:szCs w:val="28"/>
        </w:rPr>
        <w:t xml:space="preserve">ивный характер деятельности детей, снижение способности к творческому созданию новых образов. Замедлен процесс формирования мыслительных операций.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старшему дошкольному возрасту у детей с задержкой психического развития не формируется соответствующий возр</w:t>
      </w:r>
      <w:r>
        <w:rPr>
          <w:rFonts w:ascii="Times New Roman" w:hAnsi="Times New Roman" w:cs="Times New Roman"/>
          <w:sz w:val="28"/>
          <w:szCs w:val="28"/>
        </w:rPr>
        <w:t>астным возможностям уровень словесно-логического мышления: дети не выделяют существенных признаков при обобщении, обобщают либо по ситуативным, либо по функциональным признакам.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отвечая на вопрос «как назвать одним словом: диван, шкаф, кровать, с</w:t>
      </w:r>
      <w:r>
        <w:rPr>
          <w:rFonts w:ascii="Times New Roman" w:hAnsi="Times New Roman" w:cs="Times New Roman"/>
          <w:sz w:val="28"/>
          <w:szCs w:val="28"/>
        </w:rPr>
        <w:t>тул?», ребенок может ответить: «это у нас дома есть», «это все в комнате стоит», «это все нужное человеку».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трудности дети испытывают при овладении представлениями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</w:t>
      </w:r>
      <w:proofErr w:type="gramEnd"/>
      <w:r>
        <w:rPr>
          <w:rFonts w:ascii="Times New Roman" w:hAnsi="Times New Roman" w:cs="Times New Roman"/>
          <w:sz w:val="28"/>
          <w:szCs w:val="28"/>
        </w:rPr>
        <w:t>: не выделяют и не обозначают отдельные параметры величины (длина, ширина, в</w:t>
      </w:r>
      <w:r>
        <w:rPr>
          <w:rFonts w:ascii="Times New Roman" w:hAnsi="Times New Roman" w:cs="Times New Roman"/>
          <w:sz w:val="28"/>
          <w:szCs w:val="28"/>
        </w:rPr>
        <w:t>ысота, толщина). Затруднен процесс анализирующего восприятия: дети не умеют выделять основные структурные элементы предмета, их пространственное соотношение, мелкие детали. Можно говорить о замедленном темпе формирования целостного образа предметов, что на</w:t>
      </w:r>
      <w:r>
        <w:rPr>
          <w:rFonts w:ascii="Times New Roman" w:hAnsi="Times New Roman" w:cs="Times New Roman"/>
          <w:sz w:val="28"/>
          <w:szCs w:val="28"/>
        </w:rPr>
        <w:t>ходит отражение в проблемах, связанных с изобразительной деятельностью. Однако, в отличие от умственно отсталых детей, дошкольники после получения помощи выполняют предложенные задания на более высоком, близком к норме уровне.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заслуживает рассмотрение особенностей </w:t>
      </w:r>
      <w:r>
        <w:rPr>
          <w:rFonts w:ascii="Times New Roman" w:hAnsi="Times New Roman" w:cs="Times New Roman"/>
          <w:b/>
          <w:sz w:val="28"/>
          <w:szCs w:val="28"/>
        </w:rPr>
        <w:t>речевого развития 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Незрелость эмоционально-волевой сферы детей обусловливает своеобразие формирования их поведения и личностных особенностей. Страдает сфера коммуникации. По уровню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дети находятся на более низкой ступени развития, чем сверстники. Так, исследования Е.Е. Дмитриевой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показали, что дошкольники не готовы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-личностному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 отличие от своих нормально развивающихся сверстников, </w:t>
      </w:r>
      <w:r>
        <w:rPr>
          <w:rFonts w:ascii="Times New Roman" w:hAnsi="Times New Roman" w:cs="Times New Roman"/>
          <w:sz w:val="28"/>
          <w:szCs w:val="28"/>
        </w:rPr>
        <w:t>они достигают лишь уровня ситуативно-делового общения. Эти факты необходимо учитывать при построении системы педагогической коррекции.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Незрелость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приводит не только к трудностям в грамматическом оформлении предложений. Основные про</w:t>
      </w:r>
      <w:r>
        <w:rPr>
          <w:rFonts w:ascii="Times New Roman" w:hAnsi="Times New Roman" w:cs="Times New Roman"/>
          <w:sz w:val="28"/>
          <w:szCs w:val="28"/>
        </w:rPr>
        <w:t>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речи при задержке психического развития имеют пре</w:t>
      </w:r>
      <w:r>
        <w:rPr>
          <w:rFonts w:ascii="Times New Roman" w:hAnsi="Times New Roman" w:cs="Times New Roman"/>
          <w:sz w:val="28"/>
          <w:szCs w:val="28"/>
        </w:rPr>
        <w:t>имущественно системный характер и входят в структуру дефекта.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Названые выше недостатки ориентировочно-исследовательской деятельности касаются и тактильно-двигательного восприятия, которое обогащает чувственный опыт ребенка и позволяет ему получить сведения</w:t>
      </w:r>
      <w:r>
        <w:rPr>
          <w:rFonts w:ascii="Times New Roman" w:hAnsi="Times New Roman" w:cs="Times New Roman"/>
          <w:sz w:val="28"/>
          <w:szCs w:val="28"/>
        </w:rPr>
        <w:t xml:space="preserve"> о таких свойствах предметов, как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температура, фактура материала, некоторые свойства поверхности, форма, величина. Затруднен процесс узнавания предметов на ощупь.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отмечаются трудности в понимании сложных, многоступенчатых инстру</w:t>
      </w:r>
      <w:r>
        <w:rPr>
          <w:rFonts w:ascii="Times New Roman" w:hAnsi="Times New Roman" w:cs="Times New Roman"/>
          <w:sz w:val="28"/>
          <w:szCs w:val="28"/>
        </w:rPr>
        <w:t>кций, логико-грамматических конструкций типа «Коля старше Миши», «Береза растет на краю поля», дети 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</w:t>
      </w:r>
      <w:r>
        <w:rPr>
          <w:rFonts w:ascii="Times New Roman" w:hAnsi="Times New Roman" w:cs="Times New Roman"/>
          <w:sz w:val="28"/>
          <w:szCs w:val="28"/>
        </w:rPr>
        <w:t>ссказов, сказок, текстов для пересказа. 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</w:t>
      </w:r>
      <w:r>
        <w:rPr>
          <w:rFonts w:ascii="Times New Roman" w:hAnsi="Times New Roman" w:cs="Times New Roman"/>
          <w:sz w:val="28"/>
          <w:szCs w:val="28"/>
        </w:rPr>
        <w:t>ет период детского словотворчества и продолжается до 7-8 лет.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детям присущи недостатки звукопроизношения и фонематического развития. Среди воспитанников специализированных групп много детей с таким речевым нарушением, как дизартрия.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сво</w:t>
      </w:r>
      <w:r>
        <w:rPr>
          <w:rFonts w:ascii="Times New Roman" w:hAnsi="Times New Roman" w:cs="Times New Roman"/>
          <w:sz w:val="28"/>
          <w:szCs w:val="28"/>
        </w:rPr>
        <w:t>еобразие отмечается уже на уровне наглядных форм мышления, возникают трудности в формировании сферы образов-представлений. Исследователи подчеркивают сложность создания целого из частей и выделения частей из целого, трудности в пространственном оперировани</w:t>
      </w:r>
      <w:r>
        <w:rPr>
          <w:rFonts w:ascii="Times New Roman" w:hAnsi="Times New Roman" w:cs="Times New Roman"/>
          <w:sz w:val="28"/>
          <w:szCs w:val="28"/>
        </w:rPr>
        <w:t>и образами.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Затрудняются при сравнении предметов, производя сравнение по случайным признакам, при этом особенно затрудняются в выделении признаков различия. Например, отвечая на вопрос «Чем похожи люди и животные?», ребенок произносит: «У людей есть тапочк</w:t>
      </w:r>
      <w:r>
        <w:rPr>
          <w:rFonts w:ascii="Times New Roman" w:hAnsi="Times New Roman" w:cs="Times New Roman"/>
          <w:sz w:val="28"/>
          <w:szCs w:val="28"/>
        </w:rPr>
        <w:t>и, а у зверей - нет».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 также отличается рядом особенностей.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</w:t>
      </w:r>
      <w:r>
        <w:rPr>
          <w:rFonts w:ascii="Times New Roman" w:hAnsi="Times New Roman" w:cs="Times New Roman"/>
          <w:sz w:val="28"/>
          <w:szCs w:val="28"/>
        </w:rPr>
        <w:t xml:space="preserve">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</w:t>
      </w:r>
      <w:r>
        <w:rPr>
          <w:rFonts w:ascii="Times New Roman" w:hAnsi="Times New Roman" w:cs="Times New Roman"/>
          <w:sz w:val="28"/>
          <w:szCs w:val="28"/>
        </w:rPr>
        <w:t>отвечает правильно.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</w:t>
      </w:r>
      <w:r>
        <w:rPr>
          <w:rFonts w:ascii="Times New Roman" w:hAnsi="Times New Roman" w:cs="Times New Roman"/>
          <w:sz w:val="28"/>
          <w:szCs w:val="28"/>
        </w:rPr>
        <w:lastRenderedPageBreak/>
        <w:t>и к игрушке, с трудом возникает замысел игры, сюжеты игр тяготеют к стереотипам, пре</w:t>
      </w:r>
      <w:r>
        <w:rPr>
          <w:rFonts w:ascii="Times New Roman" w:hAnsi="Times New Roman" w:cs="Times New Roman"/>
          <w:sz w:val="28"/>
          <w:szCs w:val="28"/>
        </w:rPr>
        <w:t>имущественно затрагивают бытовую тематику.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этих детей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детей и удержать на протяжении той или иной д</w:t>
      </w:r>
      <w:r>
        <w:rPr>
          <w:rFonts w:ascii="Times New Roman" w:hAnsi="Times New Roman" w:cs="Times New Roman"/>
          <w:sz w:val="28"/>
          <w:szCs w:val="28"/>
        </w:rPr>
        <w:t>еятельности. Очевидна недостаточная целенаправленность деятельности, дети действуют импульсивно, часто отвлекаются. Могут наблюдаться и проявления инертности. В этом случае ребенок с трудом переключается с одного задания на другое. В старшем дошкольном воз</w:t>
      </w:r>
      <w:r>
        <w:rPr>
          <w:rFonts w:ascii="Times New Roman" w:hAnsi="Times New Roman" w:cs="Times New Roman"/>
          <w:sz w:val="28"/>
          <w:szCs w:val="28"/>
        </w:rPr>
        <w:t>расте оказывается недостаточно развитой способность к произвольной регуляции поведения, что затрудняет выполнение заданий учебного типа.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  В самом общем виде сущность детей состоит в следующем: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</w:t>
      </w:r>
      <w:r>
        <w:rPr>
          <w:rFonts w:ascii="Times New Roman" w:hAnsi="Times New Roman" w:cs="Times New Roman"/>
          <w:sz w:val="28"/>
          <w:szCs w:val="28"/>
          <w:highlight w:val="white"/>
        </w:rPr>
        <w:t>оляют ребёнку успешно справиться с задачами и требованиями, которые предъявляет ему общество. Как правило, эти ограничения впервые отчётливо проявляются и замечаются взрослыми, когда ребёнок приходит в школу. Неспособность к устойчивой целенаправленной дея</w:t>
      </w:r>
      <w:r>
        <w:rPr>
          <w:rFonts w:ascii="Times New Roman" w:hAnsi="Times New Roman" w:cs="Times New Roman"/>
          <w:sz w:val="28"/>
          <w:szCs w:val="28"/>
          <w:highlight w:val="white"/>
        </w:rPr>
        <w:t>тельности, преобладание игровых интересов и игровой мотивации, неустойчивость и выраженные трудности при переключении и распределении внимания, неспособность к умственному усилию и напряжению при выполнении серьёзных школьных заданий, недоразвитие произвол</w:t>
      </w:r>
      <w:r>
        <w:rPr>
          <w:rFonts w:ascii="Times New Roman" w:hAnsi="Times New Roman" w:cs="Times New Roman"/>
          <w:sz w:val="28"/>
          <w:szCs w:val="28"/>
          <w:highlight w:val="white"/>
        </w:rPr>
        <w:t>ьных видов деятельности быстро приводят к школьной неуспеваемости у таких детей по одному или нескольким предметам.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психологических исследованиях по проблеме задержки психического развития в дошкольном возрасте содержатся сведения, позволяющие раскрыть о</w:t>
      </w:r>
      <w:r>
        <w:rPr>
          <w:rFonts w:ascii="Times New Roman" w:hAnsi="Times New Roman" w:cs="Times New Roman"/>
          <w:sz w:val="28"/>
          <w:szCs w:val="28"/>
        </w:rPr>
        <w:t>собенности познавательной деятельности дошкольников с задержкой психического развития и охарактеризовать некоторые другие аспекты их развития.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организации коррекционной работы с детьми важно учитывать и своеобразие формирования функций речи, особен</w:t>
      </w:r>
      <w:r>
        <w:rPr>
          <w:rFonts w:ascii="Times New Roman" w:hAnsi="Times New Roman" w:cs="Times New Roman"/>
          <w:sz w:val="28"/>
          <w:szCs w:val="28"/>
        </w:rPr>
        <w:t xml:space="preserve">но ее планирующей, регулирующей функции. При задержке психического развития отмечается слабость словесной регуляции действий.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всех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использование реальных предметов и предметов - заместит</w:t>
      </w:r>
      <w:r>
        <w:rPr>
          <w:rFonts w:ascii="Times New Roman" w:hAnsi="Times New Roman" w:cs="Times New Roman"/>
          <w:sz w:val="28"/>
          <w:szCs w:val="28"/>
        </w:rPr>
        <w:t>елей, наглядных моделей, а также развитие словесной регуляции. В различных видах деятельности важно учить детей сопровождать речью свои действия, подводить итог выполненной работе, а на более поздних этапах – составлять инструкции для себя и для других, т.</w:t>
      </w:r>
      <w:r>
        <w:rPr>
          <w:rFonts w:ascii="Times New Roman" w:hAnsi="Times New Roman" w:cs="Times New Roman"/>
          <w:sz w:val="28"/>
          <w:szCs w:val="28"/>
        </w:rPr>
        <w:t>е. обучать действиям планирования.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</w:t>
      </w:r>
      <w:r>
        <w:rPr>
          <w:rFonts w:ascii="Times New Roman" w:hAnsi="Times New Roman" w:cs="Times New Roman"/>
          <w:sz w:val="28"/>
          <w:szCs w:val="28"/>
        </w:rPr>
        <w:t>й игры. Однако, в сравнении с нормой, уровень ее развития достаточно низкий и требует коррекции.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умственно отсталых детей, дошкольники с задержкой психического развития не испытывают трудностей в практическом различении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едметов, одна</w:t>
      </w:r>
      <w:r>
        <w:rPr>
          <w:rFonts w:ascii="Times New Roman" w:hAnsi="Times New Roman" w:cs="Times New Roman"/>
          <w:sz w:val="28"/>
          <w:szCs w:val="28"/>
        </w:rPr>
        <w:t xml:space="preserve">ко, их сенсорный опыт долго не закрепляется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обобщается в слове. Поэтому ребенок может правильно выполнить инструкцию, содержащую словесное обозначение признака («дай красный карандаш»), но самостоятельно назвать цвет показанного карандаша затрудняется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F9E" w:rsidRDefault="00C810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 Планируемые результаты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адаптированной образовательной программы Учреждения представлены в виде целевых ориентиров дошкольного образования, которые представляют собой социально-нормативные возрастные характеристики </w:t>
      </w:r>
      <w:r>
        <w:rPr>
          <w:rFonts w:ascii="Times New Roman" w:hAnsi="Times New Roman" w:cs="Times New Roman"/>
          <w:sz w:val="28"/>
          <w:szCs w:val="28"/>
        </w:rPr>
        <w:t>возможных достижений ребёнка на этапе завершения уровня дошкольного образования.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Целевые ориентиры образования на этапе завершения дошкольного образования полностью соответствуют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заявленным в АОП ДО и определённым Федеральным государственным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 стандартом дошкольного образования.</w:t>
      </w:r>
      <w:proofErr w:type="gramEnd"/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должны уметь: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различать правую и левую руку, правую и левую сторону тела и лица человека;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определять правую и левую, верхнюю и нижнюю стороны на таблицах, рисунках, столе, листе бумаги;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помещать и находить предмет по словесному указанию педагога;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создавать однородные группы предметов по одному признаку, по двум-трем признакам (цвету, форме, величине), по полной и неполной аналогии;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употреблять слова, обозначающие изученные свойства (цвет, форму, величину) и расположение предметов в пространстве, в активной речи.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узнавать и правильно называть пять-шесть растений, произрастающих на участке детского сада и в ближайшем окружении; назыв</w:t>
      </w:r>
      <w:r>
        <w:rPr>
          <w:rFonts w:ascii="Times New Roman" w:hAnsi="Times New Roman" w:cs="Times New Roman"/>
          <w:sz w:val="28"/>
          <w:szCs w:val="28"/>
        </w:rPr>
        <w:t>ать наиболее распространенные растения сада и огорода на рисунках, в природе и по описанию.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правильно называть пять-шесть изученных видов животных, уметь узнавать их в природе, опираясь на знание основных отличительных признаков;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правильно называть вре</w:t>
      </w:r>
      <w:r>
        <w:rPr>
          <w:rFonts w:ascii="Times New Roman" w:hAnsi="Times New Roman" w:cs="Times New Roman"/>
          <w:sz w:val="28"/>
          <w:szCs w:val="28"/>
        </w:rPr>
        <w:t>мена года, их последовательность;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называть отличительные признаки противоположных времен года (осенью — весной, зимой — летом), осуществлять соотносительный анализ, строить предложения с использованием противительных союзов а, но;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составлять коллективн</w:t>
      </w:r>
      <w:r>
        <w:rPr>
          <w:rFonts w:ascii="Times New Roman" w:hAnsi="Times New Roman" w:cs="Times New Roman"/>
          <w:sz w:val="28"/>
          <w:szCs w:val="28"/>
        </w:rPr>
        <w:t>ый рассказ о погоде за один день (на основе непосредственных наблюдений, по вопросам педагога, по опорным словам);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уметь составлять рассказ о правилах поведения в природе, правилах обращения с домашними животными.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называть свое полное имя, фамилию, воз</w:t>
      </w:r>
      <w:r>
        <w:rPr>
          <w:rFonts w:ascii="Times New Roman" w:hAnsi="Times New Roman" w:cs="Times New Roman"/>
          <w:sz w:val="28"/>
          <w:szCs w:val="28"/>
        </w:rPr>
        <w:t>раст, имена товарищей;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называть имя и отчество взрослых, работающих в дошкольном учреждении;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соблюдать основные формы обращения к взрослым и детям;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рассказывать о составе семьи и труде родителей по вопросам педагога, задавать такие же вопросы детям;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ab/>
        <w:t>называть по четыре-шесть наименований конкретных предметов, относящихся к игрушкам, настольным играм, одежде, обуви; к бытовой технике, мебели, посуде; к спортивным принадлежностям, спортивной одежде; пассажирскому транспорту;</w:t>
      </w:r>
      <w:proofErr w:type="gramEnd"/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описать одну-две игрушки </w:t>
      </w:r>
      <w:r>
        <w:rPr>
          <w:rFonts w:ascii="Times New Roman" w:hAnsi="Times New Roman" w:cs="Times New Roman"/>
          <w:sz w:val="28"/>
          <w:szCs w:val="28"/>
        </w:rPr>
        <w:t>и рассказать о правилах одной-двух настольных игр;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называть главную улицу и площадь своего города (села);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соблюдать правила поведения на улице и в других общественных местах;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объяснять, что означают цвета светофора, различные указатели (стрелки, выве</w:t>
      </w:r>
      <w:r>
        <w:rPr>
          <w:rFonts w:ascii="Times New Roman" w:hAnsi="Times New Roman" w:cs="Times New Roman"/>
          <w:sz w:val="28"/>
          <w:szCs w:val="28"/>
        </w:rPr>
        <w:t>ски, дорожные знаки, к кому обратиться за помощью в случае необходимости);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правильно называть одно-два комнатных растения, имеющихся в групповой комнате.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навыков по разделу развитие фонематического восприятия.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следуе</w:t>
      </w:r>
      <w:r>
        <w:rPr>
          <w:rFonts w:ascii="Times New Roman" w:hAnsi="Times New Roman" w:cs="Times New Roman"/>
          <w:sz w:val="28"/>
          <w:szCs w:val="28"/>
        </w:rPr>
        <w:t>т научить: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способу вычленения звука из слова и называнию выделенного звука;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относить звуки к гласным и согласным на основе особенностей их произнесения и звучания;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условному обозначению гласных и согласных звуков соответствующим цветом;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узнавать и </w:t>
      </w:r>
      <w:r>
        <w:rPr>
          <w:rFonts w:ascii="Times New Roman" w:hAnsi="Times New Roman" w:cs="Times New Roman"/>
          <w:sz w:val="28"/>
          <w:szCs w:val="28"/>
        </w:rPr>
        <w:t>называть буквы, которые обозначают изученные звуки;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условно-графические схемы предложений, состоящих из двух-трех слов.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навыков по разделу обучение грамоте.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следует научить: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различать на слух звуки речи, последовательно выделять звуки без опоры на условно-графическую схему из двусложных слов и с опорой на схему из трехсложных слов, написание которых не расходится с произнесением;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обозначать гласные звуки буквами (кроме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йотированных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знать о двух основных группах звуков русского языка — гласных и согласных, различать гласные и согласные звуки, опираясь на особенности звучания и артикуляции, использовать условные обозначения гласн</w:t>
      </w:r>
      <w:r>
        <w:rPr>
          <w:rFonts w:ascii="Times New Roman" w:hAnsi="Times New Roman" w:cs="Times New Roman"/>
          <w:sz w:val="28"/>
          <w:szCs w:val="28"/>
        </w:rPr>
        <w:t>ых и согласных звуков;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твердые и мягкие согласные;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предложения из устной речи;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из предложения слова;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правильно использовать термины: звук, гласный звук, согласный звук, слово, предложение.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знаниям, умениям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навыков по разделу формирование элементарных математических представлений.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год обучения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 чисел 2—5.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предметы по размеру, цвету, форме;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считать различные предметы в пределах 10, уметь отве</w:t>
      </w:r>
      <w:r>
        <w:rPr>
          <w:rFonts w:ascii="Times New Roman" w:hAnsi="Times New Roman" w:cs="Times New Roman"/>
          <w:sz w:val="28"/>
          <w:szCs w:val="28"/>
        </w:rPr>
        <w:t>чать на вопросы: «Сколько?»,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счету?»;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отсчитать заданное количество предметов и обозначить количество соответствующим числительным;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сравнивать две группы предметов на основе практических упражнений и выяснять, где предметов больше, меньше, </w:t>
      </w:r>
      <w:r>
        <w:rPr>
          <w:rFonts w:ascii="Times New Roman" w:hAnsi="Times New Roman" w:cs="Times New Roman"/>
          <w:sz w:val="28"/>
          <w:szCs w:val="28"/>
        </w:rPr>
        <w:t>одинаково;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практически иллюстрировать состав чисел 2—5 из отдельных единиц и из двух меньших чисел;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на странице альбома и листе бумаги (различать верх, низ, левую, правую часть, середину и т.п.);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понимать смысл слов: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, за, перед,</w:t>
      </w:r>
      <w:r>
        <w:rPr>
          <w:rFonts w:ascii="Times New Roman" w:hAnsi="Times New Roman" w:cs="Times New Roman"/>
          <w:sz w:val="28"/>
          <w:szCs w:val="28"/>
        </w:rPr>
        <w:t xml:space="preserve"> раньше, позже.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навыков по разделу формирование элементарных математических представлений.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год обучения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и записывать числа до 10;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присчитывать и отсчитывать по единице в пределах 10;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</w:t>
      </w:r>
      <w:r>
        <w:rPr>
          <w:rFonts w:ascii="Times New Roman" w:hAnsi="Times New Roman" w:cs="Times New Roman"/>
          <w:sz w:val="28"/>
          <w:szCs w:val="28"/>
        </w:rPr>
        <w:t>шать простые арифметические задачи на нахождение суммы и остатка с помощью сложения и вычитания;</w:t>
      </w:r>
    </w:p>
    <w:p w:rsidR="00C65F9E" w:rsidRDefault="00C81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распознавать геометрические фигуры: круг, треугольник, квадрат, прямоугольник, овал;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знаками и обозначениями: +, —, =, см., 0, 1, 2, 3, 4, 5, 6, 7, 8, 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Разработанная рабочая программа предусматривает включение воспитанников в процесс ознакомления с региональными особенностями Ставропольского края, города Кисловодска.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часть рабочей программы сформирована с учетом образовательных потребностей и интересов детей с ЗПР старшей группы «Лучики», имеющимися условиями в группе, в Учреждении и направлена на развитие детей по образовательным областям: познавательное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ие, речевое развитие, социально-коммуникативное развитие, художественно-эстетическое развитие.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отношений, расширяет и углубляет содержание указанной образовательной области обязательной части АОП Учреждения.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сновной целью работы является формирование целостных представлений о родном городе, крае через решение следующих задач: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любовь к родному дому, семье, уважение к родителям и их труду.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и развивать познавательный интерес к народном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творчеству и миру ремесел в родном городе, крае.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представления о животном и растительном мире родного края;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создавать современную развивающую предметно-пространственную среду, комфортную для детей с ОВЗ, детей-инвалидов, их родителей (зак</w:t>
      </w:r>
      <w:r>
        <w:rPr>
          <w:rFonts w:ascii="Times New Roman" w:hAnsi="Times New Roman" w:cs="Times New Roman"/>
          <w:color w:val="000000"/>
          <w:sz w:val="28"/>
          <w:szCs w:val="28"/>
        </w:rPr>
        <w:t>онных представителей) и педагогического коллектива.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регионального компонента осуществляется через знакомство с национально-культурными особенностями: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ежедневно через совместную образовательную деятельность детей и взрослых в режимных моментах;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раз в неделю в организованной образовательной деятельности через целевые прогулки, беседы, творческие и исследовательские проекты, театрализованную деятельность с фольклором, игры с учетом местного колорита, в том числе народные, вернисажи и мастерски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детского творчества.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Познавательный материал равномерно распределен по времени, чтобы дети получали информацию постепенно, в определённой системе, поэтому воспитателями группы «Лучики» используется тематическое планирование (комплексно-тематическое, кал</w:t>
      </w:r>
      <w:r>
        <w:rPr>
          <w:rFonts w:ascii="Times New Roman" w:hAnsi="Times New Roman" w:cs="Times New Roman"/>
          <w:color w:val="000000"/>
          <w:sz w:val="28"/>
          <w:szCs w:val="28"/>
        </w:rPr>
        <w:t>ендарно-тематическое). Темы различны по объёму познавательного материала, по сложности, а, следовательно, по длительности изучения.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принципа приобщения детей к социокультурным нормам, традициям семьи, общества, государства, края, родного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</w:t>
      </w:r>
      <w:r>
        <w:rPr>
          <w:rFonts w:ascii="Times New Roman" w:hAnsi="Times New Roman" w:cs="Times New Roman"/>
          <w:color w:val="000000"/>
          <w:sz w:val="28"/>
          <w:szCs w:val="28"/>
        </w:rPr>
        <w:t>зных тем и всё то, что связано друг с другом.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1.7. Целевые ориентиры освоения адаптированной образовательной программы дошкольного образования детей 5 – 7 лет по образовательным областям. 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Сюжетно-ролевые игры: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вызывать у детей интерес к творческим играм, желание поиграть в новую игру и наполнить знакомую игру новым содержанием;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побуждать детей использовать в играх знания, полученные в ходе экскурсий, наблюдений, знакомства с художеств</w:t>
      </w:r>
      <w:r>
        <w:rPr>
          <w:rFonts w:ascii="Times New Roman" w:hAnsi="Times New Roman" w:cs="Times New Roman"/>
          <w:sz w:val="28"/>
          <w:szCs w:val="28"/>
        </w:rPr>
        <w:t>енной литературой, картинным материалом, народным творчеством, историческими сведениями, мультфильмами и т. 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закреплять ролевые действия в соответствии с содержанием игры и умения переносить эти игровые действия на ситуации, тематически близкие знако</w:t>
      </w:r>
      <w:r>
        <w:rPr>
          <w:rFonts w:ascii="Times New Roman" w:hAnsi="Times New Roman" w:cs="Times New Roman"/>
          <w:sz w:val="28"/>
          <w:szCs w:val="28"/>
        </w:rPr>
        <w:t>мой игре;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предоставлять детям возможность обыгрывать сюжеты, играть роли в соответствии с их желаниями и интересами;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использовать в новых по содержанию играх различные натуральные предметы и их модели, предметы-заместители;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поддерживать </w:t>
      </w:r>
      <w:r>
        <w:rPr>
          <w:rFonts w:ascii="Times New Roman" w:hAnsi="Times New Roman" w:cs="Times New Roman"/>
          <w:sz w:val="28"/>
          <w:szCs w:val="28"/>
        </w:rPr>
        <w:t>желание детей изготавливать атрибуты для игры, учить их этому;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воображение детей в ходе подвижных, сюжетно-ролевых и театрализованных игр с помощью воображаемых действий;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 формировать умение детей моделировать различные постройки из крупного </w:t>
      </w:r>
      <w:r>
        <w:rPr>
          <w:rFonts w:ascii="Times New Roman" w:hAnsi="Times New Roman" w:cs="Times New Roman"/>
          <w:sz w:val="28"/>
          <w:szCs w:val="28"/>
        </w:rPr>
        <w:t>и мелкого строительного материала, которые могут быть использованы в процессе строительно-конструктивных, сюжетно-ролевых и театрализованных игр;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создавать воображаемую игровую ситуацию, брать на себя роль и действовать в соответствии с нею,</w:t>
      </w:r>
      <w:r>
        <w:rPr>
          <w:rFonts w:ascii="Times New Roman" w:hAnsi="Times New Roman" w:cs="Times New Roman"/>
          <w:sz w:val="28"/>
          <w:szCs w:val="28"/>
        </w:rPr>
        <w:t xml:space="preserve"> проявляя соответствующие эмоциональные реакции по ходу игры;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закреплять кооперативные умения детей в процессе игры, проявлять отношения партнерства, взаимопомощи, взаимной поддержки;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отражать в играх свой жизненный опыт, включаться в игры</w:t>
      </w:r>
      <w:r>
        <w:rPr>
          <w:rFonts w:ascii="Times New Roman" w:hAnsi="Times New Roman" w:cs="Times New Roman"/>
          <w:sz w:val="28"/>
          <w:szCs w:val="28"/>
        </w:rPr>
        <w:t xml:space="preserve"> и игровые ситуации по просьбе взрослого, других детей или самостоятельно;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играть в дидактические игры, формируя у них умения организаторов и ведущих игр;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 процессе игровой деятельности формировать речевую, интеллектуальную,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и физическую готовность к обучению в школе.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Театрализованные игры: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приобщать детей к театральной культуре, знакомить их с назначением театра, с видами и жанрами театрального искусства (драматический, музыкальный,  кукольный,  театр  зверей,  клоунада </w:t>
      </w:r>
      <w:r>
        <w:rPr>
          <w:rFonts w:ascii="Times New Roman" w:hAnsi="Times New Roman" w:cs="Times New Roman"/>
          <w:sz w:val="28"/>
          <w:szCs w:val="28"/>
        </w:rPr>
        <w:t xml:space="preserve"> и  пр.),  учить  выбирать сюжеты для театрализованных игр, распределять роли на основе сценария, который разрабатывается вместе с детьми;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имитировать движения, голоса, преображаться в процессе театрализованных игр;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использоват</w:t>
      </w:r>
      <w:r>
        <w:rPr>
          <w:rFonts w:ascii="Times New Roman" w:hAnsi="Times New Roman" w:cs="Times New Roman"/>
          <w:sz w:val="28"/>
          <w:szCs w:val="28"/>
        </w:rPr>
        <w:t>ь предметы в новом значении, исходя из игровой ситуации;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подробно характеризовать главных и второстепенных героев игры;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пересказывать произведение от лица разных персонажей, используя языковые (эпитеты, сравнения, образные выра</w:t>
      </w:r>
      <w:r>
        <w:rPr>
          <w:rFonts w:ascii="Times New Roman" w:hAnsi="Times New Roman" w:cs="Times New Roman"/>
          <w:sz w:val="28"/>
          <w:szCs w:val="28"/>
        </w:rPr>
        <w:t>жения) и интонационно-образные (модуляция голоса, интонация) средства выразительности речи;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согласовывать свои действия с партнерами, проявлять творческую активность на всех этапах работы над спектаклем;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развивать в процессе режиссерской </w:t>
      </w:r>
      <w:r>
        <w:rPr>
          <w:rFonts w:ascii="Times New Roman" w:hAnsi="Times New Roman" w:cs="Times New Roman"/>
          <w:sz w:val="28"/>
          <w:szCs w:val="28"/>
        </w:rPr>
        <w:t>игры игровые действия с изображениями предметов и предметами-заместителями, имеющими внешнее сходство с реальными предметами, но в чем-то отличающимися от них;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готовить сцену, декорации, театральных кукол и простые костюмы к театрализованным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играм и детским спектаклям (вместе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формулировать главную идею литературного произведения и давать словесные характеристики главным и второстепенным героям.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о мире людей и рукотворных материалах: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продолжать раз</w:t>
      </w:r>
      <w:r>
        <w:rPr>
          <w:rFonts w:ascii="Times New Roman" w:hAnsi="Times New Roman" w:cs="Times New Roman"/>
          <w:sz w:val="28"/>
          <w:szCs w:val="28"/>
        </w:rPr>
        <w:t>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формировать представления о Родине: о городах России, о ее столице, о государственной символике, гимне страны и т. д.;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и закреплять представления детей о предметах быта, необходимых человеку (рабочая, повседневная и праздничная одежда; обувь</w:t>
      </w:r>
      <w:r>
        <w:rPr>
          <w:rFonts w:ascii="Times New Roman" w:hAnsi="Times New Roman" w:cs="Times New Roman"/>
          <w:sz w:val="28"/>
          <w:szCs w:val="28"/>
        </w:rPr>
        <w:t xml:space="preserve"> для разных сезонов; мебель для дома, для детского сада, для работы и отдыха; чайная, столовая посуда; технические средства и др.);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и уточнять представления детей о макросоциальном окружении (улица, места общественного питания, места отдыха, м</w:t>
      </w:r>
      <w:r>
        <w:rPr>
          <w:rFonts w:ascii="Times New Roman" w:hAnsi="Times New Roman" w:cs="Times New Roman"/>
          <w:sz w:val="28"/>
          <w:szCs w:val="28"/>
        </w:rPr>
        <w:t>агазины, деятельность людей, транспортные средства и др.);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расширять  представления  детей  о</w:t>
      </w:r>
      <w:r>
        <w:rPr>
          <w:rFonts w:ascii="Times New Roman" w:hAnsi="Times New Roman" w:cs="Times New Roman"/>
          <w:sz w:val="28"/>
          <w:szCs w:val="28"/>
        </w:rPr>
        <w:t xml:space="preserve">  праздниках  (Новый  год,  день рождения,  день  Конституции,  День  независимости,  Рождество,  Пасха, Масленица, выпускной праздник в детском саду, День знаний — 1 сентября, День учителя, День  защитника Отечества, День города, День Победы, спортивные п</w:t>
      </w:r>
      <w:r>
        <w:rPr>
          <w:rFonts w:ascii="Times New Roman" w:hAnsi="Times New Roman" w:cs="Times New Roman"/>
          <w:sz w:val="28"/>
          <w:szCs w:val="28"/>
        </w:rPr>
        <w:t>раздники и др.);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представления детей о художественных промыслах (различные росписи, народные игрушки и др.);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</w:t>
      </w:r>
      <w:r>
        <w:rPr>
          <w:rFonts w:ascii="Times New Roman" w:hAnsi="Times New Roman" w:cs="Times New Roman"/>
          <w:sz w:val="28"/>
          <w:szCs w:val="28"/>
        </w:rPr>
        <w:t xml:space="preserve">ить детей понимать и устанавливать логические связи (причина—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едствие, часть — целое, род — вид).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Безопасное поведение в быту, социуме, природе: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побуждать детей использовать в реальных ситуациях и играх знания основных правил безопасного поведения в </w:t>
      </w:r>
      <w:r>
        <w:rPr>
          <w:rFonts w:ascii="Times New Roman" w:hAnsi="Times New Roman" w:cs="Times New Roman"/>
          <w:sz w:val="28"/>
          <w:szCs w:val="28"/>
        </w:rPr>
        <w:t>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стимулировать интерес детей к творческим играм, желание играть</w:t>
      </w:r>
      <w:r>
        <w:rPr>
          <w:rFonts w:ascii="Times New Roman" w:hAnsi="Times New Roman" w:cs="Times New Roman"/>
          <w:sz w:val="28"/>
          <w:szCs w:val="28"/>
        </w:rPr>
        <w:t xml:space="preserve"> в новые игры с сюжетами, расширяющими и уточняющими их представления о способах поведения в чрезвычайных ситуациях и в ситуациях, стандартно  опасных  для  жизни  и  здоровья  детей  и  взрослых,  учить  детей наполнять знакомую игру новым содержанием;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представления детей о труде взрослых, связанных с работой в стандартно опасных и чрезвычайных ситуациях: сотрудник МЧС (спасатель, пожарный),  сотрудник  полиции  и ГИБДД  (регулировщик,  постовой),  водители  транспортных  средств,  работни</w:t>
      </w:r>
      <w:r>
        <w:rPr>
          <w:rFonts w:ascii="Times New Roman" w:hAnsi="Times New Roman" w:cs="Times New Roman"/>
          <w:sz w:val="28"/>
          <w:szCs w:val="28"/>
        </w:rPr>
        <w:t>ки  информационной службы и т.п.;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расширять и дополнять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детей о действиях с игровыми материалами по правилам безопасности жизнедеятельности, по ориентировке в окружающем пространстве: сборка игровых конструкций (установка на штативах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светофоров, знаков дорожного движения, знаков безопасности, расстановка ма</w:t>
      </w:r>
      <w:r>
        <w:rPr>
          <w:rFonts w:ascii="Times New Roman" w:hAnsi="Times New Roman" w:cs="Times New Roman"/>
          <w:sz w:val="28"/>
          <w:szCs w:val="28"/>
        </w:rPr>
        <w:t>кетов шлагбаумов, домов, деревьев и т. д.) в соответствии с правилами игры;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элементарные представления о безопасном поведении в информационной среде: умение включить телевизор для просмотра конкретной передачи, допустимая продолжительность п</w:t>
      </w:r>
      <w:r>
        <w:rPr>
          <w:rFonts w:ascii="Times New Roman" w:hAnsi="Times New Roman" w:cs="Times New Roman"/>
          <w:sz w:val="28"/>
          <w:szCs w:val="28"/>
        </w:rPr>
        <w:t xml:space="preserve">росмотра телевизионной передачи, включение компьютера и продолжительность занятий на нем, необходимость согласовывать свои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создавать воображаемую игровую ситуацию на тему безопасного поведения в социальном и природном м</w:t>
      </w:r>
      <w:r>
        <w:rPr>
          <w:rFonts w:ascii="Times New Roman" w:hAnsi="Times New Roman" w:cs="Times New Roman"/>
          <w:sz w:val="28"/>
          <w:szCs w:val="28"/>
        </w:rPr>
        <w:t>ире, брать на себя роль и действовать в соответствии с нею, проявляя соответствующие эмоциональные и поведенческие реакции по ходу игры;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закреплять кооперативные умения детей в процессе игр и образовательных ситуаций, проявляя отношения партнерства, вз</w:t>
      </w:r>
      <w:r>
        <w:rPr>
          <w:rFonts w:ascii="Times New Roman" w:hAnsi="Times New Roman" w:cs="Times New Roman"/>
          <w:sz w:val="28"/>
          <w:szCs w:val="28"/>
        </w:rPr>
        <w:t>аимопомощи, взаимной поддержки в ходе проигрывания ситуаций по основам безопасности жизнедеятельности;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расширять объем предметного  (существительные), предикативного  (глаголы)  и  адъективного  (прилагательные)  словаря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экспрессивной  р</w:t>
      </w:r>
      <w:r>
        <w:rPr>
          <w:rFonts w:ascii="Times New Roman" w:hAnsi="Times New Roman" w:cs="Times New Roman"/>
          <w:sz w:val="28"/>
          <w:szCs w:val="28"/>
        </w:rPr>
        <w:t>ечи  детей,  называя  объекты,  явления,  ситуации  по  рассматриваемой теме, объяснять семантику  слов  (пассажир, пешеход, водитель транспортного средства, сотрудник МЧС, ГИБДД, правила движения, информационные, запрещающие, предупреждающие знаки и т.п.)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поощрять проявления осмотрительности и осторожности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нестандартных и потенциально опасных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расширять, уточнять и систематизировать представления детей о некоторых источниках опасности для окружающего природного мира (загрязнение </w:t>
      </w:r>
      <w:r>
        <w:rPr>
          <w:rFonts w:ascii="Times New Roman" w:hAnsi="Times New Roman" w:cs="Times New Roman"/>
          <w:sz w:val="28"/>
          <w:szCs w:val="28"/>
        </w:rPr>
        <w:t>мест отдыха, неосторожные действия, наносящие вред природе, опасные природные явления: гроза, наводнение, землетрясение, извержение вулканов и т. п.);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расширять,  уточнять  и  систематизировать  представления  детей  о безопасном  для  окружающей  природ</w:t>
      </w:r>
      <w:r>
        <w:rPr>
          <w:rFonts w:ascii="Times New Roman" w:hAnsi="Times New Roman" w:cs="Times New Roman"/>
          <w:sz w:val="28"/>
          <w:szCs w:val="28"/>
        </w:rPr>
        <w:t>ы  поведении,  учить  их  выполнять правила  без  напоминания  взрослых  (не  ходить  по  клумбам,  газонам,  не рвать  растения,  листья  и  ветки  деревьев  и  кустарников,  не  распугивать птиц,  не  засорять  водоемы,  не  оставлять  мусор  в  лесу,  п</w:t>
      </w:r>
      <w:r>
        <w:rPr>
          <w:rFonts w:ascii="Times New Roman" w:hAnsi="Times New Roman" w:cs="Times New Roman"/>
          <w:sz w:val="28"/>
          <w:szCs w:val="28"/>
        </w:rPr>
        <w:t>арке, 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 перед уходом и т. д.);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детей обращаться к окружающим с напоминаниями о необходимости выполнять правила безо</w:t>
      </w:r>
      <w:r>
        <w:rPr>
          <w:rFonts w:ascii="Times New Roman" w:hAnsi="Times New Roman" w:cs="Times New Roman"/>
          <w:sz w:val="28"/>
          <w:szCs w:val="28"/>
        </w:rPr>
        <w:t>пасной жизнедеятельности.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Труд: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стимулировать и поощрять стремление детей к самостоятельности как проявление относительной независимости от взрослого;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воспитывать у детей доброжелательность, заботливость по отношению друг к другу, готовно</w:t>
      </w:r>
      <w:r>
        <w:rPr>
          <w:rFonts w:ascii="Times New Roman" w:hAnsi="Times New Roman" w:cs="Times New Roman"/>
          <w:sz w:val="28"/>
          <w:szCs w:val="28"/>
        </w:rPr>
        <w:t>сть оказывать помощь друг другу, взрослым, то есть тому, кто в ней нуждается;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совершенствовать трудовые действия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совершенствовать зрительно-двигательную координацию детей в процессе выполнения трудовых действий;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учитывать свойства материалов при выполнении поделок из них;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применять разнообр</w:t>
      </w:r>
      <w:r>
        <w:rPr>
          <w:rFonts w:ascii="Times New Roman" w:hAnsi="Times New Roman" w:cs="Times New Roman"/>
          <w:sz w:val="28"/>
          <w:szCs w:val="28"/>
        </w:rPr>
        <w:t>азные предметы-орудия для выполнения хозяйственно-бытовых поручений в помещении, на прогулке;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закреплять умения детей убирать игровые уголки, планировать вместе с педагогом свои действия (вытирать пыль, пользоваться пылесосом с помощью взрослого, расста</w:t>
      </w:r>
      <w:r>
        <w:rPr>
          <w:rFonts w:ascii="Times New Roman" w:hAnsi="Times New Roman" w:cs="Times New Roman"/>
          <w:sz w:val="28"/>
          <w:szCs w:val="28"/>
        </w:rPr>
        <w:t>влять игрушки на полках, мыть игрушки и т.п.);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закреплять умения сервировки стола по предварительному плану-инструкции (вместе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подготавливать место для занятий с природными и бросовыми материалами, бумагой и т.п.;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воспитывать у детей желание оказывать помощь взрослому в приготовлении пищи (салатов, винегретов, бутербродов, печения и др.);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воспитывать у детей желание трудиться на участке детской дошкольной организации, поддерживать порядок на игровой площадке </w:t>
      </w:r>
      <w:r>
        <w:rPr>
          <w:rFonts w:ascii="Times New Roman" w:hAnsi="Times New Roman" w:cs="Times New Roman"/>
          <w:sz w:val="28"/>
          <w:szCs w:val="28"/>
        </w:rPr>
        <w:t xml:space="preserve">(убирать опавшие листья, сгребать снег, посыпать дорожки песком, подметать мусор, вскапывать грядки и клумбы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воспитывать бережное отношение детей к результатам труда человека (предметам быта, одежде, игрушкам и т.п.);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пробуждать</w:t>
      </w:r>
      <w:r>
        <w:rPr>
          <w:rFonts w:ascii="Times New Roman" w:hAnsi="Times New Roman" w:cs="Times New Roman"/>
          <w:sz w:val="28"/>
          <w:szCs w:val="28"/>
        </w:rPr>
        <w:t xml:space="preserve"> интерес детей к изготовлению различных поделок из бумаги, природного, бросового материала, ткани и ниток;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совершенствовать приемы работы детей с бумагой, картоном, природным материалом;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умение детей ориентироваться на свойства материалов п</w:t>
      </w:r>
      <w:r>
        <w:rPr>
          <w:rFonts w:ascii="Times New Roman" w:hAnsi="Times New Roman" w:cs="Times New Roman"/>
          <w:sz w:val="28"/>
          <w:szCs w:val="28"/>
        </w:rPr>
        <w:t>ри изготовлении поделок;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сшивать деревянной или пластмассовой иглой различные детали из картона, бумаги, пластика, пришивать крупные пуговицы;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пользоваться ножницами;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учить детей заранее распределять предстоящую </w:t>
      </w:r>
      <w:r>
        <w:rPr>
          <w:rFonts w:ascii="Times New Roman" w:hAnsi="Times New Roman" w:cs="Times New Roman"/>
          <w:sz w:val="28"/>
          <w:szCs w:val="28"/>
        </w:rPr>
        <w:t>работу по этапам,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необходимые орудия и материалы для труда;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и уточнять словарный запас детей на речевом материале, который используется в различных видах труда (самообслуживании, хозяйственно-бытовом, в природе, ручном);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совершенс</w:t>
      </w:r>
      <w:r>
        <w:rPr>
          <w:rFonts w:ascii="Times New Roman" w:hAnsi="Times New Roman" w:cs="Times New Roman"/>
          <w:sz w:val="28"/>
          <w:szCs w:val="28"/>
        </w:rPr>
        <w:t>твовать связную речь детей при обучении их различным видам труда и при формировании навыков самообслуживания;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планирующую и регулирующую функции речи детей в процессе изготовления различных поделок и хозяйственно-бытового труда.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развивать интерес к процессу и результату конструирования;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соотносить  постройки,  архитектурные  сооружения  с игровыми конструкциями из ра</w:t>
      </w:r>
      <w:r>
        <w:rPr>
          <w:rFonts w:ascii="Times New Roman" w:hAnsi="Times New Roman" w:cs="Times New Roman"/>
          <w:sz w:val="28"/>
          <w:szCs w:val="28"/>
        </w:rPr>
        <w:t>зличных строительных материалов, формируя понятие «детские архитектурные наборы»;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видеть  целостную  конструкцию  и  анализировать  ее основные и  вспомогательные  части  (архитектурные  украшения),  устанавливая их функциональное назначен</w:t>
      </w:r>
      <w:r>
        <w:rPr>
          <w:rFonts w:ascii="Times New Roman" w:hAnsi="Times New Roman" w:cs="Times New Roman"/>
          <w:sz w:val="28"/>
          <w:szCs w:val="28"/>
        </w:rPr>
        <w:t>ие, определяя  соответствие форм, размеров, местоположения с задачами и планом конструкции;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закреплять  представления  детей  о  форме,  величине,  пространственных отношениях элементов в конструкции, отражать это в речи;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закреплять  умение  сравниват</w:t>
      </w:r>
      <w:r>
        <w:rPr>
          <w:rFonts w:ascii="Times New Roman" w:hAnsi="Times New Roman" w:cs="Times New Roman"/>
          <w:sz w:val="28"/>
          <w:szCs w:val="28"/>
        </w:rPr>
        <w:t xml:space="preserve">ь  элементы  детских  строительных наборов и конструкций по величине, употребляя при  этом слова: большой — маленький, больше — меньше, одинаковый, длинный — короткий, высокий —  низкий,  выше —  ниже,  длиннее —  короче; по  расположению,  употребляя при </w:t>
      </w:r>
      <w:r>
        <w:rPr>
          <w:rFonts w:ascii="Times New Roman" w:hAnsi="Times New Roman" w:cs="Times New Roman"/>
          <w:sz w:val="28"/>
          <w:szCs w:val="28"/>
        </w:rPr>
        <w:t>этом выражения: внизу — наверху, рядом, около, близко — далеко, дальше — ближе;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 операционально-технические  умения  детей,  используя разнообразный строительный материал;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–  совершенствовать  кинестетическую  и  кинетическую  основу  движений </w:t>
      </w:r>
      <w:r>
        <w:rPr>
          <w:rFonts w:ascii="Times New Roman" w:hAnsi="Times New Roman" w:cs="Times New Roman"/>
          <w:sz w:val="28"/>
          <w:szCs w:val="28"/>
        </w:rPr>
        <w:t xml:space="preserve">пальцев рук в процессе занятий с конструктивным материалом, требующих  разных  способов  сочленения,  расстановки  элементов  строительного  и  конструктивного материала  (крепление  по  типу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детали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втулками, установка детали на деталь, сборн</w:t>
      </w:r>
      <w:r>
        <w:rPr>
          <w:rFonts w:ascii="Times New Roman" w:hAnsi="Times New Roman" w:cs="Times New Roman"/>
          <w:sz w:val="28"/>
          <w:szCs w:val="28"/>
        </w:rPr>
        <w:t>о-разборные игрушки и крепление с помощью гаек, замков и т.п.);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совершенствовать двигательную сферу детей, обучая их выполнению сложных двигательных программ, включающих одновременные и последовательные движения для  организации  пространства,  создания 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 из  крупного  и  мелкого  строительного  материала,  собственно конструирования;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использовать  в  процессе  конструирования  все  виды словесной  регуляции:  словесного  отчета,  словесного  сопровождения  и словесного планиро</w:t>
      </w:r>
      <w:r>
        <w:rPr>
          <w:rFonts w:ascii="Times New Roman" w:hAnsi="Times New Roman" w:cs="Times New Roman"/>
          <w:sz w:val="28"/>
          <w:szCs w:val="28"/>
        </w:rPr>
        <w:t>вания деятельности;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выполнять  схематические  рисунки  и  зарисовки  выполненных построек (по групповому и индивидуальному заданию);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 творческое  воображение  детей,  использовать  приобретенные конструктивные навыки для создани</w:t>
      </w:r>
      <w:r>
        <w:rPr>
          <w:rFonts w:ascii="Times New Roman" w:hAnsi="Times New Roman" w:cs="Times New Roman"/>
          <w:sz w:val="28"/>
          <w:szCs w:val="28"/>
        </w:rPr>
        <w:t>я построек, необходимых для развертывания  или  продолжения  строительно-конструктивных,  сюжетно-ролевых, театрализованных и подвижных игр;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самостоятельно  анализировать  объемные  и  графические образцы, создавать конструкции на основе пр</w:t>
      </w:r>
      <w:r>
        <w:rPr>
          <w:rFonts w:ascii="Times New Roman" w:hAnsi="Times New Roman" w:cs="Times New Roman"/>
          <w:sz w:val="28"/>
          <w:szCs w:val="28"/>
        </w:rPr>
        <w:t>оведенного анализа;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закреплять умение воссоздавать целостный образ объекта из разрезных  предметных  и  сюжетных  картинок,  сборно-разборных  игрушек, иллюстрированных кубиков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партнерские  отношения и  коммуникативно-речевые умен</w:t>
      </w:r>
      <w:r>
        <w:rPr>
          <w:rFonts w:ascii="Times New Roman" w:hAnsi="Times New Roman" w:cs="Times New Roman"/>
          <w:sz w:val="28"/>
          <w:szCs w:val="28"/>
        </w:rPr>
        <w:t xml:space="preserve">ия детей в процессе выполнения коллективных работ, конструирования панно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учить  детей  выполнять  сюжетные  конструкции  по  заданному началу и собственному замыслу (с предварительным планированием и заключительным словесным отчетом);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обогащать речь и развивать мышление детей в ходе определения основных функций детского конструирования и взрослого труда по созданию  архитектурных  сооружений:  прочность, польза  (настоящие  сооружения для жизни и деятельности людей, детские — для игр </w:t>
      </w:r>
      <w:r>
        <w:rPr>
          <w:rFonts w:ascii="Times New Roman" w:hAnsi="Times New Roman" w:cs="Times New Roman"/>
          <w:sz w:val="28"/>
          <w:szCs w:val="28"/>
        </w:rPr>
        <w:t>и развития ребенка), красота и соотнесение постройки с окружающей средой и т.п.).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о себе и об окружающем природном мире: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речевую активность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расширять  и  углублять  представления  детей  о  местах  обитания, образе жизн</w:t>
      </w:r>
      <w:r>
        <w:rPr>
          <w:rFonts w:ascii="Times New Roman" w:hAnsi="Times New Roman" w:cs="Times New Roman"/>
          <w:sz w:val="28"/>
          <w:szCs w:val="28"/>
        </w:rPr>
        <w:t>и, способах питания животных и растений;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продолжать  учить  детей  устанавливать 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</w:t>
      </w:r>
      <w:r>
        <w:rPr>
          <w:rFonts w:ascii="Times New Roman" w:hAnsi="Times New Roman" w:cs="Times New Roman"/>
          <w:sz w:val="28"/>
          <w:szCs w:val="28"/>
        </w:rPr>
        <w:t>ания;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углублять и  расширять представления детей о  явлениях природы (вода,  ветер,  огонь,  снег,  дождь),  сезонных и  суточных  изменениях  (лето—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зи</w:t>
      </w:r>
      <w:proofErr w:type="gramEnd"/>
      <w:r>
        <w:rPr>
          <w:rFonts w:ascii="Times New Roman" w:hAnsi="Times New Roman" w:cs="Times New Roman"/>
          <w:sz w:val="28"/>
          <w:szCs w:val="28"/>
        </w:rPr>
        <w:t>ма, весна — осень, день — ночь, утро — вечер); учить детей связывать их  с изменениями в жизни людей,</w:t>
      </w:r>
      <w:r>
        <w:rPr>
          <w:rFonts w:ascii="Times New Roman" w:hAnsi="Times New Roman" w:cs="Times New Roman"/>
          <w:sz w:val="28"/>
          <w:szCs w:val="28"/>
        </w:rPr>
        <w:t xml:space="preserve"> животных, растений в различных климатических условиях;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продолжать  формировать  экологические  представления  детей, знакомить их  с функциями  человека  в природе  (потребительской, природоохранной, восстановительной);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 сенсорно-перцептивну</w:t>
      </w:r>
      <w:r>
        <w:rPr>
          <w:rFonts w:ascii="Times New Roman" w:hAnsi="Times New Roman" w:cs="Times New Roman"/>
          <w:sz w:val="28"/>
          <w:szCs w:val="28"/>
        </w:rPr>
        <w:t>ю  способность  детей,  исходя  из принципа целесообразности и безопасности, обучать их выделению знакомых объектов из фона  зрительно, по  звучанию, на ощупь, по  запаху и на вкус;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последовательности,  содержательности  рассказывания,  пра</w:t>
      </w:r>
      <w:r>
        <w:rPr>
          <w:rFonts w:ascii="Times New Roman" w:hAnsi="Times New Roman" w:cs="Times New Roman"/>
          <w:sz w:val="28"/>
          <w:szCs w:val="28"/>
        </w:rPr>
        <w:t>вильности  лексического  и  грамматического  оформления  связных высказываний;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учить детей использовать при рассказывании сказок и других литературных  произведений  наглядные  модели,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карты, символические  средства,  схематические  за</w:t>
      </w:r>
      <w:r>
        <w:rPr>
          <w:rFonts w:ascii="Times New Roman" w:hAnsi="Times New Roman" w:cs="Times New Roman"/>
          <w:sz w:val="28"/>
          <w:szCs w:val="28"/>
        </w:rPr>
        <w:t>рисовки,  выполненные  взрослым;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учить детей речевым действиям в соответствии 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</w:t>
      </w:r>
      <w:r>
        <w:rPr>
          <w:rFonts w:ascii="Times New Roman" w:hAnsi="Times New Roman" w:cs="Times New Roman"/>
          <w:sz w:val="28"/>
          <w:szCs w:val="28"/>
        </w:rPr>
        <w:t>импровизированные диалоги и монологи, и т. д.;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отражать  собственные  впечатления,  представления, события своей жизни в речи, составлять с помощью взрослого небольшие сообщения, рассказы «из личного опыта»;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учить детей понимать и устанавливать логические связи (причина—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едствие, часть — целое, род — вид).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Элементарные математические представления: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hAnsi="Times New Roman" w:cs="Times New Roman"/>
          <w:sz w:val="28"/>
          <w:szCs w:val="28"/>
        </w:rPr>
        <w:t xml:space="preserve">–  расширять представления детей о свойствах и отношениях объектов, используя многообразие игр на классификацию,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совершенствовать навыки пользования способами проверки (приемы  наложения  и  приложения)  для  определения  количества,  в</w:t>
      </w:r>
      <w:r>
        <w:rPr>
          <w:rFonts w:ascii="Times New Roman" w:hAnsi="Times New Roman" w:cs="Times New Roman"/>
          <w:sz w:val="28"/>
          <w:szCs w:val="28"/>
        </w:rPr>
        <w:t>еличины, формы предметов, их объемных и плоскостных моделей;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 формы  моделирования  различных  действий,  направленных на воспроизведение величины, формы предметов, протяженности, удаленности  с  помощью  пантомимических,  знаково-символически</w:t>
      </w:r>
      <w:r>
        <w:rPr>
          <w:rFonts w:ascii="Times New Roman" w:hAnsi="Times New Roman" w:cs="Times New Roman"/>
          <w:sz w:val="28"/>
          <w:szCs w:val="28"/>
        </w:rPr>
        <w:t>х  графических и других средств на основе предварительного тактильного и зрительного обследования предметов и их моделей;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развивать ориентировочные действия детей, формируя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 рассматривать, называя, показывая по образцу и по сл</w:t>
      </w:r>
      <w:r>
        <w:rPr>
          <w:rFonts w:ascii="Times New Roman" w:hAnsi="Times New Roman" w:cs="Times New Roman"/>
          <w:sz w:val="28"/>
          <w:szCs w:val="28"/>
        </w:rPr>
        <w:t>овесной инструкции педагога форму, величину, количество предметов в окружающей обстановке, в игровой ситуации, на картинке;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 процессе  игр  и  игровых  упражнений  формировать  представления детей о независимости количества элементов множества от прост</w:t>
      </w:r>
      <w:r>
        <w:rPr>
          <w:rFonts w:ascii="Times New Roman" w:hAnsi="Times New Roman" w:cs="Times New Roman"/>
          <w:sz w:val="28"/>
          <w:szCs w:val="28"/>
        </w:rPr>
        <w:t>ранственного  расположения  и  качественных  признаков  предметов,  составляющих множество;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образовывать последующее число добавлением одного предмета к группе, предыдущее — удалением одного предмета из группы;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совершенствовать счетные де</w:t>
      </w:r>
      <w:r>
        <w:rPr>
          <w:rFonts w:ascii="Times New Roman" w:hAnsi="Times New Roman" w:cs="Times New Roman"/>
          <w:sz w:val="28"/>
          <w:szCs w:val="28"/>
        </w:rPr>
        <w:t>йствия детей с множествами предметов на основе слухового, тактильного и зрительного восприятия;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совершенствовать  зрительно-двигательную  координацию,  учить детей активно пользоваться соотносящимися движениями «глаз — рука»;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знакомить  детей  с  коли</w:t>
      </w:r>
      <w:r>
        <w:rPr>
          <w:rFonts w:ascii="Times New Roman" w:hAnsi="Times New Roman" w:cs="Times New Roman"/>
          <w:sz w:val="28"/>
          <w:szCs w:val="28"/>
        </w:rPr>
        <w:t>чеством  в  пределах  десяти  (возможный предел освоения детьми чисел определяется, исходя из уровня их математического развития на этапе готовности к школьному обучению);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 детей  узнавать  цифры  0,  1–9  в  правильном  и  зеркальном (перевернутом</w:t>
      </w:r>
      <w:r>
        <w:rPr>
          <w:rFonts w:ascii="Times New Roman" w:hAnsi="Times New Roman" w:cs="Times New Roman"/>
          <w:sz w:val="28"/>
          <w:szCs w:val="28"/>
        </w:rPr>
        <w:t>) изображении, среди наложенных друг на друга изображений, соотносить их с количеством предметов;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обучать  детей  возможным  способам  изображения  цифр:  рисованию на бумаге, на песке, на доске, в воображаемом воздушном пространстве;  конструированию  </w:t>
      </w:r>
      <w:r>
        <w:rPr>
          <w:rFonts w:ascii="Times New Roman" w:hAnsi="Times New Roman" w:cs="Times New Roman"/>
          <w:sz w:val="28"/>
          <w:szCs w:val="28"/>
        </w:rPr>
        <w:t>из  деталей  конструктора  «Цифры»  и  различных материалов  (нитки, шнуры, мягкая цветная проволока, палочки); лепке из глины, пата, пластилина, теста;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формировать у детей умение называть цифровой ряд, выкладывая цифры  в последовательности,  подбирая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 цифру  к  количеству  предметов,  выделяя  цифровые  знаки  среди  других  изображений (букв,  схематических  изображений  предметов,  геометрических  фигур  и др.) и называя их обобщающим словом;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решать задачи-драматизации и задачи-ил</w:t>
      </w:r>
      <w:r>
        <w:rPr>
          <w:rFonts w:ascii="Times New Roman" w:hAnsi="Times New Roman" w:cs="Times New Roman"/>
          <w:sz w:val="28"/>
          <w:szCs w:val="28"/>
        </w:rPr>
        <w:t>люстрации на сложение и вычитание, используя наглядный материал в пределах десяти;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решать  простые  арифметические  задачи  устно,  используя  при необходимости  в  качестве  счетного  материала  символические  изображения (палочки, геометрические фигур</w:t>
      </w:r>
      <w:r>
        <w:rPr>
          <w:rFonts w:ascii="Times New Roman" w:hAnsi="Times New Roman" w:cs="Times New Roman"/>
          <w:sz w:val="28"/>
          <w:szCs w:val="28"/>
        </w:rPr>
        <w:t>ы);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умение детей определять пространственное расположение  предметов  относительно  себя  (впереди,  сзади,  рядом  со  мной,  надо мной, подо мной);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учить детей перемещать различные предметы вперед, назад, вверх, вниз  по  горизонтали,  по</w:t>
      </w:r>
      <w:r>
        <w:rPr>
          <w:rFonts w:ascii="Times New Roman" w:hAnsi="Times New Roman" w:cs="Times New Roman"/>
          <w:sz w:val="28"/>
          <w:szCs w:val="28"/>
        </w:rPr>
        <w:t xml:space="preserve">  вертикали,  по  кругу  (по  словесной  инструкции взрослого и самостоятельно), исходя из логики действия;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соотносить плоскостные и объемные формы в процессе игр и игровых  упражнений,  выделяя  общие  и  различные  пространственные  признаки, структурн</w:t>
      </w:r>
      <w:r>
        <w:rPr>
          <w:rFonts w:ascii="Times New Roman" w:hAnsi="Times New Roman" w:cs="Times New Roman"/>
          <w:sz w:val="28"/>
          <w:szCs w:val="28"/>
        </w:rPr>
        <w:t>ые элементы геометрических фигур: вершины, углы, стороны;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у детей представления об окружности и круге, учить их пользоваться детским циркулем для вычерчивания окружности;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образовывать множества из однородных и разнородных предме</w:t>
      </w:r>
      <w:r>
        <w:rPr>
          <w:rFonts w:ascii="Times New Roman" w:hAnsi="Times New Roman" w:cs="Times New Roman"/>
          <w:sz w:val="28"/>
          <w:szCs w:val="28"/>
        </w:rPr>
        <w:t xml:space="preserve">тов, игрушек, их изображений, группировать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множества по форме  (шары,  кубы,  круги,  квадраты,  треугольники —  крыши, прямоугольники — кирпичики), по величине (большой — маленький, широкий —  узкий,  высокий —  низкий,  толстый —  тонкий, длин</w:t>
      </w:r>
      <w:r>
        <w:rPr>
          <w:rFonts w:ascii="Times New Roman" w:hAnsi="Times New Roman" w:cs="Times New Roman"/>
          <w:sz w:val="28"/>
          <w:szCs w:val="28"/>
        </w:rPr>
        <w:t>ный —  короткий), по количеству (в пределах десяти);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выбирать  объемные  геометрические  тела  (шар,  куб, треугольная призма — крыша) и плоскостные фигуры (круг, квадрат, треугольник) по словесной инструкции, а также определять форму пред</w:t>
      </w:r>
      <w:r>
        <w:rPr>
          <w:rFonts w:ascii="Times New Roman" w:hAnsi="Times New Roman" w:cs="Times New Roman"/>
          <w:sz w:val="28"/>
          <w:szCs w:val="28"/>
        </w:rPr>
        <w:t>метов в окружающей действительности;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представления детей о внутренней и внешней части геометрической  фигуры,  ее  границах  и  закреплять  эти  представления  в практических видах деятельности  (рисовании, аппликации, конструировании);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зн</w:t>
      </w:r>
      <w:r>
        <w:rPr>
          <w:rFonts w:ascii="Times New Roman" w:hAnsi="Times New Roman" w:cs="Times New Roman"/>
          <w:sz w:val="28"/>
          <w:szCs w:val="28"/>
        </w:rPr>
        <w:t>акомить  детей  с  понятиями  «точка»,  «прямая  линия»,  «кривая линия», «извилистая линия», «ломаная линия», «замкнутая линия», «незамкнутая линия», «отрезок»; формировать представления о взаимоотношении точек и линий;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моделировать линии и</w:t>
      </w:r>
      <w:r>
        <w:rPr>
          <w:rFonts w:ascii="Times New Roman" w:hAnsi="Times New Roman" w:cs="Times New Roman"/>
          <w:sz w:val="28"/>
          <w:szCs w:val="28"/>
        </w:rPr>
        <w:t>з различных материалов  (шнуров, ниток, мягкой цветной проволоки, лент);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формировать  представления  о  времени:  учить  детей  по  наиболее характерным признакам узнавать (в природе, на картинках) и называть реальные явления и их изображение — контрастн</w:t>
      </w:r>
      <w:r>
        <w:rPr>
          <w:rFonts w:ascii="Times New Roman" w:hAnsi="Times New Roman" w:cs="Times New Roman"/>
          <w:sz w:val="28"/>
          <w:szCs w:val="28"/>
        </w:rPr>
        <w:t>ые времена года (весна, лето, осень, зима), части суток (утро, день, вечер, ночь);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использовать  в  речи  математические  термины,  обозначающие величину, форму, количество, называя все свойства, присущие объектам, а также свойства, не при</w:t>
      </w:r>
      <w:r>
        <w:rPr>
          <w:rFonts w:ascii="Times New Roman" w:hAnsi="Times New Roman" w:cs="Times New Roman"/>
          <w:sz w:val="28"/>
          <w:szCs w:val="28"/>
        </w:rPr>
        <w:t>сущие объектам, с использованием отрицания «не»;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 и т.п.).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у детей познавательный интерес к различным способам измерения, счета количеств, определения пространственных отношений у разных народов.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 «Речевое развитие»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речевую активность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развивать  диалогическую  форму  речи,  поддерживать  инициативные  диалоги  между  детьми,  стимулировать  их,  создавать  коммуникативные ситуации, вовлекая детей в беседу;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обеспечивать коммуникативную мотивацию в быту, играх и на занятиях;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</w:t>
      </w:r>
      <w:r>
        <w:rPr>
          <w:rFonts w:ascii="Times New Roman" w:hAnsi="Times New Roman" w:cs="Times New Roman"/>
          <w:sz w:val="28"/>
          <w:szCs w:val="28"/>
        </w:rPr>
        <w:t>ровать  средства  межличностного  взаимодействия  детей  в ходе специально созданных ситуаций и в свободное от занятий время, использовать речевые и неречевые средства коммуникации;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задавать  вопросы,  строить  простейшие  сообщения  и поб</w:t>
      </w:r>
      <w:r>
        <w:rPr>
          <w:rFonts w:ascii="Times New Roman" w:hAnsi="Times New Roman" w:cs="Times New Roman"/>
          <w:sz w:val="28"/>
          <w:szCs w:val="28"/>
        </w:rPr>
        <w:t>уждения  (то  есть пользоваться различными  типами коммуникативных высказываний);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 стремление  передавать  (изображать,  демонстрировать) радость,  огорчение,  удовольствие,  удивление  в  процессе  моделирования социальных отношений;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</w:t>
      </w:r>
      <w:r>
        <w:rPr>
          <w:rFonts w:ascii="Times New Roman" w:hAnsi="Times New Roman" w:cs="Times New Roman"/>
          <w:sz w:val="28"/>
          <w:szCs w:val="28"/>
        </w:rPr>
        <w:t>рять  словарный  запас,  связанный  с  содержанием  эмоционального, бытового, предметного, социального и игрового опыта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 фразовую  речь  в  ходе  комментированного  рисования, обучения  рассказыванию  по  литературным  произведениям,  п</w:t>
      </w:r>
      <w:r>
        <w:rPr>
          <w:rFonts w:ascii="Times New Roman" w:hAnsi="Times New Roman" w:cs="Times New Roman"/>
          <w:sz w:val="28"/>
          <w:szCs w:val="28"/>
        </w:rPr>
        <w:t>о  иллюстративному материалу  (картинкам,  картинам, фотографиям),  содержание  которых отражает эмоциональный, игровой, трудовой, познавательный опыт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совершенствовать планирующую функцию речи детей: намечать основные этапы предстоящего выполнени</w:t>
      </w:r>
      <w:r>
        <w:rPr>
          <w:rFonts w:ascii="Times New Roman" w:hAnsi="Times New Roman" w:cs="Times New Roman"/>
          <w:sz w:val="28"/>
          <w:szCs w:val="28"/>
        </w:rPr>
        <w:t>я задания («Что будем делать сначала?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потом?»);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все виды словесной регуляции: умение самостоятельно составлять простейший словесный отчет о содержании и последовательности действий в игре, в процессе рисования, конструирования, наблюдений;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понимать  содержание  литературных  произведений (прозаических и стихотворных), характер персонажей и их взаимоотношения, мотивы их поведения и отражать это понимание в речи;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речевым действиям в соответствии  с планом повес</w:t>
      </w:r>
      <w:r>
        <w:rPr>
          <w:rFonts w:ascii="Times New Roman" w:hAnsi="Times New Roman" w:cs="Times New Roman"/>
          <w:sz w:val="28"/>
          <w:szCs w:val="28"/>
        </w:rPr>
        <w:t>твования, составлять рассказы по сюжетным картинкам и по серии сюжетных  картинок,  используя  графические  схемы,  наглядные  опоры  и участие в играх, предполагающих импровизированные диалоги и монологи, и т. д.;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отражать  собственные  в</w:t>
      </w:r>
      <w:r>
        <w:rPr>
          <w:rFonts w:ascii="Times New Roman" w:hAnsi="Times New Roman" w:cs="Times New Roman"/>
          <w:sz w:val="28"/>
          <w:szCs w:val="28"/>
        </w:rPr>
        <w:t>печатления,  представления, события своей жизни в речи, составлять с помощью взрослого небольшие сообщения, рассказы «из личного опыта»;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 развивать  способности  детей  к  словообразованию  и словоизменению;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знакомить детей  с рассказами, </w:t>
      </w:r>
      <w:r>
        <w:rPr>
          <w:rFonts w:ascii="Times New Roman" w:hAnsi="Times New Roman" w:cs="Times New Roman"/>
          <w:sz w:val="28"/>
          <w:szCs w:val="28"/>
        </w:rPr>
        <w:t>историями, сказками, учить разыгрывать их содержание по ролям;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обучать детей последовательности, содержательности рассказывания,  правильности  лексического  и  грамматического  оформления  связных высказываний;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использовать при рассказыва</w:t>
      </w:r>
      <w:r>
        <w:rPr>
          <w:rFonts w:ascii="Times New Roman" w:hAnsi="Times New Roman" w:cs="Times New Roman"/>
          <w:sz w:val="28"/>
          <w:szCs w:val="28"/>
        </w:rPr>
        <w:t xml:space="preserve">нии сказок и других литературных  произведений  наглядные  модели,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карты, символические  средства,  схематические  зарисовки,  выполненные  взрослым;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учить детей речевым действиям в соответствии  с планом повествования, умению составля</w:t>
      </w:r>
      <w:r>
        <w:rPr>
          <w:rFonts w:ascii="Times New Roman" w:hAnsi="Times New Roman" w:cs="Times New Roman"/>
          <w:sz w:val="28"/>
          <w:szCs w:val="28"/>
        </w:rPr>
        <w:t>ть рассказы по сюжетным картинкам и по серии сюжетных  картинок,  используя  графические  схемы,  наглядные  опоры  и участие в играх, предполагающих импровизированные диалоги и монологи, и т. д.;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отражать  собственные  впечатления,  предс</w:t>
      </w:r>
      <w:r>
        <w:rPr>
          <w:rFonts w:ascii="Times New Roman" w:hAnsi="Times New Roman" w:cs="Times New Roman"/>
          <w:sz w:val="28"/>
          <w:szCs w:val="28"/>
        </w:rPr>
        <w:t>тавления, события своей жизни в речи, составлять с помощью взрослого небольшие сообщения, рассказы «из личного опыта»;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разучивать  с  детьми  стихотворения,  используя  графические  схемы, наглядные опоры и игры, предполагающие театрализацию стихотворно</w:t>
      </w:r>
      <w:r>
        <w:rPr>
          <w:rFonts w:ascii="Times New Roman" w:hAnsi="Times New Roman" w:cs="Times New Roman"/>
          <w:sz w:val="28"/>
          <w:szCs w:val="28"/>
        </w:rPr>
        <w:t>го  текста,  рисование  картинного  плана  литературного  произведения  и т.п.;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 развивать  способности  детей  к  словообразованию  и словоизменению;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формировать у детей мотивацию к школьному обучению;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знакомить детей с понятием «предл</w:t>
      </w:r>
      <w:r>
        <w:rPr>
          <w:rFonts w:ascii="Times New Roman" w:hAnsi="Times New Roman" w:cs="Times New Roman"/>
          <w:sz w:val="28"/>
          <w:szCs w:val="28"/>
        </w:rPr>
        <w:t>ожение»;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обучать детей составлению графических схем слогов, слов;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обучать детей элементарным правилам правописания.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творчество: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интерес к изобразительной деятельности и ее результату, стимулируя потребность детей участвовать в ней;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поддерживать  стремление  детей  к  использованию  различных средств  и  материалов  в  процессе  изобразительной  деятельности  (краски</w:t>
      </w:r>
      <w:r>
        <w:rPr>
          <w:rFonts w:ascii="Times New Roman" w:hAnsi="Times New Roman" w:cs="Times New Roman"/>
          <w:sz w:val="28"/>
          <w:szCs w:val="28"/>
        </w:rPr>
        <w:t>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т.д.);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уточнять представления детей об основных цветах и их от</w:t>
      </w:r>
      <w:r>
        <w:rPr>
          <w:rFonts w:ascii="Times New Roman" w:hAnsi="Times New Roman" w:cs="Times New Roman"/>
          <w:sz w:val="28"/>
          <w:szCs w:val="28"/>
        </w:rPr>
        <w:t>тенках, учить смешивать и получать оттеночные цвета красок;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расширять умения детей анализировать объекты перед изображением с помощью взрослого и самостоятельно, отражать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речи, передавать свойства объектов в рисунке, лепке, аппликации;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создавать сюжетные изображения, в нескольких предложениях передавать их содержание;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оценивать  свои  работы путем  сопоставления  с  натурой и образцом, словесным заданием;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закреплять пространственные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вления детей, используя  для  обозначения  размера, места  расположения,  пространственных отношений различные языковые средства;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у детей чувство ритма в процессе работы с кистью, карандашами, фломастерами;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совершенствовать приемы работы с </w:t>
      </w:r>
      <w:r>
        <w:rPr>
          <w:rFonts w:ascii="Times New Roman" w:hAnsi="Times New Roman" w:cs="Times New Roman"/>
          <w:sz w:val="28"/>
          <w:szCs w:val="28"/>
        </w:rPr>
        <w:t>глиной, пластилином  (разминать, разрывать на крупные  куски,  соединять,  отщипывать мелкие  куски, раскатывать прямыми и круговыми движениями, расплющивать);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знакомить  детей  с  доступными  их  пониманию  произведениями искусства (картины, иллюстраци</w:t>
      </w:r>
      <w:r>
        <w:rPr>
          <w:rFonts w:ascii="Times New Roman" w:hAnsi="Times New Roman" w:cs="Times New Roman"/>
          <w:sz w:val="28"/>
          <w:szCs w:val="28"/>
        </w:rPr>
        <w:t xml:space="preserve">и к сказкам и рассказам, народная игрушка: семеновская матрешка, дымковская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определять  способ  лепки  (раскатывать,  защипывать, оттягивать, соединять части и пр.);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вызывать  у  детей  интерес  к  лепным  поделк</w:t>
      </w:r>
      <w:r>
        <w:rPr>
          <w:rFonts w:ascii="Times New Roman" w:hAnsi="Times New Roman" w:cs="Times New Roman"/>
          <w:sz w:val="28"/>
          <w:szCs w:val="28"/>
        </w:rPr>
        <w:t>ам,  поддерживать  их стремление лепить самостоятельно;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 определять  замысел изображения,  словесно  его формулировать, следовать ему в процессе работы и реализовывать его до конца,  объяснять  в  конце  работы  содержание  получившегося  пр</w:t>
      </w:r>
      <w:r>
        <w:rPr>
          <w:rFonts w:ascii="Times New Roman" w:hAnsi="Times New Roman" w:cs="Times New Roman"/>
          <w:sz w:val="28"/>
          <w:szCs w:val="28"/>
        </w:rPr>
        <w:t>одукта  деятельности;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закреплять умение детей анализировать образец и воспроизводить его в аппликации, лепке, рисовании;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координацию движений обеих рук, зрительно двигательную координацию в процессе рисования, лепки, аппликации;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</w:t>
      </w:r>
      <w:r>
        <w:rPr>
          <w:rFonts w:ascii="Times New Roman" w:hAnsi="Times New Roman" w:cs="Times New Roman"/>
          <w:sz w:val="28"/>
          <w:szCs w:val="28"/>
        </w:rPr>
        <w:t>ать  умение  детей  вместе  с педагогом  и  самостоятельно планировать этапы и последовательность выполнения работы;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расширять представления детей о скульптуре малых форм, выделяя средства выразительности, передающие характер образа;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 знак</w:t>
      </w:r>
      <w:r>
        <w:rPr>
          <w:rFonts w:ascii="Times New Roman" w:hAnsi="Times New Roman" w:cs="Times New Roman"/>
          <w:sz w:val="28"/>
          <w:szCs w:val="28"/>
        </w:rPr>
        <w:t xml:space="preserve">омить  детей  со  специфическими 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хохломской и городецкой росписи, учить их узнавать и называть предметы народного декоративно-прикладного искусства;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у детей художественное восприятие произведений изобразительного  ис</w:t>
      </w:r>
      <w:r>
        <w:rPr>
          <w:rFonts w:ascii="Times New Roman" w:hAnsi="Times New Roman" w:cs="Times New Roman"/>
          <w:sz w:val="28"/>
          <w:szCs w:val="28"/>
        </w:rPr>
        <w:t>кусства,  учить  их  эмоционально  откликаться  на  воздействие художественного образа, понимать содержание произведений и выражать свои чувства и эмоции с помощью творческих рассказов.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работу по приобщению детей к музыкальной культу</w:t>
      </w:r>
      <w:r>
        <w:rPr>
          <w:rFonts w:ascii="Times New Roman" w:hAnsi="Times New Roman" w:cs="Times New Roman"/>
          <w:sz w:val="28"/>
          <w:szCs w:val="28"/>
        </w:rPr>
        <w:t>ре, воспитывать у них положительное отношение к музыкальным занятиям, желание слушать музыку, петь, танцевать;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детей к произведениям народной, классической и современной музыки, к музыкальным инструментам;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обогащать слуховой опыт детей при знакомстве с основными жанрами, стилями и направлениями в музыке;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представления о жизни и творчестве русских и зарубежных композиторов;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обучать  детей  анализу,  сравнению  и  сопоставлению  при  разбор</w:t>
      </w:r>
      <w:r>
        <w:rPr>
          <w:rFonts w:ascii="Times New Roman" w:hAnsi="Times New Roman" w:cs="Times New Roman"/>
          <w:sz w:val="28"/>
          <w:szCs w:val="28"/>
        </w:rPr>
        <w:t>е музыкальных форм и средств музыкальной выразительности.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умения  творческой  интерпретации  музыки  разными средствами художественной выразительности.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развивать умение чистоты интонирования в пении.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 освоению  навыков  р</w:t>
      </w:r>
      <w:r>
        <w:rPr>
          <w:rFonts w:ascii="Times New Roman" w:hAnsi="Times New Roman" w:cs="Times New Roman"/>
          <w:sz w:val="28"/>
          <w:szCs w:val="28"/>
        </w:rPr>
        <w:t xml:space="preserve">итмического  многоголосья посредством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обучать детей сольной и оркестровой игре  на  детских музыкальных инструментах, учить создавать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использовать на занятиях, в играх самодельные музыкальные инструменты;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 движения  детей,  отражающие  метрическую пульсацию (2/4 и 4/4), предполагающую изменение темпа движения;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пространственную ориентировку детей: выполнять  движения  по  зрительному  (картинке,  стрелке-вектору),  слухов</w:t>
      </w:r>
      <w:r>
        <w:rPr>
          <w:rFonts w:ascii="Times New Roman" w:hAnsi="Times New Roman" w:cs="Times New Roman"/>
          <w:sz w:val="28"/>
          <w:szCs w:val="28"/>
        </w:rPr>
        <w:t>ому  и двигательному сигналу;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координацию,  плавность,  выразительность  движений, учить  выполнять  движения  в  определенном,  соответствующем  звучанию музыки  ритме,  темпе, чувствовать  сильную долю  такта  (метр) при  звучании музыки в р</w:t>
      </w:r>
      <w:r>
        <w:rPr>
          <w:rFonts w:ascii="Times New Roman" w:hAnsi="Times New Roman" w:cs="Times New Roman"/>
          <w:sz w:val="28"/>
          <w:szCs w:val="28"/>
        </w:rPr>
        <w:t>азмере 2/4, 3/4, 4/4;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детей выполнять движения в соответствии с изменением характера музыки (быстро — медленно); бодро, свободно, подняв голову, не сутулясь и не шаркая ногами, маршировать под звучание марша, входить в зал, обходить его по перимет</w:t>
      </w:r>
      <w:r>
        <w:rPr>
          <w:rFonts w:ascii="Times New Roman" w:hAnsi="Times New Roman" w:cs="Times New Roman"/>
          <w:sz w:val="28"/>
          <w:szCs w:val="28"/>
        </w:rPr>
        <w:t>ру, останавливаться,  затем по музыкальному сигналу снова начинать движение;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танцевальные движения детей;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выполнять разные действия с предметами под музыку (передавать их друг другу, поднимать вверх, покачивать ими над голо</w:t>
      </w:r>
      <w:r>
        <w:rPr>
          <w:rFonts w:ascii="Times New Roman" w:hAnsi="Times New Roman" w:cs="Times New Roman"/>
          <w:sz w:val="28"/>
          <w:szCs w:val="28"/>
        </w:rPr>
        <w:t>вой, бросать и ловить мяч и др.);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 самостоятельную  деятельность  детей  по  сочинению танцев, игр, оркестровок.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 детей умения сотрудничать и заниматься совместным творчеством в коллективной музыкальной деятельности.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>ТЕЛЬНАЯ ОБЛАСТЬ «Физическое развитие»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произвольному  мышечному  напряжению  и  расслаблению;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 точность  произвольных  движений,  учить  детей  переключаться с одного движения на другое;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выполнять  упражнения  по  словесной  инструкции взрослых;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закреплять навыки самоконтроля в процессе мышечного и эмоционального расслабления;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воспитывать  умение  сохранять  правильную  осанку  в  различных видах движений;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</w:t>
      </w:r>
      <w:r>
        <w:rPr>
          <w:rFonts w:ascii="Times New Roman" w:hAnsi="Times New Roman" w:cs="Times New Roman"/>
          <w:sz w:val="28"/>
          <w:szCs w:val="28"/>
        </w:rPr>
        <w:t>ть  у  детей  двигательную  память,  выполняя  двигательные цепочки из четырех-шести элементов;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развивать у детей необходимый для их возраста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зрительно-моторной координации движений;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 у  детей  навыки  пространственн</w:t>
      </w:r>
      <w:r>
        <w:rPr>
          <w:rFonts w:ascii="Times New Roman" w:hAnsi="Times New Roman" w:cs="Times New Roman"/>
          <w:sz w:val="28"/>
          <w:szCs w:val="28"/>
        </w:rPr>
        <w:t>ой  организации  движений;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совершенствовать  умения  и  навыки  одновременного  выполнения детьми  согласованных  движений,  а  также  разноименных  и  разнонаправленных движений;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учить детей самостоятельно перестраиваться в звенья с опорой на ориентиры;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у детей навыки контроля динамического и статического равновесия;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детей сохранять заданный темп (быстрый, средний, медленный) во время ходьбы;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дете</w:t>
      </w:r>
      <w:r>
        <w:rPr>
          <w:rFonts w:ascii="Times New Roman" w:hAnsi="Times New Roman" w:cs="Times New Roman"/>
          <w:sz w:val="28"/>
          <w:szCs w:val="28"/>
        </w:rPr>
        <w:t>й выполнять разные виды бега, быть ведущим колонны, при беге парами соизмерять свои движения с движениями партнера;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прыжкам:  энергично  отталкиваться  и  мягко  приземляться с сохранением равновесия;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учить детей ловить мяч (расстояние </w:t>
      </w:r>
      <w:r>
        <w:rPr>
          <w:rFonts w:ascii="Times New Roman" w:hAnsi="Times New Roman" w:cs="Times New Roman"/>
          <w:sz w:val="28"/>
          <w:szCs w:val="28"/>
        </w:rPr>
        <w:t>до 3 м), отбивать его от пола не менее шести-семи раз подряд;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учить  детей  принимать  исходное  положение  при  метании,  осуществлять энергичный толчок кистью и т.п.;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ползать разными способами;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формировать у детей умения л</w:t>
      </w:r>
      <w:r>
        <w:rPr>
          <w:rFonts w:ascii="Times New Roman" w:hAnsi="Times New Roman" w:cs="Times New Roman"/>
          <w:sz w:val="28"/>
          <w:szCs w:val="28"/>
        </w:rPr>
        <w:t>азать по гимнастической лестнице, перелезать с пролета на пролет по диагонали, соблюдая ритмичность при подъеме и спуске;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самостоятельно организовывать подвижные игры, предлагать свои игры, варианты игр, комбинации движений;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</w:t>
      </w:r>
      <w:r>
        <w:rPr>
          <w:rFonts w:ascii="Times New Roman" w:hAnsi="Times New Roman" w:cs="Times New Roman"/>
          <w:sz w:val="28"/>
          <w:szCs w:val="28"/>
        </w:rPr>
        <w:t>реплять у детей умение анализировать  свои движения, движения  сверстников,  осуществлять  элементарное  двигательное  и  словесное планирование действий в ходе спортивных упражнений;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творчество и инициативу детей, добиваясь выразительного и ва</w:t>
      </w:r>
      <w:r>
        <w:rPr>
          <w:rFonts w:ascii="Times New Roman" w:hAnsi="Times New Roman" w:cs="Times New Roman"/>
          <w:sz w:val="28"/>
          <w:szCs w:val="28"/>
        </w:rPr>
        <w:t>риативного выполнения движений.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сложным по правилам подвижным играм, эстафетам, играм с элементами спорта;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уточнять  и  закреплять  значения  слов,  отражающих  пространственные отношения, обозначающих названия движений, спортивного инвента</w:t>
      </w:r>
      <w:r>
        <w:rPr>
          <w:rFonts w:ascii="Times New Roman" w:hAnsi="Times New Roman" w:cs="Times New Roman"/>
          <w:sz w:val="28"/>
          <w:szCs w:val="28"/>
        </w:rPr>
        <w:t>ря, спортивных игр и т. д.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о здоровом образе жизни и гигиене: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воспитывать навыки самообслуживания и самостоятельного проявления  полезных  привычек,  элементарные  навыки  личной  гигиены:  раздеваться и одеваться  самостоятельно и  с пом</w:t>
      </w:r>
      <w:r>
        <w:rPr>
          <w:rFonts w:ascii="Times New Roman" w:hAnsi="Times New Roman" w:cs="Times New Roman"/>
          <w:sz w:val="28"/>
          <w:szCs w:val="28"/>
        </w:rPr>
        <w:t>ощью друг друга,  аккуратно складывать вещи в шкафчик, соблюдая в нем порядок; содержать в порядке собственную одежду, пользоваться предметами личной гигиены;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расширять  представления  детей  об  алгоритме  процесса  умывания,  одевания,  еды,  уборки  </w:t>
      </w:r>
      <w:r>
        <w:rPr>
          <w:rFonts w:ascii="Times New Roman" w:hAnsi="Times New Roman" w:cs="Times New Roman"/>
          <w:sz w:val="28"/>
          <w:szCs w:val="28"/>
        </w:rPr>
        <w:t>помещения  и места  для  прогулки,  о  том,  что необходимо для этого;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 воспитывать  у  детей  доброжелательность,  заботу  о здоровье друг друга и взрослых, окружающих детей, готовность оказывать помощь друг другу, взрослым, то есть тому, кт</w:t>
      </w:r>
      <w:r>
        <w:rPr>
          <w:rFonts w:ascii="Times New Roman" w:hAnsi="Times New Roman" w:cs="Times New Roman"/>
          <w:sz w:val="28"/>
          <w:szCs w:val="28"/>
        </w:rPr>
        <w:t>о в ней нуждается;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формировать навыки и потребности выполнять утреннюю гимнастику, закаливающие процедуры (при участии взрослого);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учить  детей  элементарно  рассказывать  о  своем  самочувствии, вербальными и невербальными средствами сообщать взросл</w:t>
      </w:r>
      <w:r>
        <w:rPr>
          <w:rFonts w:ascii="Times New Roman" w:hAnsi="Times New Roman" w:cs="Times New Roman"/>
          <w:sz w:val="28"/>
          <w:szCs w:val="28"/>
        </w:rPr>
        <w:t>ому о  своем  самочувствии, объяснять, что болит и показывать место  возможной боли;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операциям внутреннего программирования с опорой на реальные действия, используя вербальные и невербальные средства: показ и называние картинок, и</w:t>
      </w:r>
      <w:r>
        <w:rPr>
          <w:rFonts w:ascii="Times New Roman" w:hAnsi="Times New Roman" w:cs="Times New Roman"/>
          <w:sz w:val="28"/>
          <w:szCs w:val="28"/>
        </w:rPr>
        <w:t>зображающих игровые ситуации, в которых  отражены  процессы  самообслуживания,  гигиенические  и  лечебные процедуры;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стимулировать желание детей отражать в играх свой опыт по самообслуживанию,  культурно-гигиенические  навыки,  навыки  безопасного для здоровья поведения в доме, на природе и на улице, включаться в раз личные игры и игровые ситуации по просьбе взрослого,</w:t>
      </w:r>
      <w:r>
        <w:rPr>
          <w:rFonts w:ascii="Times New Roman" w:hAnsi="Times New Roman" w:cs="Times New Roman"/>
          <w:sz w:val="28"/>
          <w:szCs w:val="28"/>
        </w:rPr>
        <w:t xml:space="preserve"> других детей или самостоятельно;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значимые для профилактики детского травматизма тактильные, вестибулярные, зрительные ощущения детей, процессы памяти, внимания;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осуществлять профилактику и коррекцию плоскостопия;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создавать 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физиологические условия для нормального роста тела, развития позвоночника и восстановления правильного положения  тела  каждого  ребенка,  исходя  из  его  индивидуально-типологических особенностей;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проводить  игровые  закаливающие  процедуры  с  испол</w:t>
      </w:r>
      <w:r>
        <w:rPr>
          <w:rFonts w:ascii="Times New Roman" w:hAnsi="Times New Roman" w:cs="Times New Roman"/>
          <w:sz w:val="28"/>
          <w:szCs w:val="28"/>
        </w:rPr>
        <w:t>ьзованием полифункционального  оборудования  (сенсорные  тропы и  дорожки,  сухие бассейны), направленные на улучшение венозного оттока и работы сердца, улучшение  тактильной  чувствительности  тела, увеличение  силы и  тонуса мышц, подвижности суставов, с</w:t>
      </w:r>
      <w:r>
        <w:rPr>
          <w:rFonts w:ascii="Times New Roman" w:hAnsi="Times New Roman" w:cs="Times New Roman"/>
          <w:sz w:val="28"/>
          <w:szCs w:val="28"/>
        </w:rPr>
        <w:t xml:space="preserve">вязок и сухожилий, расслабление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 и т. п.;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продолжать учить детей правильному динамическому и статическому  дыханию,  стимулирующему  функционирование  сердечнососудистой и дыхательной систем;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стимулировать желание  детей  рассказывать  о  своем  здоровье,  о возникающих ситуациях нездоровья;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</w:t>
      </w:r>
      <w:r>
        <w:rPr>
          <w:rFonts w:ascii="Times New Roman" w:hAnsi="Times New Roman" w:cs="Times New Roman"/>
          <w:sz w:val="28"/>
          <w:szCs w:val="28"/>
        </w:rPr>
        <w:t>ей в разные режимные моменты;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стремиться  к  созданию  обстановки  максимального  комфорта, гармонизирующей  эмоциональное  состояние детей  с окружающим их  социальным и природным миром  (соблюдение гигиенического режима жизнедеятельности  детей, 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щадящего режима для детей с мозговыми дисфункциями, для детей, получающих медикаментозные препараты и т. п.)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1.7.1. Целевые ориентиры освоения адаптированной образовательной программы  дошкольного образования детей 5 - 7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(формируемая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представления о своей семье, доме, родном городе (ближайшем социуме), природе края.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представителей растительного и животного мира края.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представления о правилах поведения дома, на улице, в транспорте, знае</w:t>
      </w:r>
      <w:r>
        <w:rPr>
          <w:rFonts w:ascii="Times New Roman" w:hAnsi="Times New Roman" w:cs="Times New Roman"/>
          <w:sz w:val="28"/>
          <w:szCs w:val="28"/>
        </w:rPr>
        <w:t>т правила  обращения с опасными предметами, элементарные правила поведения на дороге, в лесу, парке.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Проявляет   инициативу, действенное отношение к окружающей жизни края, родного города.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желанием слушает чтение книг с общественной тематикой края, родног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города.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интересом наблюдает за другими детьми (как они помогают друг другу; как относятся к книгам  на основе специально созданных ситуаций и др.).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Проявляет интерес к народному творчеству, желание отражать свои впечатления о крае, родном городе, его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наменитых людях в рисунках, рассказах, беседах и др.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1.8. Мониторинг достижения детьми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 планируемых результатов освоения адаптированной образовательной программы дошкольного образования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>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 Характеристики инструментария образовательного мониторинга: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Критерии и методы проведения диагностических процедур в рамках мониторинга: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интерес ребенка к содержанию бесед, игровых задач, проблемных ситуаций, связанных со здоровьем, здоровым образом жизни;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адекватность детских ответов и решений;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применения знаний, умений, навыков.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Мониторинг целевых ориентиров  развития ребенка. Методы диагностики: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наблюдение за проявлением любознательности;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наблюдение за проявлениями активности в деятельности и т.д. 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II. СОДЕРЖАТЕЛЬНЫЙ РАЗДЕЛ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образовательной деятельности детей с ЗПР в разновозрастной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соответствии с направлениями развития воспитанников</w:t>
      </w:r>
    </w:p>
    <w:p w:rsidR="00C65F9E" w:rsidRDefault="00C65F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рабочей программы старшей группы детей с ЗПР определяется в соответствии с направлениями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воспитанников,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рабочей программы старшей группы детей с ЗПР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C65F9E" w:rsidRDefault="00C8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развитие;</w:t>
      </w:r>
    </w:p>
    <w:p w:rsidR="00C65F9E" w:rsidRDefault="00C8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ие;</w:t>
      </w:r>
    </w:p>
    <w:p w:rsidR="00C65F9E" w:rsidRDefault="00C8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развитие;</w:t>
      </w:r>
    </w:p>
    <w:p w:rsidR="00C65F9E" w:rsidRDefault="00C8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 - эстетическое развитие;</w:t>
      </w:r>
    </w:p>
    <w:p w:rsidR="00C65F9E" w:rsidRDefault="00C8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физическое развитие. 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Образовательная область «СОЦИАЛЬНО-КОММУНИКАТИВНОЕ РАЗВИТИЕ» 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</w:t>
      </w:r>
      <w:r>
        <w:rPr>
          <w:rFonts w:ascii="Times New Roman" w:hAnsi="Times New Roman" w:cs="Times New Roman"/>
          <w:sz w:val="28"/>
          <w:szCs w:val="28"/>
        </w:rPr>
        <w:t xml:space="preserve">оральные и нравственные ценности; развитие общения и взаимодействия ребенка с взрослым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</w:t>
      </w:r>
      <w:r>
        <w:rPr>
          <w:rFonts w:ascii="Times New Roman" w:hAnsi="Times New Roman" w:cs="Times New Roman"/>
          <w:sz w:val="28"/>
          <w:szCs w:val="28"/>
        </w:rPr>
        <w:t>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</w:t>
      </w:r>
      <w:r>
        <w:rPr>
          <w:rFonts w:ascii="Times New Roman" w:hAnsi="Times New Roman" w:cs="Times New Roman"/>
          <w:sz w:val="28"/>
          <w:szCs w:val="28"/>
        </w:rPr>
        <w:t>зличным видам труда и творчества; формирование основ безопасного поведения в быту, социуме, природе.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реализации образовательной области:</w:t>
      </w:r>
    </w:p>
    <w:p w:rsidR="00C65F9E" w:rsidRDefault="00C6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Развитие игровой деятельности.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Социализация, развитие общения, нравственное воспитание.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Формирование основ безопасности.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Самообслуживание, самостоятельность, трудовое воспитание.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Ребенок в семье и сообществе.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коррекционно-развивающей работы в образовательной области «СОЦИАЛЬНО-КОММУНИКАТИВНОЕ РАЗВИТИЕ». 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 Развитие иг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ровой деятельности: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сюжетно-ролевые игры; режиссерские игры; игровые импровизации, игры – фантазирования;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игры - экспериментирование с разными материалами: игры с песком и снегом, игры с водой и мыльной пеной, игры с бумагой, игры с тенью;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дидактиче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ские игры;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игры с готовым содержанием и правилами.</w:t>
      </w:r>
    </w:p>
    <w:p w:rsidR="00C65F9E" w:rsidRDefault="00C65F9E">
      <w:pPr>
        <w:widowControl w:val="0"/>
        <w:spacing w:after="0" w:line="28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81" w:lineRule="auto"/>
        <w:ind w:left="9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– 7 лет</w:t>
      </w:r>
    </w:p>
    <w:p w:rsidR="00C65F9E" w:rsidRDefault="00C8107E">
      <w:pPr>
        <w:widowControl w:val="0"/>
        <w:spacing w:after="0" w:line="281" w:lineRule="auto"/>
        <w:ind w:left="56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доброжелательное отношение к людям, уважения к старшим,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дружеских</w:t>
      </w:r>
      <w:proofErr w:type="gramEnd"/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взаимоотношений со сверстниками, заботливого отношения к малышам.</w:t>
      </w:r>
    </w:p>
    <w:p w:rsidR="00C65F9E" w:rsidRDefault="00C8107E">
      <w:pPr>
        <w:widowControl w:val="0"/>
        <w:spacing w:after="0" w:line="281" w:lineRule="auto"/>
        <w:ind w:left="56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добрых чувств, эмоциональной отзывчивости, умения различать настроение и</w:t>
      </w: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состояние окружающих людей и учитывать это в своем поведении.</w:t>
      </w:r>
    </w:p>
    <w:p w:rsidR="00C65F9E" w:rsidRDefault="00C8107E">
      <w:pPr>
        <w:widowControl w:val="0"/>
        <w:spacing w:after="0" w:line="281" w:lineRule="auto"/>
        <w:ind w:left="56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культуры поведения и общения, привычки следовать правилам культуры,</w:t>
      </w: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вежливым по отношению к людям, сдерживать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эмоциональные</w:t>
      </w: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побуждения, если они приносят неудобство окружающим.</w:t>
      </w:r>
    </w:p>
    <w:p w:rsidR="00C65F9E" w:rsidRDefault="00C8107E">
      <w:pPr>
        <w:widowControl w:val="0"/>
        <w:spacing w:after="0" w:line="281" w:lineRule="auto"/>
        <w:ind w:left="56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положительной самооценки, уверенности в себе, чувства собственного</w:t>
      </w: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достоинства, желания следовать социально-одобр</w:t>
      </w:r>
      <w:r>
        <w:rPr>
          <w:rFonts w:ascii="Times New Roman" w:hAnsi="Times New Roman" w:cs="Times New Roman"/>
          <w:sz w:val="28"/>
          <w:szCs w:val="28"/>
        </w:rPr>
        <w:t>яемы нормам поведения, осознание</w:t>
      </w: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своих возможностей и стремление к новым достижениям.</w:t>
      </w:r>
    </w:p>
    <w:p w:rsidR="00C65F9E" w:rsidRDefault="00C65F9E">
      <w:pPr>
        <w:widowControl w:val="0"/>
        <w:spacing w:after="0" w:line="28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2.2. Социализация, развитие общения, нравственное воспитание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эмоции;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взаимоотношения и сотрудничество;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правила культур</w:t>
      </w:r>
      <w:r>
        <w:rPr>
          <w:rFonts w:ascii="Times New Roman" w:hAnsi="Times New Roman" w:cs="Times New Roman"/>
          <w:sz w:val="28"/>
          <w:szCs w:val="28"/>
        </w:rPr>
        <w:t xml:space="preserve">ы поведения,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65F9E" w:rsidRDefault="00C65F9E">
      <w:pPr>
        <w:widowControl w:val="0"/>
        <w:spacing w:after="0" w:line="28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8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лет.</w:t>
      </w:r>
    </w:p>
    <w:p w:rsidR="00C65F9E" w:rsidRDefault="00C65F9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людям, уважения к старшим, дружеских взаимоотношений со сверстниками, заботливого отношения к малышам.</w:t>
      </w:r>
    </w:p>
    <w:p w:rsidR="00C65F9E" w:rsidRDefault="00C8107E">
      <w:pPr>
        <w:widowControl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C65F9E" w:rsidRDefault="00C8107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культуры поведения и общения, привычки следовать правилам культуры, быть вежливым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людям, сдерживать непосредственные эмоциональные побуждения, если они приносят неудобство окружающим.</w:t>
      </w:r>
    </w:p>
    <w:p w:rsidR="00C65F9E" w:rsidRDefault="00C8107E">
      <w:pPr>
        <w:widowControl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положительной самооценки, уверенности в себе, чувства собственного достоинства, желания следовать социально-одобряемы нормам п</w:t>
      </w:r>
      <w:r>
        <w:rPr>
          <w:rFonts w:ascii="Times New Roman" w:hAnsi="Times New Roman" w:cs="Times New Roman"/>
          <w:sz w:val="28"/>
          <w:szCs w:val="28"/>
        </w:rPr>
        <w:t>оведения, осознание роста своих возможностей и стремление к новым достижениям.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7"/>
        <w:tblW w:w="1094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551"/>
        <w:gridCol w:w="2268"/>
        <w:gridCol w:w="1985"/>
        <w:gridCol w:w="1842"/>
      </w:tblGrid>
      <w:tr w:rsidR="00C65F9E">
        <w:tc>
          <w:tcPr>
            <w:tcW w:w="2298" w:type="dxa"/>
            <w:shd w:val="clear" w:color="auto" w:fill="auto"/>
          </w:tcPr>
          <w:p w:rsidR="00C65F9E" w:rsidRDefault="00C8107E">
            <w:pPr>
              <w:widowControl w:val="0"/>
              <w:spacing w:after="0" w:line="299" w:lineRule="auto"/>
              <w:ind w:left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2551" w:type="dxa"/>
            <w:shd w:val="clear" w:color="auto" w:fill="auto"/>
          </w:tcPr>
          <w:p w:rsidR="00C65F9E" w:rsidRDefault="00C8107E">
            <w:pPr>
              <w:widowControl w:val="0"/>
              <w:spacing w:after="0" w:line="299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</w:p>
          <w:p w:rsidR="00C65F9E" w:rsidRDefault="00C8107E">
            <w:pPr>
              <w:widowControl w:val="0"/>
              <w:spacing w:after="0" w:line="275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сотрудничество.</w:t>
            </w:r>
          </w:p>
          <w:p w:rsidR="00C65F9E" w:rsidRDefault="00C65F9E">
            <w:pPr>
              <w:widowControl w:val="0"/>
              <w:spacing w:after="0"/>
              <w:ind w:left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5F9E" w:rsidRDefault="00C8107E">
            <w:pPr>
              <w:widowControl w:val="0"/>
              <w:spacing w:after="0" w:line="299" w:lineRule="auto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культуры</w:t>
            </w:r>
          </w:p>
          <w:p w:rsidR="00C65F9E" w:rsidRDefault="00C8107E">
            <w:pPr>
              <w:widowControl w:val="0"/>
              <w:spacing w:after="0" w:line="275" w:lineRule="auto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поведения,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взрослыми и</w:t>
            </w:r>
          </w:p>
          <w:p w:rsidR="00C65F9E" w:rsidRDefault="00C8107E">
            <w:pPr>
              <w:widowControl w:val="0"/>
              <w:spacing w:after="0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</w:tc>
        <w:tc>
          <w:tcPr>
            <w:tcW w:w="1985" w:type="dxa"/>
            <w:shd w:val="clear" w:color="auto" w:fill="auto"/>
          </w:tcPr>
          <w:p w:rsidR="00C65F9E" w:rsidRDefault="00C8107E">
            <w:pPr>
              <w:widowControl w:val="0"/>
              <w:spacing w:after="0" w:line="299" w:lineRule="auto"/>
              <w:ind w:left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842" w:type="dxa"/>
            <w:shd w:val="clear" w:color="auto" w:fill="auto"/>
          </w:tcPr>
          <w:p w:rsidR="00C65F9E" w:rsidRDefault="00C8107E">
            <w:pPr>
              <w:widowControl w:val="0"/>
              <w:spacing w:after="0" w:line="299" w:lineRule="auto"/>
              <w:ind w:right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65F9E">
        <w:trPr>
          <w:trHeight w:val="7054"/>
        </w:trPr>
        <w:tc>
          <w:tcPr>
            <w:tcW w:w="2298" w:type="dxa"/>
            <w:shd w:val="clear" w:color="auto" w:fill="auto"/>
          </w:tcPr>
          <w:p w:rsidR="00C65F9E" w:rsidRDefault="00C8107E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называние круга эмоций: радость, грусть, любовь, удивление, страх, нежность, печаль, злость, восхищение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C65F9E" w:rsidRDefault="00C8107E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эмоций: Мимика,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пантомимика,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интонации голоса,</w:t>
            </w:r>
          </w:p>
          <w:p w:rsidR="00C65F9E" w:rsidRDefault="00C8107E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движения, позы.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эмоций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театрализованной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играх.</w:t>
            </w:r>
          </w:p>
        </w:tc>
        <w:tc>
          <w:tcPr>
            <w:tcW w:w="2551" w:type="dxa"/>
            <w:shd w:val="clear" w:color="auto" w:fill="auto"/>
          </w:tcPr>
          <w:p w:rsidR="00C65F9E" w:rsidRDefault="00C8107E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их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проявлении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поступках и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доброта, справедливость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честность</w:t>
            </w:r>
          </w:p>
          <w:p w:rsidR="00C65F9E" w:rsidRDefault="00C8107E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достоинства.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дружбе, о качествах и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друзей. Развитие</w:t>
            </w:r>
          </w:p>
          <w:p w:rsidR="00C65F9E" w:rsidRDefault="00C8107E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"единой семьи"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саду.</w:t>
            </w:r>
          </w:p>
        </w:tc>
        <w:tc>
          <w:tcPr>
            <w:tcW w:w="2268" w:type="dxa"/>
            <w:shd w:val="clear" w:color="auto" w:fill="auto"/>
          </w:tcPr>
          <w:p w:rsidR="00C65F9E" w:rsidRDefault="00C8107E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правил культуры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детьми, норм этикета. Правила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уличного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 Проявление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уважения к старшим,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заботливого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пожилым людям, людям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возможностями.</w:t>
            </w:r>
          </w:p>
        </w:tc>
        <w:tc>
          <w:tcPr>
            <w:tcW w:w="1985" w:type="dxa"/>
            <w:shd w:val="clear" w:color="auto" w:fill="auto"/>
          </w:tcPr>
          <w:p w:rsidR="00C65F9E" w:rsidRDefault="00C8107E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родителям близким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родственникам</w:t>
            </w:r>
          </w:p>
          <w:p w:rsidR="00C65F9E" w:rsidRDefault="00C8107E">
            <w:pPr>
              <w:widowControl w:val="0"/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 семьи.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семейных и родственных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сведения о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родословной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  <w:p w:rsidR="00C65F9E" w:rsidRDefault="00C8107E">
            <w:pPr>
              <w:widowControl w:val="0"/>
              <w:spacing w:after="0" w:line="22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семьей умение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выразить близким</w:t>
            </w:r>
          </w:p>
          <w:p w:rsidR="00C65F9E" w:rsidRDefault="00C8107E">
            <w:pPr>
              <w:widowControl w:val="0"/>
              <w:spacing w:after="0" w:line="228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свою 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помочь. Интерес</w:t>
            </w:r>
          </w:p>
          <w:p w:rsidR="00C65F9E" w:rsidRDefault="00C8107E">
            <w:pPr>
              <w:widowControl w:val="0"/>
              <w:spacing w:after="0" w:line="23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школьным</w:t>
            </w:r>
            <w:proofErr w:type="gramEnd"/>
          </w:p>
          <w:p w:rsidR="00C65F9E" w:rsidRDefault="00C8107E">
            <w:pPr>
              <w:widowControl w:val="0"/>
              <w:spacing w:after="0" w:line="22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родителей.</w:t>
            </w:r>
          </w:p>
        </w:tc>
        <w:tc>
          <w:tcPr>
            <w:tcW w:w="1842" w:type="dxa"/>
            <w:shd w:val="clear" w:color="auto" w:fill="auto"/>
          </w:tcPr>
          <w:p w:rsidR="00C65F9E" w:rsidRDefault="00C8107E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коле;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F9E" w:rsidRDefault="00C8107E">
            <w:pPr>
              <w:widowControl w:val="0"/>
              <w:spacing w:after="0" w:line="23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F9E" w:rsidRDefault="00C8107E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познанию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освоению чтения</w:t>
            </w:r>
          </w:p>
          <w:p w:rsidR="00C65F9E" w:rsidRDefault="00C8107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письма.</w:t>
            </w:r>
          </w:p>
        </w:tc>
      </w:tr>
    </w:tbl>
    <w:p w:rsidR="00C65F9E" w:rsidRDefault="00C65F9E">
      <w:pPr>
        <w:widowControl w:val="0"/>
        <w:spacing w:after="0" w:line="3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2.3. Формирование основ безопасности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</w:t>
      </w:r>
    </w:p>
    <w:p w:rsidR="00C65F9E" w:rsidRDefault="00C8107E">
      <w:pPr>
        <w:widowControl w:val="0"/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1.Формировать представления о труде как ценности общества, 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достойной и благополучной жизни страны, семьи и каждого человека, о разнообразии и взаимосвязи видов труда и профессий.</w:t>
      </w:r>
    </w:p>
    <w:p w:rsidR="00C65F9E" w:rsidRDefault="00C810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первоосновы экономического образа мышления, осознания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C65F9E" w:rsidRDefault="00C8107E">
      <w:pPr>
        <w:widowControl w:val="0"/>
        <w:spacing w:after="0" w:line="27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родителей, ограниченности ресурсов (продуктов питания, воды, электричества и т. п.) в современном мире.</w:t>
      </w:r>
    </w:p>
    <w:p w:rsidR="00C65F9E" w:rsidRDefault="00C810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интерес и самостоятельность детей в разных видах доступного</w:t>
      </w:r>
      <w:r>
        <w:rPr>
          <w:rFonts w:ascii="Times New Roman" w:hAnsi="Times New Roman" w:cs="Times New Roman"/>
          <w:sz w:val="28"/>
          <w:szCs w:val="28"/>
        </w:rPr>
        <w:t xml:space="preserve"> труда, умение</w:t>
      </w:r>
    </w:p>
    <w:p w:rsidR="00C65F9E" w:rsidRDefault="00C8107E">
      <w:pPr>
        <w:widowControl w:val="0"/>
        <w:spacing w:after="0" w:line="27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включаться в реальные трудовые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дежурство, выполнение трудовых поручений, ручной труд и пр.</w:t>
      </w:r>
    </w:p>
    <w:p w:rsidR="00C65F9E" w:rsidRDefault="00C8107E">
      <w:pPr>
        <w:widowControl w:val="0"/>
        <w:spacing w:after="0" w:line="27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C65F9E" w:rsidRDefault="00C810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Воспитывать ответственность, добросовестность, стремление к участию в труд взрослых, оказанию посильной 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C65F9E" w:rsidRDefault="00C65F9E">
      <w:pPr>
        <w:widowControl w:val="0"/>
        <w:spacing w:after="0" w:line="3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32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C65F9E" w:rsidRDefault="00C65F9E">
      <w:pPr>
        <w:widowControl w:val="0"/>
        <w:spacing w:after="0" w:line="3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8"/>
        <w:tblW w:w="107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68"/>
        <w:gridCol w:w="5845"/>
        <w:gridCol w:w="3226"/>
      </w:tblGrid>
      <w:tr w:rsidR="00C65F9E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30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30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30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</w:t>
            </w:r>
          </w:p>
        </w:tc>
      </w:tr>
      <w:tr w:rsidR="00C65F9E">
        <w:trPr>
          <w:trHeight w:val="64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 и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труд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294" w:lineRule="auto"/>
              <w:ind w:left="10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детям знания о многообразии профессий в современном мире на основе представлений о трудовых обязанностях, содержании труда в соответствии с общей структурой трудового процесса — цель и мотив,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асширить детское представление об обмене ценно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в процессе</w:t>
            </w:r>
          </w:p>
          <w:p w:rsidR="00C65F9E" w:rsidRDefault="00C8107E">
            <w:pPr>
              <w:widowControl w:val="0"/>
              <w:spacing w:after="0" w:line="275" w:lineRule="auto"/>
              <w:ind w:left="10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 потребления, уточнение роли денег в сфере обмена товарами и услугами.</w:t>
            </w:r>
          </w:p>
          <w:p w:rsidR="00C65F9E" w:rsidRDefault="00C8107E">
            <w:pPr>
              <w:widowControl w:val="0"/>
              <w:spacing w:after="0"/>
              <w:ind w:left="10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-Дать дошкольникам представление о материальном благополучии семьи, семейном бюджете (сколько нужно заплатить за детский сад, какие покупки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сделаны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время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65F9E" w:rsidRDefault="00C8107E">
            <w:pPr>
              <w:widowControl w:val="0"/>
              <w:spacing w:after="0"/>
              <w:ind w:left="10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культуре потребления: бережному отношению к воде, электричеству, продуктам питания, одежде и обуви, жилищу.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294" w:lineRule="auto"/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-Целевые прогулки,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беседы, чтение детской художественной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 просмотр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видеофильмов о профессиях взрослых.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картин,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игры;</w:t>
            </w:r>
          </w:p>
          <w:p w:rsidR="00C65F9E" w:rsidRDefault="00C8107E">
            <w:pPr>
              <w:widowControl w:val="0"/>
              <w:spacing w:after="0"/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игры-путешествия.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предметов, инструментов, материалов</w:t>
            </w:r>
          </w:p>
          <w:p w:rsidR="00C65F9E" w:rsidRDefault="00C8107E">
            <w:pPr>
              <w:widowControl w:val="0"/>
              <w:spacing w:after="0" w:line="275" w:lineRule="auto"/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-Детские проекты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-Проблемные ситуации, обсуждения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героев, реальных событий из детской жизни.</w:t>
            </w:r>
          </w:p>
        </w:tc>
      </w:tr>
      <w:tr w:rsidR="00C65F9E">
        <w:trPr>
          <w:trHeight w:val="39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304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</w:t>
            </w:r>
            <w:proofErr w:type="spell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труд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294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детскую самостоятельности, инициативу, творчество, сотрудничества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воспитание основ культуры потребления в процессе использования разнообразных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для детской продуктивной деятельности и 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 Развивать навыки самообслуживания и самостоятельности. Учить сотрудничеству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основу культуры потребления в процессе использования разнообразных материалов для детской продуктивной деятельности.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widowControl w:val="0"/>
              <w:spacing w:after="0" w:line="294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труд, трудовые поручения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и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воспитания.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продуктивной досуговой деятельности в условиях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созданной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предметно-развивающей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среды (детские мини-</w:t>
            </w:r>
            <w:proofErr w:type="gramEnd"/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мастерские, студии).</w:t>
            </w:r>
          </w:p>
        </w:tc>
      </w:tr>
    </w:tbl>
    <w:p w:rsidR="00C65F9E" w:rsidRDefault="00C65F9E">
      <w:pPr>
        <w:widowControl w:val="0"/>
        <w:spacing w:after="0" w:line="321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65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2.4 Самообслуживание, самостоятельность, трудовое воспитание</w:t>
      </w:r>
    </w:p>
    <w:p w:rsidR="00C65F9E" w:rsidRDefault="00C65F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образовательной деятельности для детей 5 – 7 лет</w:t>
      </w:r>
    </w:p>
    <w:p w:rsidR="00C65F9E" w:rsidRDefault="00C65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привычку мыть руки по мере загрязнения и перед едой, насухо вытирать лицо и руки личным полотенцем. </w:t>
      </w: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Учить с помощью взрослого приводить себя в порядок; пользоваться индивидуальными предметами носовым платком, салфеткой, полотенцем, расческой).</w:t>
      </w:r>
      <w:proofErr w:type="gramEnd"/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во время еды правильно держать ложку.</w:t>
      </w: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одеваться и раздеваться в определенно</w:t>
      </w:r>
      <w:r>
        <w:rPr>
          <w:rFonts w:ascii="Times New Roman" w:hAnsi="Times New Roman" w:cs="Times New Roman"/>
          <w:sz w:val="28"/>
          <w:szCs w:val="28"/>
        </w:rPr>
        <w:t>м порядке; при небольшой помощи взрослого снимать одежду, обувь. Приучать к опрятности.</w:t>
      </w: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к выполнению простых трудовых действий.</w:t>
      </w:r>
    </w:p>
    <w:p w:rsidR="00C65F9E" w:rsidRDefault="00C810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поддерживать порядок в игровой комнате, по окончании игр расставлять игровой материал по местам.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Содержание коррекционно-развивающей образовательной деятельности по образовательной области «СОЦИАЛЬНО-КОММУНИКАТИВНОЕ РАЗВИТИЕ» </w:t>
      </w:r>
    </w:p>
    <w:p w:rsidR="00C65F9E" w:rsidRDefault="00C65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детьми норм и ценностей, принятых в обществе, включая моральны</w:t>
      </w:r>
      <w:r>
        <w:rPr>
          <w:rFonts w:ascii="Times New Roman" w:hAnsi="Times New Roman" w:cs="Times New Roman"/>
          <w:sz w:val="28"/>
          <w:szCs w:val="28"/>
        </w:rPr>
        <w:t xml:space="preserve">е и 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</w:t>
      </w:r>
      <w:r>
        <w:rPr>
          <w:rFonts w:ascii="Times New Roman" w:hAnsi="Times New Roman" w:cs="Times New Roman"/>
          <w:sz w:val="28"/>
          <w:szCs w:val="28"/>
        </w:rPr>
        <w:t>вчивости, сопереживания, формирования готовности к совместной деятельности со сверстниками, формирования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</w:t>
      </w:r>
      <w:r>
        <w:rPr>
          <w:rFonts w:ascii="Times New Roman" w:hAnsi="Times New Roman" w:cs="Times New Roman"/>
          <w:sz w:val="28"/>
          <w:szCs w:val="28"/>
        </w:rPr>
        <w:t>чным видам труда и творчества; формирование основ безопасного поведения в быту, социуме, природе.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Образовательная область «ПОЗНАВАТЕЛЬНОЕ РАЗВИТИЕ» 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</w:t>
      </w:r>
      <w:r>
        <w:rPr>
          <w:rFonts w:ascii="Times New Roman" w:hAnsi="Times New Roman" w:cs="Times New Roman"/>
          <w:sz w:val="28"/>
          <w:szCs w:val="28"/>
        </w:rPr>
        <w:t xml:space="preserve">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</w:t>
      </w:r>
      <w:r>
        <w:rPr>
          <w:rFonts w:ascii="Times New Roman" w:hAnsi="Times New Roman" w:cs="Times New Roman"/>
          <w:sz w:val="28"/>
          <w:szCs w:val="28"/>
        </w:rPr>
        <w:t xml:space="preserve">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</w:t>
      </w:r>
      <w:r>
        <w:rPr>
          <w:rFonts w:ascii="Times New Roman" w:hAnsi="Times New Roman" w:cs="Times New Roman"/>
          <w:sz w:val="28"/>
          <w:szCs w:val="28"/>
        </w:rPr>
        <w:t>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реализации образовательной области</w:t>
      </w:r>
    </w:p>
    <w:p w:rsidR="00C65F9E" w:rsidRDefault="00C6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Развитие познавательно-исследовательской деятельности.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Ознакомление с предметным окружением. 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Ознакомление с социальным миром.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Формирование элементарных математических представлений.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Ознакомление с миром природы.</w:t>
      </w:r>
    </w:p>
    <w:p w:rsidR="00C65F9E" w:rsidRDefault="00C65F9E">
      <w:pPr>
        <w:widowControl w:val="0"/>
        <w:spacing w:after="0" w:line="3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коррекционно-развивающей работы в образовательной области «ПОЗНАВАТЕЛЬНОЕ </w:t>
      </w:r>
      <w:r>
        <w:rPr>
          <w:rFonts w:ascii="Times New Roman" w:hAnsi="Times New Roman" w:cs="Times New Roman"/>
          <w:b/>
          <w:sz w:val="28"/>
          <w:szCs w:val="28"/>
        </w:rPr>
        <w:t>РАЗВИТИЕ»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 Развитие познавательно-исследовательской деятельности </w:t>
      </w:r>
    </w:p>
    <w:p w:rsidR="00C65F9E" w:rsidRDefault="00C8107E">
      <w:pPr>
        <w:widowControl w:val="0"/>
        <w:spacing w:after="0" w:line="518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 мире, сенсорное развитие, развитие любознательности и познавательной мотивации; формирование познавательных действий,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следствиях и др.).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стейшие обобщения.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Ознакомление с предметным окружением и социальным миром 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Ознакомление с предметным окружением. Ознакомление с предметным миром (название, функция, назначение, свойства и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предмета); восприятие предмета как творения человеческой мысли и результата труда.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многообразии предметного окружения; представлений о том, что человек создает предметное окружение, изменяет и совершенствует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Ознакомление с социальным миром. Ознакомление с окружающим социальным миром, расширение 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32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3.3. Формирование элементарных математических представлений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 образовательной деятельности для детей 5 - 7 лет</w:t>
      </w:r>
    </w:p>
    <w:p w:rsidR="00C65F9E" w:rsidRDefault="00C810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Величина.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</w:t>
      </w:r>
      <w:r>
        <w:rPr>
          <w:rFonts w:ascii="Times New Roman" w:hAnsi="Times New Roman" w:cs="Times New Roman"/>
          <w:sz w:val="28"/>
          <w:szCs w:val="28"/>
        </w:rPr>
        <w:t>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и счет.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Дать детям представление о том, что множество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Объяснить 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слов: «вчера», «сегодня», «завтра».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 пространстве.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</w:t>
      </w:r>
      <w:r>
        <w:rPr>
          <w:rFonts w:ascii="Times New Roman" w:hAnsi="Times New Roman" w:cs="Times New Roman"/>
          <w:color w:val="000000"/>
          <w:sz w:val="28"/>
          <w:szCs w:val="28"/>
        </w:rPr>
        <w:t>— окно, сзади на полках — игрушки).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Ориентировка во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> Расширять представления детей о частях суток, их характерных особенностях, последовательности (утро — день — вечер — ночь).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Отсчитывать предметы из большего количества; выкладывать, приносить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Познакомить детей с прямоугольником, сравнивая его с кругом, квадратом, треугольником. Учить различать и называть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рямоугольник, его элементы: углы и стороны.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Познакомить с пространственными отношениями: далеко — близко (дом стоит близко, а березка растет далеко).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размерные отношения между 3–5 предметами разной длины (ширины, высоты), толщины,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асполагать их в определенной последовательности — в порядке убывания или нарастания величины.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</w:t>
      </w:r>
      <w:r>
        <w:rPr>
          <w:rFonts w:ascii="Times New Roman" w:hAnsi="Times New Roman" w:cs="Times New Roman"/>
          <w:color w:val="000000"/>
          <w:sz w:val="28"/>
          <w:szCs w:val="28"/>
        </w:rPr>
        <w:t>— еще ниже, а эта (желтая) — самая низкая» и т. д.).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сравнивать предметы по двум признакам величины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(красная лента длиннее и шире зеленой, желтый шарфик короче и уже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ываемой группы; относить последнее числительное ко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Учить уравнивать неравные группы двум</w:t>
      </w:r>
      <w:r>
        <w:rPr>
          <w:rFonts w:ascii="Times New Roman" w:hAnsi="Times New Roman" w:cs="Times New Roman"/>
          <w:color w:val="000000"/>
          <w:sz w:val="28"/>
          <w:szCs w:val="28"/>
        </w:rPr>
        <w:t>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Елочек и зайчиков поровну — 3 и 3» или: «Елочек больше (3), а зайчиков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меньше (2). Убрали 1 елочку, их стало тоже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Елочек и зайчиков стало поровну: 2 и 2»).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Развивать представление детей о геометрических фигурах и телах: круге, квадрате, треугольнике, а также шаре, кубе. Учить выделять особые признаки фигур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 и осязательно-двигательного анализаторов (наличие или отсутствие углов, устойчивость, подвижность и др.).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Формировать представление о равенстве и неравенстве групп на основе счета: «Здесь один, два зайчика, а здесь одна, две, три ело</w:t>
      </w:r>
      <w:r>
        <w:rPr>
          <w:rFonts w:ascii="Times New Roman" w:hAnsi="Times New Roman" w:cs="Times New Roman"/>
          <w:color w:val="000000"/>
          <w:sz w:val="28"/>
          <w:szCs w:val="28"/>
        </w:rPr>
        <w:t>чки. Елочек больше, чем зайчиков; 3 больше, чем 2, а 2 меньше, чем 3».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порядковом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счете,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3.4. Ознакомление с миром природы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– 7 лет.</w:t>
      </w:r>
    </w:p>
    <w:p w:rsidR="00C65F9E" w:rsidRDefault="00C81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</w:t>
      </w:r>
      <w:r>
        <w:rPr>
          <w:rFonts w:ascii="Times New Roman" w:hAnsi="Times New Roman" w:cs="Times New Roman"/>
          <w:sz w:val="28"/>
          <w:szCs w:val="28"/>
        </w:rPr>
        <w:t>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</w:t>
      </w:r>
      <w:r>
        <w:rPr>
          <w:rFonts w:ascii="Times New Roman" w:hAnsi="Times New Roman" w:cs="Times New Roman"/>
          <w:sz w:val="28"/>
          <w:szCs w:val="28"/>
        </w:rPr>
        <w:t>рироде. Воспитание любви к природе, желания беречь ее.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коррекционно-развивающей образовательной деятельности по образовательной области «ПОЗНАВАТЕЛЬНОЕ РАЗВИТИЕ»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(формируемая часть)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у детей интереса к народному календарю, </w:t>
      </w:r>
      <w:r>
        <w:rPr>
          <w:rFonts w:ascii="Times New Roman" w:hAnsi="Times New Roman" w:cs="Times New Roman"/>
          <w:sz w:val="28"/>
          <w:szCs w:val="28"/>
        </w:rPr>
        <w:t>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«РЕЧЕВОЕ РАЗВИТИЕ» </w:t>
      </w:r>
    </w:p>
    <w:p w:rsidR="00C65F9E" w:rsidRDefault="00C65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ния реализации образовательной области</w:t>
      </w:r>
    </w:p>
    <w:p w:rsidR="00C65F9E" w:rsidRDefault="00C6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Развитие речи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Художественная литература 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в образовательной области «РЕЧЕВОЕ РАЗВИТИЕ» (</w:t>
      </w:r>
      <w:r>
        <w:rPr>
          <w:rFonts w:ascii="Times New Roman" w:hAnsi="Times New Roman" w:cs="Times New Roman"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Развитие речи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образовательной деятельности для детей 5 – 7 лет.    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речевая среда. Обсуждать с детьми информацию о предметах, явлениях, событиях, выходящих за пределы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привычного 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ближайшего окружения.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Выслушивать детей, уточнять их ответы, подсказы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любознательности.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Помогать детям доброжелательно общаться со сверстниками, подсказывать, как 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порадовать друга, поздравить его, как спокойно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высказать свое недовольство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поступком, как извиниться.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словаря. Пополнять и активизировать словарь детей на основе углубления знаний о ближайшем окружении. Расширять представления о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ах, явлениях, событиях, не имевших места в их собственном опыте.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использовать в речи наиболее употребительные прилагательные, глаголы, наречия,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предлоги.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суток.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Помогать заменять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употреблять существительные с обобщающим значением (мебель, ов</w:t>
      </w:r>
      <w:r>
        <w:rPr>
          <w:rFonts w:ascii="Times New Roman" w:hAnsi="Times New Roman" w:cs="Times New Roman"/>
          <w:color w:val="000000"/>
          <w:sz w:val="28"/>
          <w:szCs w:val="28"/>
        </w:rPr>
        <w:t>ощи, животные и т. п.).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Звуковая культура речи.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л) звуков. Развивать артикуляционный аппарат.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Продолжать работу над дикцией: 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енствовать отчетливое произнесение слов и словосочетаний.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Совершенствовать интонационную выразительность речи.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Грамматический строй речи.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</w:t>
      </w:r>
      <w:r>
        <w:rPr>
          <w:rFonts w:ascii="Times New Roman" w:hAnsi="Times New Roman" w:cs="Times New Roman"/>
          <w:color w:val="000000"/>
          <w:sz w:val="28"/>
          <w:szCs w:val="28"/>
        </w:rPr>
        <w:t>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Напоминать правильные формы повелительного нак</w:t>
      </w:r>
      <w:r>
        <w:rPr>
          <w:rFonts w:ascii="Times New Roman" w:hAnsi="Times New Roman" w:cs="Times New Roman"/>
          <w:color w:val="000000"/>
          <w:sz w:val="28"/>
          <w:szCs w:val="28"/>
        </w:rPr>
        <w:t>лонения некоторых глаголов (Ляг!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Лежи! Поезжай!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Беги! и т. п.), несклоняемых существительных (пальто, пианино, кофе, какао).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Поощрять характерное для пятого года жизни словотворчество, тактично подсказывать общепринятый образец слова.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Связная речь. Совершенствовать диалогическую речь: учить участвовать в беседе, понятно для слушателей отвечать на вопросы и задавать их.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Упражнять детей в умении пересказывать наиболее выразительные и динамичные отрывки из сказо</w:t>
      </w:r>
      <w:r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Художественная литература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внимание и интерес к слову в литературном произведении.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формированию инте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 Васнецовым,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Рачевым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Чарушиным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коррекционно-развивающей образовательной деятельности по образовательной области «РЕЧЕВОЕ РАЗВИТИЕ»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(формируемая часть)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 календарем, приметы которого доступны детям, широкое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фольклора (сказок,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частушек, пословиц, поговорок и т.д.), рассматривания  предметов народного искусства.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</w:t>
      </w:r>
      <w:r>
        <w:rPr>
          <w:rFonts w:ascii="Times New Roman" w:hAnsi="Times New Roman" w:cs="Times New Roman"/>
          <w:sz w:val="28"/>
          <w:szCs w:val="28"/>
        </w:rPr>
        <w:t>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</w:t>
      </w:r>
      <w:r>
        <w:rPr>
          <w:rFonts w:ascii="Times New Roman" w:hAnsi="Times New Roman" w:cs="Times New Roman"/>
          <w:sz w:val="28"/>
          <w:szCs w:val="28"/>
        </w:rPr>
        <w:t>, конструктивно-модельной, музыкальной, и др.)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реализации образовательной области</w:t>
      </w:r>
    </w:p>
    <w:p w:rsidR="00C65F9E" w:rsidRDefault="00C6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Приобщение к искусству.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Изобразительная деятельность.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Конструктивно-модельная деятельность.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Музыкальная деятельность.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hAnsi="Times New Roman" w:cs="Times New Roman"/>
          <w:b/>
          <w:sz w:val="28"/>
          <w:szCs w:val="28"/>
        </w:rPr>
        <w:t>Содержание коррекцио</w:t>
      </w:r>
      <w:r>
        <w:rPr>
          <w:rFonts w:ascii="Times New Roman" w:hAnsi="Times New Roman" w:cs="Times New Roman"/>
          <w:b/>
          <w:sz w:val="28"/>
          <w:szCs w:val="28"/>
        </w:rPr>
        <w:t>нно-развивающей работы в образовательной области «ХУДОЖЕСТВЕННО-ЭСТЕТИЧЕСКОЕ РАЗВИТИЕ»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Приобщение к искусству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 образовательной деятельности для детей 5 - 7 лет</w:t>
      </w:r>
    </w:p>
    <w:p w:rsidR="00C65F9E" w:rsidRDefault="00C8107E">
      <w:pPr>
        <w:widowControl w:val="0"/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деятельности; удовлетворение потребности детей в само</w:t>
      </w:r>
      <w:r>
        <w:rPr>
          <w:rFonts w:ascii="Times New Roman" w:hAnsi="Times New Roman" w:cs="Times New Roman"/>
          <w:sz w:val="28"/>
          <w:szCs w:val="28"/>
        </w:rPr>
        <w:t>выражении.</w:t>
      </w:r>
    </w:p>
    <w:p w:rsidR="00C65F9E" w:rsidRDefault="00C65F9E">
      <w:pPr>
        <w:widowControl w:val="0"/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Изобразительная деятельность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эм</w:t>
      </w:r>
      <w:r>
        <w:rPr>
          <w:rFonts w:ascii="Times New Roman" w:hAnsi="Times New Roman" w:cs="Times New Roman"/>
          <w:color w:val="000000"/>
          <w:sz w:val="28"/>
          <w:szCs w:val="28"/>
        </w:rPr>
        <w:t>оциональной отзывчивости при восприятии произведений изобразительного искусства.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Приобщать детей к восприятию искусства, развивать интерес к нему. Поощрять выраж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профессиями артиста, художника, композитора.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Побуждать узнавать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</w:t>
      </w:r>
      <w:r>
        <w:rPr>
          <w:rFonts w:ascii="Times New Roman" w:hAnsi="Times New Roman" w:cs="Times New Roman"/>
          <w:color w:val="000000"/>
          <w:sz w:val="28"/>
          <w:szCs w:val="28"/>
        </w:rPr>
        <w:t>ия), скульптура (изобразительное искусство), здание и сооружение (архитектура).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архитектурой.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представления о том, что дома, в которых они живут, здания, которые они посещают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</w:t>
      </w:r>
      <w:r>
        <w:rPr>
          <w:rFonts w:ascii="Times New Roman" w:hAnsi="Times New Roman" w:cs="Times New Roman"/>
          <w:color w:val="000000"/>
          <w:sz w:val="28"/>
          <w:szCs w:val="28"/>
        </w:rPr>
        <w:t>. д.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 и др.).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интерес к посещению кукольного театра, выставок.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</w:t>
      </w:r>
      <w:r>
        <w:rPr>
          <w:rFonts w:ascii="Times New Roman" w:hAnsi="Times New Roman" w:cs="Times New Roman"/>
          <w:color w:val="000000"/>
          <w:sz w:val="28"/>
          <w:szCs w:val="28"/>
        </w:rPr>
        <w:t>анных писателями и поэтами.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Знакомить с произведениями народного искусства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сказки, загадки, песни, хороводы,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изделия народного декоративно-прикладного искусства).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произведениям искусства.</w:t>
      </w:r>
    </w:p>
    <w:p w:rsidR="00C65F9E" w:rsidRDefault="00C65F9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Конструктивно-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модельная деятельность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образовательной деятельности для детей 5 - 7 лет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к конструированию; развитие интереса к конструктивной деятельности; знакомство с различными видами конструкторов.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 детей способность различать и называть строительные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анализировать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сооружать постройки из крупного и мелкого строительного материала, использовать детали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цвета для создания и украшения построек.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окна, двери, трубу; к автобусу — колеса; к стулу — спинку).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и т. д. Учить использовать для закрепления частей клей, пластили</w:t>
      </w:r>
      <w:r>
        <w:rPr>
          <w:rFonts w:ascii="Times New Roman" w:hAnsi="Times New Roman" w:cs="Times New Roman"/>
          <w:color w:val="000000"/>
          <w:sz w:val="28"/>
          <w:szCs w:val="28"/>
        </w:rPr>
        <w:t>н; применять в поделках катушки, коробки разной величины и другие предметы.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Музыкальная деятельность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5 - 7 лет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Слушание. Формировать навыки культуры слушания музыки (не отвлекаться, дослушивать произведение до конца).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прослушанном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(высокий, низкий в пределах сексты, септимы).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Пение.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Песенное творчество.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сочинять мелодию ко</w:t>
      </w:r>
      <w:r>
        <w:rPr>
          <w:rFonts w:ascii="Times New Roman" w:hAnsi="Times New Roman" w:cs="Times New Roman"/>
          <w:color w:val="000000"/>
          <w:sz w:val="28"/>
          <w:szCs w:val="28"/>
        </w:rPr>
        <w:t>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Музыкально-ритмические движения. Продолжать формировать у детей навык ритмичного движ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соответствии с характером музыки.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менять движения в соответствии с двух- и трехчастной формой музыки.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детей двигаться в парах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у детей навыки основных движений (ходьба: «торжественная», сп</w:t>
      </w:r>
      <w:r>
        <w:rPr>
          <w:rFonts w:ascii="Times New Roman" w:hAnsi="Times New Roman" w:cs="Times New Roman"/>
          <w:color w:val="000000"/>
          <w:sz w:val="28"/>
          <w:szCs w:val="28"/>
        </w:rPr>
        <w:t>окойная, «таинственная»; бег: легкий, стремительный).</w:t>
      </w:r>
      <w:proofErr w:type="gramEnd"/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</w:t>
      </w:r>
      <w:r>
        <w:rPr>
          <w:rFonts w:ascii="Times New Roman" w:hAnsi="Times New Roman" w:cs="Times New Roman"/>
          <w:color w:val="000000"/>
          <w:sz w:val="28"/>
          <w:szCs w:val="28"/>
        </w:rPr>
        <w:t>иму (зайка веселый и грустный, хитрая лисичка, сердитый волк и т. д.).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песен и постановке небольших музыкальных спектаклей.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на детских музыкальных инструментах. Формировать умение подыгрывать простейшие мелодии на деревянных лож</w:t>
      </w:r>
      <w:r>
        <w:rPr>
          <w:rFonts w:ascii="Times New Roman" w:hAnsi="Times New Roman" w:cs="Times New Roman"/>
          <w:color w:val="000000"/>
          <w:sz w:val="28"/>
          <w:szCs w:val="28"/>
        </w:rPr>
        <w:t>ках, погремушках, барабане, металлофоне.</w:t>
      </w:r>
    </w:p>
    <w:p w:rsidR="00C65F9E" w:rsidRDefault="00C65F9E">
      <w:pPr>
        <w:widowControl w:val="0"/>
        <w:spacing w:after="0" w:line="33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F9E" w:rsidRDefault="00C810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 «ФИЗИЧЕСКОЕ РАЗВИТИЕ» 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способствующих правильному фо</w:t>
      </w:r>
      <w:r>
        <w:rPr>
          <w:rFonts w:ascii="Times New Roman" w:hAnsi="Times New Roman" w:cs="Times New Roman"/>
          <w:sz w:val="28"/>
          <w:szCs w:val="28"/>
        </w:rP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rPr>
          <w:rFonts w:ascii="Times New Roman" w:hAnsi="Times New Roman" w:cs="Times New Roman"/>
          <w:sz w:val="28"/>
          <w:szCs w:val="28"/>
        </w:rP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жизни, овладение его элементарным</w:t>
      </w:r>
      <w:r>
        <w:rPr>
          <w:rFonts w:ascii="Times New Roman" w:hAnsi="Times New Roman" w:cs="Times New Roman"/>
          <w:sz w:val="28"/>
          <w:szCs w:val="28"/>
        </w:rPr>
        <w:t>и нормами и правилами (в питании, двигательном режиме, закаливании, при формировании полезных привычек и др.).</w:t>
      </w:r>
    </w:p>
    <w:p w:rsidR="00C65F9E" w:rsidRDefault="00C65F9E">
      <w:pPr>
        <w:widowControl w:val="0"/>
        <w:spacing w:after="0" w:line="28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реализации образовательной области</w:t>
      </w:r>
    </w:p>
    <w:p w:rsidR="00C65F9E" w:rsidRDefault="00C6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Формирование начальных представлений о здоровом образе жизни</w:t>
      </w:r>
    </w:p>
    <w:p w:rsidR="00C65F9E" w:rsidRDefault="00C810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Физическая культура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 в образовательной области «ФИЗИЧЕСКОЕ РАЗВИТИЕ»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5F9E" w:rsidRDefault="00C65F9E">
      <w:pPr>
        <w:widowControl w:val="0"/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:rsidR="00C65F9E" w:rsidRDefault="00C8107E">
      <w:pPr>
        <w:widowControl w:val="0"/>
        <w:spacing w:after="0" w:line="518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 для детей 5 – 7 лет.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едупреждение утомления.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ежед</w:t>
      </w:r>
      <w:r>
        <w:rPr>
          <w:rFonts w:ascii="Times New Roman" w:hAnsi="Times New Roman" w:cs="Times New Roman"/>
          <w:color w:val="000000"/>
          <w:sz w:val="28"/>
          <w:szCs w:val="28"/>
        </w:rPr>
        <w:t>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участию в подвижных и спортивных играх и физических упражне</w:t>
      </w:r>
      <w:r>
        <w:rPr>
          <w:rFonts w:ascii="Times New Roman" w:hAnsi="Times New Roman" w:cs="Times New Roman"/>
          <w:color w:val="000000"/>
          <w:sz w:val="28"/>
          <w:szCs w:val="28"/>
        </w:rPr>
        <w:t>ниях, активности в самостоятельной двигательной деятельности; интереса и любви к спорту.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значении частей тела и органов 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</w:t>
      </w:r>
      <w:r>
        <w:rPr>
          <w:rFonts w:ascii="Times New Roman" w:hAnsi="Times New Roman" w:cs="Times New Roman"/>
          <w:color w:val="000000"/>
          <w:sz w:val="28"/>
          <w:szCs w:val="28"/>
        </w:rPr>
        <w:t>ест; зубы жуют; язык помогает жевать, говорить; кожа чувствует; нос дышит, улавливает запахи; уши слышат).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Знакомить детей с понятиями «здоровье» и «болезнь».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устанавливать с</w:t>
      </w:r>
      <w:r>
        <w:rPr>
          <w:rFonts w:ascii="Times New Roman" w:hAnsi="Times New Roman" w:cs="Times New Roman"/>
          <w:color w:val="000000"/>
          <w:sz w:val="28"/>
          <w:szCs w:val="28"/>
        </w:rPr>
        <w:t>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оказывать себе элементарную помощь при ушибах,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обращаться за помощью к взрослым при заболевании, травме.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рганизма.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Физическая культура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образовательной деятельности для детей 5 – 7 лет.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Формировать правильную осанку.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и развивать умение ходить и бегать с согласованными движениями рук и ног.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бегать легко, ритмичн</w:t>
      </w:r>
      <w:r>
        <w:rPr>
          <w:rFonts w:ascii="Times New Roman" w:hAnsi="Times New Roman" w:cs="Times New Roman"/>
          <w:color w:val="000000"/>
          <w:sz w:val="28"/>
          <w:szCs w:val="28"/>
        </w:rPr>
        <w:t>о, энергично отталкиваясь носком.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энергично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отталкиваться и правильно приземляться в прыжках на двух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построениям, соблюдению дистанции во время передвижения.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психофизические качества: быстроту, выносливость, гибкость, ловкость и др.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всех формах организации двигательной деятельности развивать у детей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зованность, самостоятельность, инициативность, умение поддерживать дружеские взаимоотношения со сверстниками.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Подвижные игры. Продолжать развивать активность детей в играх с мячами, скакалками, обручами и т. д.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быстроту, силу, ловкость, пространс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твенную ориентировку.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Приучать к выполнению действий по сигналу.</w:t>
      </w:r>
    </w:p>
    <w:p w:rsidR="00C65F9E" w:rsidRDefault="00C65F9E">
      <w:pPr>
        <w:widowControl w:val="0"/>
        <w:spacing w:after="0" w:line="37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физкультурно-оздоровительной работы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1006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3480"/>
        <w:gridCol w:w="3402"/>
      </w:tblGrid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</w:tc>
      </w:tr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досуги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9E" w:rsidRDefault="00C810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7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формы проведения физкультминуток</w:t>
      </w:r>
    </w:p>
    <w:p w:rsidR="00C65F9E" w:rsidRDefault="00C65F9E">
      <w:pPr>
        <w:widowControl w:val="0"/>
        <w:spacing w:after="0" w:line="375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widowControl w:val="0"/>
        <w:spacing w:after="0" w:line="375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widowControl w:val="0"/>
        <w:spacing w:after="0" w:line="375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a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4"/>
        <w:gridCol w:w="6981"/>
      </w:tblGrid>
      <w:tr w:rsidR="00C65F9E">
        <w:trPr>
          <w:trHeight w:val="4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352" w:lineRule="auto"/>
              <w:ind w:left="5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352" w:lineRule="auto"/>
              <w:ind w:left="2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65F9E">
        <w:trPr>
          <w:trHeight w:val="12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5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общеразвивающих упражнений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ind w:left="35" w:right="7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подбираются по тем же признакам, что и для утренней гимнастики. Используются 3-4 упражнения для разных групп мышц. Закончить физкультминутку можно прыжками, бегом на месте или ходьбой.</w:t>
            </w:r>
          </w:p>
        </w:tc>
      </w:tr>
      <w:tr w:rsidR="00C65F9E">
        <w:trPr>
          <w:trHeight w:val="99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8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подвижной</w:t>
            </w:r>
          </w:p>
          <w:p w:rsidR="00C65F9E" w:rsidRDefault="00C8107E">
            <w:pPr>
              <w:widowControl w:val="0"/>
              <w:spacing w:after="0" w:line="227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6" w:lineRule="auto"/>
              <w:ind w:left="3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Подбираются игры средней подвижности, не требующие большого пространства, с несложными, хорошо знакомыми детям правилами.</w:t>
            </w:r>
          </w:p>
        </w:tc>
      </w:tr>
      <w:tr w:rsidR="00C65F9E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5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дидактической игры с движением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Такие физкультминутки хорошо вписываются в занятия</w:t>
            </w:r>
          </w:p>
          <w:p w:rsidR="00C65F9E" w:rsidRDefault="00C8107E">
            <w:pPr>
              <w:widowControl w:val="0"/>
              <w:spacing w:after="0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ознакомлению с природой, звуковой культуре речи,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</w:tc>
      </w:tr>
      <w:tr w:rsidR="00C65F9E">
        <w:trPr>
          <w:trHeight w:val="7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5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 танцевальных движений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Используются между структурными частями занятия</w:t>
            </w:r>
          </w:p>
          <w:p w:rsidR="00C65F9E" w:rsidRDefault="00C8107E">
            <w:pPr>
              <w:widowControl w:val="0"/>
              <w:spacing w:after="0" w:line="275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аудиозапись, пение воспитателя или детей.</w:t>
            </w:r>
          </w:p>
        </w:tc>
      </w:tr>
      <w:tr w:rsidR="00C65F9E">
        <w:trPr>
          <w:trHeight w:val="8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5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выполнения движений под 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ихотворения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Преимущество отдается стихам с четким ритмом.</w:t>
            </w:r>
          </w:p>
        </w:tc>
      </w:tr>
      <w:tr w:rsidR="00C65F9E">
        <w:trPr>
          <w:trHeight w:val="128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45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любого двигательного действия и задания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Возможно отгадывание загадок не словами, а движением; использование различных имитационных движений спортсменов, трудовых действий (рубим дрова, заводим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мотор, едем на машине)</w:t>
            </w: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 закаливания</w:t>
      </w:r>
    </w:p>
    <w:p w:rsidR="00C65F9E" w:rsidRDefault="00C65F9E">
      <w:pPr>
        <w:widowControl w:val="0"/>
        <w:spacing w:after="0" w:line="3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0773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5817"/>
        <w:gridCol w:w="4956"/>
      </w:tblGrid>
      <w:tr w:rsidR="00C65F9E">
        <w:trPr>
          <w:trHeight w:val="59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ind w:left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в повседневной жизни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4" w:lineRule="auto"/>
              <w:ind w:left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специально организованные</w:t>
            </w:r>
          </w:p>
        </w:tc>
      </w:tr>
      <w:tr w:rsidR="00C65F9E">
        <w:trPr>
          <w:trHeight w:val="369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Утренний прием на свежем воздухе 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Облегченная форма одежды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прогулки на свежем воздухе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C65F9E" w:rsidRDefault="00C8107E">
            <w:pPr>
              <w:widowControl w:val="0"/>
              <w:spacing w:after="0" w:line="273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 в летний период времени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spacing w:after="0" w:line="29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  <w:p w:rsidR="00C65F9E" w:rsidRDefault="00C8107E">
            <w:pPr>
              <w:widowControl w:val="0"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(пальчиковая, зрительная, дыхательная, артикуляционная)</w:t>
            </w:r>
          </w:p>
          <w:p w:rsidR="00C65F9E" w:rsidRDefault="00C8107E">
            <w:pPr>
              <w:widowControl w:val="0"/>
              <w:spacing w:after="0" w:line="273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 (каникулы, Дни здоровья, игры, развлечения, досуги, праздники)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Фитотерапия,  чесночная терапия (по согласованию)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ерапия (музыкальное оформление фона, хоровое пение)</w:t>
            </w:r>
          </w:p>
          <w:p w:rsidR="00C65F9E" w:rsidRDefault="00C8107E">
            <w:pPr>
              <w:widowControl w:val="0"/>
              <w:spacing w:after="0" w:line="275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</w:tr>
    </w:tbl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5F9E" w:rsidRDefault="00C810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Модель двигательного режима детей 5 - 7 лет</w:t>
      </w:r>
    </w:p>
    <w:tbl>
      <w:tblPr>
        <w:tblStyle w:val="affc"/>
        <w:tblW w:w="105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059"/>
        <w:gridCol w:w="2061"/>
        <w:gridCol w:w="3854"/>
      </w:tblGrid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Двигательный режим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проведения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ОРУ: 3-4 (повторы 4-5 раз)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 2 недели. Формы проведения занятий: традиционные, игровое, сюжетно-игровое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 мин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– 5 мин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ч.-15 мин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ч.- 5 мин.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ОРУ: 4-5 (повторы 4-5 раз),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О.Д.: 2-3 (одно новое),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проведения занятий: традиционные,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единому игровому сюжету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 состоит из 3-5 упражнений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подбираются с учетом характера предшествующих занятий.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прогулке, в режимные моменты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10 -15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игры разной подвижности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и временем года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 на прогулке и в режимные моменты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физкультурных занятий, по группам здоровья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месяца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двигательный подъем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Используется при проведении утренней и бодрящей гимнастики после сна, физкультурных занятий, в индивидуальной работе  с детьми.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по развитию движений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и вечером, на прогулке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дня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вечерней прогулки</w:t>
            </w:r>
          </w:p>
        </w:tc>
      </w:tr>
      <w:tr w:rsidR="00C65F9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движениями и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и вечером перед проведением режимных моментов, на прогулке</w:t>
            </w:r>
          </w:p>
        </w:tc>
      </w:tr>
    </w:tbl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9E" w:rsidRDefault="00C65F9E">
      <w:pPr>
        <w:widowControl w:val="0"/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65F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Условия и средства реализации рабочей программы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3.1.1.Материально – технические условия: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d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628"/>
      </w:tblGrid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социально-бытового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иного назначения</w:t>
            </w:r>
          </w:p>
        </w:tc>
        <w:tc>
          <w:tcPr>
            <w:tcW w:w="6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Прогулочная площадка</w:t>
            </w:r>
          </w:p>
        </w:tc>
        <w:tc>
          <w:tcPr>
            <w:tcW w:w="6628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Павильон, стол, лавки</w:t>
            </w:r>
          </w:p>
        </w:tc>
      </w:tr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(игровая) комната </w:t>
            </w:r>
          </w:p>
        </w:tc>
        <w:tc>
          <w:tcPr>
            <w:tcW w:w="6628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посуды, шкафы для игрушек, 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детские, стулья детские, ковёр, детская игровая мебель.</w:t>
            </w:r>
          </w:p>
        </w:tc>
      </w:tr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6628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Кровати, 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 с дисками</w:t>
            </w:r>
          </w:p>
        </w:tc>
      </w:tr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6628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Шкафчики для полотенец</w:t>
            </w:r>
          </w:p>
        </w:tc>
      </w:tr>
      <w:tr w:rsidR="00C65F9E">
        <w:tc>
          <w:tcPr>
            <w:tcW w:w="993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</w:t>
            </w:r>
          </w:p>
        </w:tc>
        <w:tc>
          <w:tcPr>
            <w:tcW w:w="6628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одежды, лавочки</w:t>
            </w: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3.1.2. Режим пребывания воспитанников старшей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C65F9E" w:rsidRDefault="00C8107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воспитанников старшей группы детей с ЗПР «Лучики» является правильный режим - это рациональная продолжительность и разумное чередование различных видов деятельности и отдыха дете</w:t>
      </w:r>
      <w:r>
        <w:rPr>
          <w:rFonts w:ascii="Times New Roman" w:hAnsi="Times New Roman" w:cs="Times New Roman"/>
          <w:sz w:val="28"/>
          <w:szCs w:val="28"/>
        </w:rPr>
        <w:t>й в течение суток. Основным принципом правильного построения режима дня в данной группе является его соответствие возрастным психофизиологическим особенностям детей.</w:t>
      </w:r>
    </w:p>
    <w:p w:rsidR="00C65F9E" w:rsidRDefault="00C8107E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Учреждении, группе используется гибкий режим дня, в него могут вноситься изменения исход</w:t>
      </w:r>
      <w:r>
        <w:rPr>
          <w:rFonts w:ascii="Times New Roman" w:hAnsi="Times New Roman" w:cs="Times New Roman"/>
          <w:sz w:val="28"/>
          <w:szCs w:val="28"/>
        </w:rPr>
        <w:t>я из климатических особенностей, сезона года, индивидуальных особенностей воспитанников, состояния их здоровья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C65F9E" w:rsidRDefault="00C8107E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5F9E" w:rsidRDefault="00C65F9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998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7"/>
        <w:gridCol w:w="2126"/>
      </w:tblGrid>
      <w:tr w:rsidR="00C65F9E">
        <w:trPr>
          <w:trHeight w:val="976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</w:tr>
      <w:tr w:rsidR="00C65F9E">
        <w:trPr>
          <w:trHeight w:val="290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игры, утренняя гимнастика, дежурство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9.00-10:00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игры, труд, экспериментирование, общение по интересам), возвращение с прогулки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11.50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выбору и интересам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12.10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12.40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12.40 -15.00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пробуждающая гимнастика, воздушные и водные процедуры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C65F9E">
        <w:trPr>
          <w:trHeight w:val="147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C65F9E">
        <w:trPr>
          <w:trHeight w:val="16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кружки, самостоятельная деятельность по интересам и выбору детей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5F9E">
        <w:trPr>
          <w:trHeight w:val="16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</w:tc>
      </w:tr>
      <w:tr w:rsidR="00C65F9E">
        <w:trPr>
          <w:trHeight w:val="17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16.30-17:30</w:t>
            </w:r>
          </w:p>
        </w:tc>
      </w:tr>
      <w:tr w:rsidR="00C65F9E">
        <w:trPr>
          <w:trHeight w:val="17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</w:tr>
      <w:tr w:rsidR="00C65F9E">
        <w:trPr>
          <w:trHeight w:val="17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</w:tr>
      <w:tr w:rsidR="00C65F9E">
        <w:trPr>
          <w:trHeight w:val="173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C65F9E">
        <w:trPr>
          <w:trHeight w:val="144"/>
        </w:trPr>
        <w:tc>
          <w:tcPr>
            <w:tcW w:w="7857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  <w:shd w:val="clear" w:color="auto" w:fill="auto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18.45 - 19:00</w:t>
            </w: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3.1.3. Расписание организованной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разновозрастной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"/>
        <w:tblW w:w="1033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5"/>
        <w:gridCol w:w="3445"/>
        <w:gridCol w:w="3446"/>
      </w:tblGrid>
      <w:tr w:rsidR="00C65F9E"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C65F9E">
        <w:tc>
          <w:tcPr>
            <w:tcW w:w="3445" w:type="dxa"/>
            <w:vMerge w:val="restart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Дефектологическое 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9.25</w:t>
            </w:r>
          </w:p>
        </w:tc>
      </w:tr>
      <w:tr w:rsidR="00C65F9E">
        <w:tc>
          <w:tcPr>
            <w:tcW w:w="3445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 – 10.00</w:t>
            </w:r>
          </w:p>
        </w:tc>
      </w:tr>
      <w:tr w:rsidR="00C65F9E">
        <w:tc>
          <w:tcPr>
            <w:tcW w:w="3445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10.35</w:t>
            </w:r>
          </w:p>
        </w:tc>
      </w:tr>
      <w:tr w:rsidR="00C65F9E">
        <w:tc>
          <w:tcPr>
            <w:tcW w:w="3445" w:type="dxa"/>
            <w:vMerge w:val="restart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Дефектологическое 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9.25</w:t>
            </w:r>
          </w:p>
        </w:tc>
      </w:tr>
      <w:tr w:rsidR="00C65F9E">
        <w:tc>
          <w:tcPr>
            <w:tcW w:w="3445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 – 10.00</w:t>
            </w:r>
          </w:p>
        </w:tc>
      </w:tr>
      <w:tr w:rsidR="00C65F9E">
        <w:tc>
          <w:tcPr>
            <w:tcW w:w="3445" w:type="dxa"/>
            <w:vMerge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10.35</w:t>
            </w:r>
          </w:p>
        </w:tc>
      </w:tr>
      <w:tr w:rsidR="00C65F9E"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9.25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 – 10.00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10.35</w:t>
            </w:r>
          </w:p>
        </w:tc>
      </w:tr>
      <w:tr w:rsidR="00C65F9E"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9.25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 – 10.00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10.35</w:t>
            </w:r>
          </w:p>
        </w:tc>
      </w:tr>
      <w:tr w:rsidR="00C65F9E"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9.25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 – 10.00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</w:t>
            </w:r>
          </w:p>
        </w:tc>
        <w:tc>
          <w:tcPr>
            <w:tcW w:w="3446" w:type="dxa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10.35</w:t>
            </w:r>
          </w:p>
        </w:tc>
      </w:tr>
      <w:tr w:rsidR="00C65F9E">
        <w:tc>
          <w:tcPr>
            <w:tcW w:w="3445" w:type="dxa"/>
          </w:tcPr>
          <w:p w:rsidR="00C65F9E" w:rsidRDefault="00C6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1" w:type="dxa"/>
            <w:gridSpan w:val="2"/>
          </w:tcPr>
          <w:p w:rsidR="00C65F9E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bookmark=id.2et92p0" w:colFirst="0" w:colLast="0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3.1.4.Индивидуальный образовательный маршрут каждого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разновозрастной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группы детей с ЗПР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Оптимальные условия для развития ребенка – это продуманное соотношение регламентируемой, совместной, самостоятельной, форм деятельности ребенка.   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вне организованных занятий обеспечивает максимальный учет особенностей и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(в том числе воспитательный процесс) условно подразделена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5F9E" w:rsidRDefault="00C8107E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>
        <w:rPr>
          <w:rFonts w:ascii="Times New Roman" w:hAnsi="Times New Roman" w:cs="Times New Roman"/>
          <w:sz w:val="28"/>
          <w:szCs w:val="28"/>
        </w:rPr>
        <w:t>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C65F9E" w:rsidRDefault="00C8107E">
      <w:pPr>
        <w:widowControl w:val="0"/>
        <w:tabs>
          <w:tab w:val="left" w:pos="5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образовательную деятельность, осуществляемую в ходе режимных моментов;</w:t>
      </w:r>
    </w:p>
    <w:p w:rsidR="00C65F9E" w:rsidRDefault="00C8107E">
      <w:pPr>
        <w:widowControl w:val="0"/>
        <w:tabs>
          <w:tab w:val="left" w:pos="5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самостоятельную деятельность детей;</w:t>
      </w:r>
    </w:p>
    <w:p w:rsidR="00C65F9E" w:rsidRDefault="00C8107E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взаи</w:t>
      </w:r>
      <w:r>
        <w:rPr>
          <w:rFonts w:ascii="Times New Roman" w:hAnsi="Times New Roman" w:cs="Times New Roman"/>
          <w:sz w:val="28"/>
          <w:szCs w:val="28"/>
        </w:rPr>
        <w:t>модействие с семьями детей по реализации основной образовательной программы дошкольного образования.</w:t>
      </w:r>
    </w:p>
    <w:p w:rsidR="00C65F9E" w:rsidRDefault="00C65F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Модель организации совместной деятельности взрослых и детей в группе</w:t>
      </w:r>
    </w:p>
    <w:p w:rsidR="00C65F9E" w:rsidRDefault="00C65F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0"/>
        <w:tblW w:w="104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977"/>
        <w:gridCol w:w="1930"/>
      </w:tblGrid>
      <w:tr w:rsidR="00C65F9E">
        <w:tc>
          <w:tcPr>
            <w:tcW w:w="5495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2977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30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семьями</w:t>
            </w:r>
          </w:p>
        </w:tc>
      </w:tr>
      <w:tr w:rsidR="00C65F9E">
        <w:tc>
          <w:tcPr>
            <w:tcW w:w="5495" w:type="dxa"/>
          </w:tcPr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сюжетные игры, игры с правилами.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совместные действия,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ручение, задания.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 наблюдения, экскурсия, экспериментирования, коллекционирование, моделирование, реализация проекта, игры с правилами.</w:t>
            </w:r>
            <w:proofErr w:type="gramEnd"/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слушание, исполнение, подвижные игры (с музыкальным сопровождением)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твенная литература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чтение, разучивание</w:t>
            </w:r>
          </w:p>
          <w:p w:rsidR="00C65F9E" w:rsidRDefault="00C8107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технологии: работа в парах, хоровод, цепочка, карусель, интервью, работа в малых группах (тройках), аквариум, большой круг, дерево знаний</w:t>
            </w:r>
            <w:proofErr w:type="gramEnd"/>
          </w:p>
        </w:tc>
        <w:tc>
          <w:tcPr>
            <w:tcW w:w="2977" w:type="dxa"/>
          </w:tcPr>
          <w:p w:rsidR="00C65F9E" w:rsidRDefault="00C8107E">
            <w:pPr>
              <w:widowControl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930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5F9E" w:rsidRDefault="00C65F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Деятельность по реализации образовательных областей в режиме дня</w:t>
      </w:r>
    </w:p>
    <w:p w:rsidR="00C65F9E" w:rsidRDefault="00C65F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101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3838"/>
        <w:gridCol w:w="3811"/>
      </w:tblGrid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половина дня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ряжением</w:t>
            </w:r>
            <w:proofErr w:type="spellEnd"/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ориентированных  проектов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региональному компоненту</w:t>
            </w:r>
          </w:p>
        </w:tc>
      </w:tr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 экспериментирование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</w:t>
            </w:r>
          </w:p>
        </w:tc>
      </w:tr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чтение, беседы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региональному компоненту 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</w:t>
            </w:r>
          </w:p>
        </w:tc>
      </w:tr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  изобразительной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региональному компоненту</w:t>
            </w:r>
          </w:p>
        </w:tc>
      </w:tr>
      <w:tr w:rsidR="00C65F9E">
        <w:tc>
          <w:tcPr>
            <w:tcW w:w="2539" w:type="dxa"/>
          </w:tcPr>
          <w:p w:rsidR="00C65F9E" w:rsidRDefault="00C81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838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в детский сад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воздухе в теплое время года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(обширное умывание,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полоскание рта)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811" w:type="dxa"/>
          </w:tcPr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гимнастика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  <w:p w:rsidR="00C65F9E" w:rsidRDefault="00C8107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компоненту</w:t>
            </w:r>
          </w:p>
        </w:tc>
      </w:tr>
    </w:tbl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 Организация и содержание традиционных событий, праздников, мероприятий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организацию культурно-досуговой деятельности детей, </w:t>
      </w: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которой являются: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культурного отдыха детей, их эмоциона</w:t>
      </w:r>
      <w:r>
        <w:rPr>
          <w:rFonts w:ascii="Times New Roman" w:hAnsi="Times New Roman" w:cs="Times New Roman"/>
          <w:sz w:val="28"/>
          <w:szCs w:val="28"/>
        </w:rPr>
        <w:t>льной разрядки;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детского творчества в различных видах деятельности и культурных практиках;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творческого взаимодействия детей и взрослых;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личного опыта детей разнообразными впечатлениями, расширение их кругозора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интеграции содержания различных образовательных областей; 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рабочей программы являются </w:t>
      </w:r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  <w:r>
        <w:rPr>
          <w:rFonts w:ascii="Times New Roman" w:hAnsi="Times New Roman" w:cs="Times New Roman"/>
          <w:sz w:val="28"/>
          <w:szCs w:val="28"/>
        </w:rPr>
        <w:t xml:space="preserve"> (праздники, события, проекты), которые ориентированы на все направления развития ребенка дошкольного возраста и посвящены различным ст</w:t>
      </w:r>
      <w:r>
        <w:rPr>
          <w:rFonts w:ascii="Times New Roman" w:hAnsi="Times New Roman" w:cs="Times New Roman"/>
          <w:sz w:val="28"/>
          <w:szCs w:val="28"/>
        </w:rPr>
        <w:t xml:space="preserve">оронам человеческого бытия, а также вызывают личностный интерес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явлениям нравственной жизни ребенка;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окружающей природе;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миру искусства и литературы;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традиционным для семьи, общества и государства праздничным событиям;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сезонным явлениям;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народной культуре и традициям.</w:t>
      </w: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</w:t>
      </w:r>
      <w:r>
        <w:rPr>
          <w:rFonts w:ascii="Times New Roman" w:hAnsi="Times New Roman" w:cs="Times New Roman"/>
          <w:sz w:val="28"/>
          <w:szCs w:val="28"/>
        </w:rPr>
        <w:t>олил ввести региональные и культурные компоненты, учитывая приоритет Учреждения, группы.</w:t>
      </w:r>
    </w:p>
    <w:p w:rsidR="00C65F9E" w:rsidRDefault="00C8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   зонах, центрах, уголках развития.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Педагоги группы также впр</w:t>
      </w:r>
      <w:r>
        <w:rPr>
          <w:rFonts w:ascii="Times New Roman" w:hAnsi="Times New Roman" w:cs="Times New Roman"/>
          <w:sz w:val="28"/>
          <w:szCs w:val="28"/>
        </w:rPr>
        <w:t>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группы, другими значимыми событиями.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реализации тем носят </w:t>
      </w:r>
      <w:r>
        <w:rPr>
          <w:rFonts w:ascii="Times New Roman" w:hAnsi="Times New Roman" w:cs="Times New Roman"/>
          <w:b/>
          <w:sz w:val="28"/>
          <w:szCs w:val="28"/>
        </w:rPr>
        <w:t>интегративный характер</w:t>
      </w:r>
      <w:r>
        <w:rPr>
          <w:rFonts w:ascii="Times New Roman" w:hAnsi="Times New Roman" w:cs="Times New Roman"/>
          <w:sz w:val="28"/>
          <w:szCs w:val="28"/>
        </w:rPr>
        <w:t>, то е</w:t>
      </w:r>
      <w:r>
        <w:rPr>
          <w:rFonts w:ascii="Times New Roman" w:hAnsi="Times New Roman" w:cs="Times New Roman"/>
          <w:sz w:val="28"/>
          <w:szCs w:val="28"/>
        </w:rPr>
        <w:t>сть позволяют решать задачи психолого-педагогической работы нескольких образовательных областей.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детьми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региональному компоненту</w:t>
      </w: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взаимодействие с семьями воспитанников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 группы в соответствии с рабочей программой является создание содружества «родители – дети - педагоги», в котором все участники образовательных отношений влияют друг на друга, побуждая к саморазвитию, самореализации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самовоспитанию.</w:t>
      </w:r>
      <w:proofErr w:type="gramEnd"/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3.4.1. Примерное содержание общения с родителями </w:t>
      </w:r>
    </w:p>
    <w:p w:rsidR="00C65F9E" w:rsidRDefault="00C65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2"/>
        <w:tblW w:w="103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8395"/>
      </w:tblGrid>
      <w:tr w:rsidR="00C65F9E">
        <w:tc>
          <w:tcPr>
            <w:tcW w:w="1941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839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общения</w:t>
            </w:r>
          </w:p>
        </w:tc>
      </w:tr>
      <w:tr w:rsidR="00C65F9E">
        <w:tc>
          <w:tcPr>
            <w:tcW w:w="1941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8395" w:type="dxa"/>
          </w:tcPr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Поддержка и поощрение детской самостоятельности.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Влияние семейных отношений на духовно-нравственное развитие ребенка.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Причины детского непо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слушания.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Как правильно слушать ребенка.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Совместные игры с ребенком.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Сила влияния родительского примера.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Роль игры и сказки в жизни ребенка.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Мальчики и девочки: два разных мира.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Роль бабушек и дедушек в формировании личности ребенка.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Как развивать у ребенка веру в свои силы.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Информационные технологии в жизни современной семьи.</w:t>
            </w:r>
          </w:p>
          <w:p w:rsidR="00C65F9E" w:rsidRDefault="00C8107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Профилактика жестокого обращения с детьми.</w:t>
            </w:r>
          </w:p>
        </w:tc>
      </w:tr>
    </w:tbl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3.4.2.  Формы взаимодействия и содержание работы с родителями 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старшей группы д</w:t>
      </w:r>
      <w:r>
        <w:rPr>
          <w:rFonts w:ascii="Times New Roman" w:hAnsi="Times New Roman" w:cs="Times New Roman"/>
          <w:sz w:val="28"/>
          <w:szCs w:val="28"/>
        </w:rPr>
        <w:t>етей с ЗПР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используются различные формы взаимодействия с семьями воспитанников: информационные, организационные, просветительские, организационно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участие родителей в образовательной деятельности.</w:t>
      </w:r>
    </w:p>
    <w:tbl>
      <w:tblPr>
        <w:tblStyle w:val="afff3"/>
        <w:tblW w:w="103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135"/>
        <w:gridCol w:w="2622"/>
      </w:tblGrid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жизни учр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еждения</w:t>
            </w:r>
          </w:p>
        </w:tc>
        <w:tc>
          <w:tcPr>
            <w:tcW w:w="5135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135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Анкетирование, тестирование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создании условий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помощь в создании развивающей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среды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оказание помощи в ремонтных работах</w:t>
            </w:r>
          </w:p>
        </w:tc>
        <w:tc>
          <w:tcPr>
            <w:tcW w:w="2622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управлении Учреждением</w:t>
            </w:r>
          </w:p>
        </w:tc>
        <w:tc>
          <w:tcPr>
            <w:tcW w:w="5135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совета родителей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еждения, попечительского совета учреждения; 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 педагогических советах.</w:t>
            </w:r>
          </w:p>
        </w:tc>
        <w:tc>
          <w:tcPr>
            <w:tcW w:w="2622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35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 наглядная информация (стенды, папки-передви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жки, семейные и групповые фотоальбомы, фоторепортажи «Моя семья», «Как мы отдыхаем»</w:t>
            </w:r>
            <w:proofErr w:type="gramEnd"/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памятки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странички на сайте учреждения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консультации (разные виды)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родительские собрания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консультационный пункт для родителей детей, не посещающих учреждение </w:t>
            </w:r>
          </w:p>
        </w:tc>
        <w:tc>
          <w:tcPr>
            <w:tcW w:w="2622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c>
          <w:tcPr>
            <w:tcW w:w="2628" w:type="dxa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Учреждения, направленном на установление сотрудничества и партнерских отношений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135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Дни здоровья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 совместного творчества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развлечения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Встречи с интересными людьми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творческих выставках, смотрах-конкурсах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FFFFF"/>
          </w:tcPr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C65F9E" w:rsidRDefault="00C8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C65F9E" w:rsidRDefault="00C6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F9E" w:rsidRDefault="00C6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ЛИТЕРАТУРА</w:t>
      </w:r>
    </w:p>
    <w:p w:rsidR="00C65F9E" w:rsidRDefault="00C6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нормативных и нормативно-методических документов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«Об образовании в РФ» от 29 декабря 2012г. №273-ФЗ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Конвенция ООН о правах ребенка, 1989.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Всемирная декларация об обеспечении выживания, защиты и развития детей, 1990.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Концепция дошкольного воспитания. Давыдов В. В., Петровский В. А. и др. // Дошкольное воспитание. —1989. —№ 5.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Декларация прав ребенка. Детский фонд ООН ЮНИСЕФ, 1959.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Указ Президента Российской Федерации от 7 мая 2012 г. N 597 "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мероприятиях по реализации государственной социальной политики".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</w:t>
      </w:r>
      <w:r>
        <w:rPr>
          <w:rFonts w:ascii="Times New Roman" w:hAnsi="Times New Roman" w:cs="Times New Roman"/>
          <w:color w:val="000000"/>
          <w:sz w:val="28"/>
          <w:szCs w:val="28"/>
        </w:rPr>
        <w:t>2014г.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Постановление от 15 мая 2013г.№ 26 «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Правительства Российской Федерации от 05 августа 2013 года №662 «Об о</w:t>
      </w:r>
      <w:r>
        <w:rPr>
          <w:rFonts w:ascii="Times New Roman" w:hAnsi="Times New Roman" w:cs="Times New Roman"/>
          <w:sz w:val="28"/>
          <w:szCs w:val="28"/>
        </w:rPr>
        <w:t>существлении мониторинга системы образования».</w:t>
      </w:r>
    </w:p>
    <w:p w:rsidR="00C65F9E" w:rsidRDefault="00C81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«Основная образовательная программа дошкольного образования: От рождения до школы: / Под ред.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Васильевой, 2015».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Петрова В.И.,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Д. Этические беседы с детьми 4-7 лет.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 Проектна</w:t>
      </w:r>
      <w:r>
        <w:rPr>
          <w:rFonts w:ascii="Times New Roman" w:hAnsi="Times New Roman" w:cs="Times New Roman"/>
          <w:color w:val="000000"/>
          <w:sz w:val="28"/>
          <w:szCs w:val="28"/>
        </w:rPr>
        <w:t>я деятельность дошкольников.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О.Р. Познавательно-исследовательская деятельность дошкольников (4-7 лет).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-Электронные образовательные ресурсы (ЭОР)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окружением: Старшая группа (5 - 7 л</w:t>
      </w:r>
      <w:r>
        <w:rPr>
          <w:rFonts w:ascii="Times New Roman" w:hAnsi="Times New Roman" w:cs="Times New Roman"/>
          <w:color w:val="000000"/>
          <w:sz w:val="28"/>
          <w:szCs w:val="28"/>
        </w:rPr>
        <w:t>ет).</w:t>
      </w:r>
    </w:p>
    <w:p w:rsidR="00C65F9E" w:rsidRDefault="00C8107E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Старшая группа (5 - 7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группа (4-5 лет).</w:t>
      </w:r>
    </w:p>
    <w:p w:rsidR="00C65F9E" w:rsidRDefault="00C8107E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С.Артикуляционная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пальчиковая гимнастика на  занятиях в детском саду.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2006.</w:t>
      </w:r>
    </w:p>
    <w:p w:rsidR="00C65F9E" w:rsidRDefault="00C81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И. 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в детском саду: Старшая группа (5 - 7 лет).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-Комарова Т.С. Изобразительная деятельность в детском саду. Старшая группа (5 - 7 лет).</w:t>
      </w:r>
    </w:p>
    <w:p w:rsidR="00C65F9E" w:rsidRDefault="00C8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Старшая группа (5 - 7 лет).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Хрестоматия для чтения д</w:t>
      </w:r>
      <w:r>
        <w:rPr>
          <w:rFonts w:ascii="Times New Roman" w:hAnsi="Times New Roman" w:cs="Times New Roman"/>
          <w:sz w:val="28"/>
          <w:szCs w:val="28"/>
        </w:rPr>
        <w:t>етям в детском саду и дома: 4-5 лет (готовится к печати).</w:t>
      </w:r>
    </w:p>
    <w:p w:rsidR="00C65F9E" w:rsidRDefault="00C8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Педагогический мониторинг в новом контексте образовательной деятельности. </w:t>
      </w:r>
      <w:bookmarkStart w:id="6" w:name="bookmark=id.tyjcwt" w:colFirst="0" w:colLast="0"/>
      <w:bookmarkEnd w:id="6"/>
      <w:r>
        <w:rPr>
          <w:rFonts w:ascii="Times New Roman" w:hAnsi="Times New Roman" w:cs="Times New Roman"/>
          <w:sz w:val="28"/>
          <w:szCs w:val="28"/>
        </w:rPr>
        <w:t>Старшая группа (5 - 7 лет).</w:t>
      </w:r>
    </w:p>
    <w:p w:rsidR="00C65F9E" w:rsidRDefault="00C65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eading=h.3dy6vkm" w:colFirst="0" w:colLast="0"/>
      <w:bookmarkEnd w:id="7"/>
    </w:p>
    <w:p w:rsidR="00C65F9E" w:rsidRDefault="00C810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методы образования воспитанников, рекомендации по их применению в образовательном процессе в группе.</w:t>
      </w: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ff4"/>
        <w:tblW w:w="10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7"/>
        <w:gridCol w:w="1118"/>
        <w:gridCol w:w="1200"/>
        <w:gridCol w:w="321"/>
        <w:gridCol w:w="1471"/>
        <w:gridCol w:w="46"/>
        <w:gridCol w:w="315"/>
        <w:gridCol w:w="473"/>
        <w:gridCol w:w="3422"/>
      </w:tblGrid>
      <w:tr w:rsidR="00C65F9E">
        <w:trPr>
          <w:trHeight w:val="24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метода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Определение метода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  Рекомендация по их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применению</w:t>
            </w:r>
          </w:p>
        </w:tc>
      </w:tr>
      <w:tr w:rsidR="00C65F9E">
        <w:trPr>
          <w:trHeight w:val="245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Методы по источнику знаний</w:t>
            </w:r>
          </w:p>
        </w:tc>
      </w:tr>
      <w:tr w:rsidR="00C65F9E">
        <w:trPr>
          <w:trHeight w:val="78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Виды: рассказ, объяснение, беседа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 методы позволяют в кратчайшие сроки передать информацию детям.</w:t>
            </w:r>
          </w:p>
        </w:tc>
      </w:tr>
      <w:tr w:rsidR="00C65F9E">
        <w:trPr>
          <w:trHeight w:val="181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методов: метод иллюстраций и метод демонстраций. Наглядные методы используются во взаимосвязи со словесными и практическими методами обучения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иллюстраций предполагает показ детям иллюстративных пособий, плакатов, картин, зарисовок на доске и пр. Метод демонстраций связан с показом мультфильмов, диафильмов, видеофильмов и др.</w:t>
            </w:r>
          </w:p>
        </w:tc>
      </w:tr>
      <w:tr w:rsidR="00C65F9E">
        <w:trPr>
          <w:trHeight w:val="113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методы обучения основаны на практической деятельности и формируют практические умения и навыки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C65F9E">
        <w:trPr>
          <w:trHeight w:val="439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Методы по характеру образовательной деятельности детей</w:t>
            </w:r>
          </w:p>
        </w:tc>
      </w:tr>
      <w:tr w:rsidR="00C65F9E">
        <w:trPr>
          <w:trHeight w:val="139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рецептивный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сообщает готовую информацию; дети - воспринимают, осознают и фиксируют в памяти.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из наиболее экономных способов передачи информации. Однако использование умений и навыков в новых, изменившихся условиях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затруднён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5F9E">
        <w:trPr>
          <w:trHeight w:val="212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Репродуктивный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 состоит в многократном повторении способа деятельности детей по образцу воспитателя.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Деятельность воспитателя заключается в разработке и сообщении образца, а деятельность детей в выполнении действий по образцу. Использование умений и навыков в новых или изменившихся условиях затруднено.</w:t>
            </w:r>
          </w:p>
        </w:tc>
      </w:tr>
      <w:tr w:rsidR="00C65F9E">
        <w:trPr>
          <w:trHeight w:val="112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Частично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поисковый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Воспитатель делит проблемную задачу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подпроблемы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а дети осуществляют отдельные шаги поиска её решения.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C65F9E">
        <w:trPr>
          <w:trHeight w:val="112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Исследовательский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 основе исследовательской деятельности лежит познавательный интерес. Воспитатель создаёт условия для удовлетворения интереса ребёнка.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 процессе образовательной деятельности дети овладевают способами познания, прогнозирования, </w:t>
            </w: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предвосхищения событий,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способности к самостоятельной постановке вопросов.</w:t>
            </w:r>
          </w:p>
        </w:tc>
      </w:tr>
      <w:tr w:rsidR="00C65F9E">
        <w:trPr>
          <w:trHeight w:val="201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Активные методы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Активные методы предоставляют дошкольникам возможность обучаться на собственном опыте. В группу активных методов образования входят дидактические игры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пециально разработанные игры, моделирующие реальность и приспособленные для целей обучения.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Активные 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тоды обучения предполагают использование в образовательном процессе определённой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</w:t>
            </w:r>
          </w:p>
        </w:tc>
      </w:tr>
      <w:tr w:rsidR="00C65F9E">
        <w:trPr>
          <w:trHeight w:val="441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Методы развития коммуникации</w:t>
            </w:r>
          </w:p>
        </w:tc>
      </w:tr>
      <w:tr w:rsidR="00C65F9E">
        <w:trPr>
          <w:trHeight w:val="159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</w:t>
            </w:r>
          </w:p>
        </w:tc>
        <w:tc>
          <w:tcPr>
            <w:tcW w:w="4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00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непосредственного наблюдения и его разновидности: наблюдение в природе, экскурсии.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Опосредованное наблюдение (изобразительная наглядность): рассматривание игрушек и картин, рассказывание по игрушкам и картинкам</w:t>
            </w:r>
          </w:p>
        </w:tc>
      </w:tr>
      <w:tr w:rsidR="00C65F9E">
        <w:trPr>
          <w:trHeight w:val="57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Наглядные</w:t>
            </w: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Чтение и рассказывание художественных произведений. Заучивание наизусть.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бобщающая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беседа. Рассказывание без опоры на наглядный материал.</w:t>
            </w:r>
          </w:p>
        </w:tc>
      </w:tr>
      <w:tr w:rsidR="00C65F9E">
        <w:trPr>
          <w:trHeight w:val="101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Дидактические игры.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Игры-драматизации. Инсценировки. Дидактические упражнения. Пластические этюды. Хороводные игры.</w:t>
            </w:r>
          </w:p>
        </w:tc>
      </w:tr>
      <w:tr w:rsidR="00C65F9E">
        <w:trPr>
          <w:trHeight w:val="427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Методы и приёмы трудового воспитания детей</w:t>
            </w:r>
          </w:p>
        </w:tc>
      </w:tr>
      <w:tr w:rsidR="00C65F9E">
        <w:trPr>
          <w:trHeight w:val="528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нравственных представлений, суждений, оценок</w:t>
            </w:r>
          </w:p>
        </w:tc>
        <w:tc>
          <w:tcPr>
            <w:tcW w:w="57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Создание у детей практического опыта трудовой деятельности</w:t>
            </w:r>
          </w:p>
        </w:tc>
      </w:tr>
      <w:tr w:rsidR="00C65F9E">
        <w:trPr>
          <w:trHeight w:val="2370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Решение маленьких логических задач, загадок.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Приучение к размышлению, эвристические беседы.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Беседы на этические темы.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Чтение художественной литературы. Рассматривание иллюстраций. Рассказывание и обсуждение картин, иллюстраций.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Просмотр телепередач, видеофильмов. Задачи на решение коммуникативных ситуаций.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Придумывание сказок.</w:t>
            </w:r>
          </w:p>
        </w:tc>
        <w:tc>
          <w:tcPr>
            <w:tcW w:w="5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Приучение к положительным формам общественного поведения.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Показ действий.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Пример взрослого и детей. Целенаправленное наблюдение. Организация интересной деятельности (общественно-полезный труд). Разыгрывание коммуникативных ситуаций. Создание контрольных 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дагогических ситуаций.</w:t>
            </w:r>
          </w:p>
        </w:tc>
      </w:tr>
      <w:tr w:rsidR="00C65F9E">
        <w:trPr>
          <w:trHeight w:val="703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42" w:hanging="15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Методы, позволяющие педагогу наиболее эффективно проводить работу по ознакомлению детей с социальным миром</w:t>
            </w:r>
          </w:p>
        </w:tc>
      </w:tr>
      <w:tr w:rsidR="00C65F9E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Методы, повышающие познавательную активность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Методы, вызывающие эмоциональную активность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Методы коррекции и уточнения детских представлений</w:t>
            </w:r>
          </w:p>
        </w:tc>
      </w:tr>
      <w:tr w:rsidR="00C65F9E">
        <w:trPr>
          <w:trHeight w:val="29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Элементарный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Воображаемая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Приём предложения 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Повторение;</w:t>
            </w:r>
          </w:p>
        </w:tc>
      </w:tr>
      <w:tr w:rsidR="00C65F9E">
        <w:trPr>
          <w:trHeight w:val="250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анализ;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ситуация;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обучения способу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Наблюдение;</w:t>
            </w:r>
          </w:p>
        </w:tc>
      </w:tr>
      <w:tr w:rsidR="00C65F9E">
        <w:trPr>
          <w:trHeight w:val="269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Сравнение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Придумывание сказок;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связи разных видов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Экспериментирование;</w:t>
            </w:r>
          </w:p>
        </w:tc>
      </w:tr>
      <w:tr w:rsidR="00C65F9E">
        <w:trPr>
          <w:trHeight w:val="274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контрасту 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драматизации;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деятельности;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проблемных</w:t>
            </w:r>
            <w:proofErr w:type="gramEnd"/>
          </w:p>
        </w:tc>
      </w:tr>
      <w:tr w:rsidR="00C65F9E">
        <w:trPr>
          <w:trHeight w:val="254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подобию, сходству;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Сюрпризные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right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Перспективное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ситуаций;</w:t>
            </w:r>
          </w:p>
        </w:tc>
      </w:tr>
      <w:tr w:rsidR="00C65F9E">
        <w:trPr>
          <w:trHeight w:val="269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Группировка 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моменты и элементы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планирование;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Беседа.</w:t>
            </w:r>
          </w:p>
        </w:tc>
      </w:tr>
      <w:tr w:rsidR="00C65F9E">
        <w:trPr>
          <w:trHeight w:val="264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классификация;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новизны;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Перспектива,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78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Моделирование 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Юмор и шутка;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направленная на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50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конструирование;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Сочетание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последующую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59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Ответы на вопросы;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разнообразных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деятельность;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59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Приучение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средств на одной ОД.</w:t>
            </w: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Беседа.</w:t>
            </w: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88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самостоятельному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69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поиску ответов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274"/>
        </w:trPr>
        <w:tc>
          <w:tcPr>
            <w:tcW w:w="213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вопросы.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6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9E">
        <w:trPr>
          <w:trHeight w:val="377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Методы физического развития</w:t>
            </w:r>
          </w:p>
        </w:tc>
      </w:tr>
      <w:tr w:rsidR="00C65F9E">
        <w:trPr>
          <w:trHeight w:val="3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Наглядные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Словесные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Практические</w:t>
            </w:r>
          </w:p>
        </w:tc>
      </w:tr>
      <w:tr w:rsidR="00C65F9E">
        <w:trPr>
          <w:trHeight w:val="223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Наглядно-зрительные приёмы (показ физических упражнений, использование наглядных пособий, имитация, зрительные ориентиры); Наглядно-слуховые ориентиры (музыка, песни); </w:t>
            </w:r>
            <w:proofErr w:type="gramEnd"/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мышечные приёмы непосредственная помощь воспитателя)</w:t>
            </w: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Объяснение, пояснения, указания; Подача команд, распоряжений, сигналов; Вопросы к детям; Образный сюжетный рассказ, беседа;</w:t>
            </w:r>
            <w:proofErr w:type="gramEnd"/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инструкция.</w:t>
            </w: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3"/>
              </w:tabs>
              <w:spacing w:after="0" w:line="259" w:lineRule="auto"/>
              <w:ind w:left="20" w:right="60" w:firstLine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1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упражнений без изменения и с изменениями;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упражнений в игровой форме;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упражнений в соревновательной форме.</w:t>
            </w: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65F9E">
        <w:trPr>
          <w:trHeight w:val="279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эстетического воспитания</w:t>
            </w:r>
          </w:p>
          <w:p w:rsidR="00C65F9E" w:rsidRDefault="00C6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F9E">
        <w:trPr>
          <w:trHeight w:val="3267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740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пробуждения ярких эстетических эмоций и переживаний с целью овладения даром сопереживания.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540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побуждения к сопереживанию, эмоциональной отзывчивости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окружающем мире.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эстетического убеждения.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59" w:lineRule="auto"/>
              <w:ind w:left="142" w:right="420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сенсорного насыщения (без сенсорной основы немыслимо приобщение детей к художественной культуре).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320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эстетического выбора («убеждения красотой»), направленный на формирование эстетического вкуса.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разнообразной художественной практики.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сотворчества (с педагогом, народным мастером, художником, сверстниками).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320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нетривиальных (необыденных) творческих ситуаций, пробуждающих интерес к художественной деятельности.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42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эвристических и поисковых ситуаций.</w:t>
            </w:r>
          </w:p>
        </w:tc>
      </w:tr>
      <w:tr w:rsidR="00C65F9E">
        <w:trPr>
          <w:trHeight w:val="312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740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 музыкального развития</w:t>
            </w:r>
          </w:p>
        </w:tc>
      </w:tr>
      <w:tr w:rsidR="00C65F9E">
        <w:trPr>
          <w:trHeight w:val="2082"/>
        </w:trPr>
        <w:tc>
          <w:tcPr>
            <w:tcW w:w="10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 w:right="1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Наглядный: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музыкального ряда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показ движений. 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 w:right="1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различных музыкальных жанрах.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0" w:right="6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Словесно-слуховой: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Слуховой: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слушание музыки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Игровой: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игры</w:t>
            </w:r>
          </w:p>
          <w:p w:rsidR="00C65F9E" w:rsidRDefault="00C8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after="0" w:line="269" w:lineRule="auto"/>
              <w:ind w:left="142" w:right="7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песен, танцев, воспроизведение мелодий.</w:t>
            </w:r>
          </w:p>
        </w:tc>
      </w:tr>
    </w:tbl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9E" w:rsidRDefault="00C6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9E" w:rsidRDefault="00C8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6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E" w:rsidRDefault="00C8107E">
      <w:pPr>
        <w:spacing w:after="0" w:line="240" w:lineRule="auto"/>
      </w:pPr>
      <w:r>
        <w:separator/>
      </w:r>
    </w:p>
  </w:endnote>
  <w:endnote w:type="continuationSeparator" w:id="0">
    <w:p w:rsidR="00C8107E" w:rsidRDefault="00C8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65F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810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7068BA">
      <w:rPr>
        <w:rFonts w:eastAsia="Calibri"/>
        <w:color w:val="000000"/>
      </w:rPr>
      <w:fldChar w:fldCharType="separate"/>
    </w:r>
    <w:r w:rsidR="007068BA">
      <w:rPr>
        <w:rFonts w:eastAsia="Calibri"/>
        <w:noProof/>
        <w:color w:val="000000"/>
      </w:rPr>
      <w:t>62</w:t>
    </w:r>
    <w:r>
      <w:rPr>
        <w:rFonts w:eastAsia="Calibri"/>
        <w:color w:val="000000"/>
      </w:rPr>
      <w:fldChar w:fldCharType="end"/>
    </w:r>
  </w:p>
  <w:p w:rsidR="00C65F9E" w:rsidRDefault="00C65F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65F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E" w:rsidRDefault="00C8107E">
      <w:pPr>
        <w:spacing w:after="0" w:line="240" w:lineRule="auto"/>
      </w:pPr>
      <w:r>
        <w:separator/>
      </w:r>
    </w:p>
  </w:footnote>
  <w:footnote w:type="continuationSeparator" w:id="0">
    <w:p w:rsidR="00C8107E" w:rsidRDefault="00C8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65F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810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E" w:rsidRDefault="00C65F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BE5"/>
    <w:multiLevelType w:val="multilevel"/>
    <w:tmpl w:val="40880FA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6043B1"/>
    <w:multiLevelType w:val="multilevel"/>
    <w:tmpl w:val="6554D3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B67C35"/>
    <w:multiLevelType w:val="multilevel"/>
    <w:tmpl w:val="AB52DC36"/>
    <w:lvl w:ilvl="0">
      <w:start w:val="1"/>
      <w:numFmt w:val="bullet"/>
      <w:lvlText w:val="⬥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BF0125"/>
    <w:multiLevelType w:val="multilevel"/>
    <w:tmpl w:val="1A58E246"/>
    <w:lvl w:ilvl="0">
      <w:start w:val="4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4">
    <w:nsid w:val="76C52BCB"/>
    <w:multiLevelType w:val="multilevel"/>
    <w:tmpl w:val="9E663AA8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8F24FA"/>
    <w:multiLevelType w:val="multilevel"/>
    <w:tmpl w:val="81423160"/>
    <w:lvl w:ilvl="0">
      <w:start w:val="1"/>
      <w:numFmt w:val="bullet"/>
      <w:lvlText w:val="⬥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F9E"/>
    <w:rsid w:val="007068BA"/>
    <w:rsid w:val="00C65F9E"/>
    <w:rsid w:val="00C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6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E6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1B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8373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C1B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4">
    <w:name w:val="???????"/>
    <w:uiPriority w:val="99"/>
    <w:rsid w:val="00FC1B3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Times New Roman" w:hAnsi="Arial" w:cs="Arial"/>
      <w:color w:val="FFFFFF"/>
      <w:sz w:val="36"/>
      <w:szCs w:val="36"/>
    </w:rPr>
  </w:style>
  <w:style w:type="paragraph" w:styleId="a5">
    <w:name w:val="No Spacing"/>
    <w:link w:val="a6"/>
    <w:uiPriority w:val="1"/>
    <w:qFormat/>
    <w:rsid w:val="00FC1B31"/>
    <w:rPr>
      <w:rFonts w:eastAsia="Times New Roman"/>
    </w:rPr>
  </w:style>
  <w:style w:type="paragraph" w:customStyle="1" w:styleId="a7">
    <w:name w:val="Основной"/>
    <w:basedOn w:val="a"/>
    <w:uiPriority w:val="99"/>
    <w:rsid w:val="00FC1B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8">
    <w:name w:val="Normal (Web)"/>
    <w:basedOn w:val="a"/>
    <w:uiPriority w:val="99"/>
    <w:rsid w:val="00FC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FC1B31"/>
    <w:pPr>
      <w:ind w:left="720"/>
      <w:contextualSpacing/>
    </w:pPr>
    <w:rPr>
      <w:rFonts w:eastAsia="Calibri"/>
      <w:lang w:eastAsia="en-US"/>
    </w:rPr>
  </w:style>
  <w:style w:type="paragraph" w:styleId="aa">
    <w:name w:val="footnote text"/>
    <w:basedOn w:val="a"/>
    <w:link w:val="ab"/>
    <w:uiPriority w:val="99"/>
    <w:rsid w:val="00FC1B31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FC1B31"/>
    <w:rPr>
      <w:rFonts w:ascii="Calibri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C1B31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FC1B3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FC1B31"/>
  </w:style>
  <w:style w:type="character" w:styleId="ad">
    <w:name w:val="Strong"/>
    <w:uiPriority w:val="99"/>
    <w:qFormat/>
    <w:rsid w:val="00FC1B31"/>
    <w:rPr>
      <w:rFonts w:cs="Times New Roman"/>
      <w:b/>
    </w:rPr>
  </w:style>
  <w:style w:type="character" w:styleId="ae">
    <w:name w:val="Emphasis"/>
    <w:uiPriority w:val="99"/>
    <w:qFormat/>
    <w:rsid w:val="00FC1B31"/>
    <w:rPr>
      <w:rFonts w:cs="Times New Roman"/>
      <w:i/>
    </w:rPr>
  </w:style>
  <w:style w:type="character" w:styleId="af">
    <w:name w:val="Hyperlink"/>
    <w:uiPriority w:val="99"/>
    <w:semiHidden/>
    <w:rsid w:val="00FC1B31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FC1B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1B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FC1B3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C1B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FC1B31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uiPriority w:val="99"/>
    <w:rsid w:val="00FC1B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uiPriority w:val="99"/>
    <w:rsid w:val="00FC1B31"/>
    <w:rPr>
      <w:rFonts w:ascii="Century Schoolbook" w:hAnsi="Century Schoolbook"/>
      <w:sz w:val="18"/>
    </w:rPr>
  </w:style>
  <w:style w:type="paragraph" w:customStyle="1" w:styleId="Standard">
    <w:name w:val="Standard"/>
    <w:rsid w:val="00FC1B3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C1B31"/>
    <w:pPr>
      <w:suppressLineNumbers/>
    </w:pPr>
  </w:style>
  <w:style w:type="paragraph" w:customStyle="1" w:styleId="Style25">
    <w:name w:val="Style25"/>
    <w:basedOn w:val="a"/>
    <w:uiPriority w:val="99"/>
    <w:rsid w:val="00FC1B3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FC1B3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C1B3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FC1B31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FC1B31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FC1B31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FC1B31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FC1B31"/>
    <w:rPr>
      <w:rFonts w:ascii="Microsoft Sans Serif" w:hAnsi="Microsoft Sans Serif"/>
      <w:b/>
      <w:sz w:val="20"/>
    </w:rPr>
  </w:style>
  <w:style w:type="paragraph" w:styleId="af1">
    <w:name w:val="footer"/>
    <w:basedOn w:val="a"/>
    <w:link w:val="af2"/>
    <w:uiPriority w:val="99"/>
    <w:rsid w:val="00FC1B3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FC1B31"/>
    <w:rPr>
      <w:rFonts w:ascii="Calibri" w:hAnsi="Calibri" w:cs="Times New Roman"/>
    </w:rPr>
  </w:style>
  <w:style w:type="paragraph" w:styleId="af3">
    <w:name w:val="header"/>
    <w:basedOn w:val="a"/>
    <w:link w:val="af4"/>
    <w:uiPriority w:val="99"/>
    <w:semiHidden/>
    <w:rsid w:val="00F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FC1B31"/>
    <w:rPr>
      <w:rFonts w:ascii="Calibri" w:hAnsi="Calibri" w:cs="Times New Roman"/>
      <w:lang w:eastAsia="ru-RU"/>
    </w:rPr>
  </w:style>
  <w:style w:type="table" w:styleId="-2">
    <w:name w:val="Light List Accent 2"/>
    <w:basedOn w:val="a1"/>
    <w:uiPriority w:val="99"/>
    <w:rsid w:val="008118D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5">
    <w:name w:val="Document Map"/>
    <w:basedOn w:val="a"/>
    <w:link w:val="af6"/>
    <w:uiPriority w:val="99"/>
    <w:semiHidden/>
    <w:rsid w:val="001670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EE50FC"/>
    <w:rPr>
      <w:rFonts w:ascii="Times New Roman" w:hAnsi="Times New Roman" w:cs="Times New Roman"/>
      <w:sz w:val="2"/>
    </w:rPr>
  </w:style>
  <w:style w:type="paragraph" w:customStyle="1" w:styleId="c7c2">
    <w:name w:val="c7 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7">
    <w:name w:val="c2 c7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9">
    <w:name w:val="c2 c9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13">
    <w:name w:val="c2 c13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4c35c2c45c13">
    <w:name w:val="c14 c35 c2 c45 c13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4c2">
    <w:name w:val="c14 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c0c4c37c24">
    <w:name w:val="c1 c0 c4 c37 c24"/>
    <w:uiPriority w:val="99"/>
    <w:rsid w:val="00143212"/>
    <w:rPr>
      <w:rFonts w:cs="Times New Roman"/>
    </w:rPr>
  </w:style>
  <w:style w:type="character" w:customStyle="1" w:styleId="c1c0c4c24">
    <w:name w:val="c1 c0 c4 c24"/>
    <w:uiPriority w:val="99"/>
    <w:rsid w:val="00143212"/>
    <w:rPr>
      <w:rFonts w:cs="Times New Roman"/>
    </w:rPr>
  </w:style>
  <w:style w:type="character" w:customStyle="1" w:styleId="c1c0c24">
    <w:name w:val="c1 c0 c24"/>
    <w:uiPriority w:val="99"/>
    <w:rsid w:val="00143212"/>
    <w:rPr>
      <w:rFonts w:cs="Times New Roman"/>
    </w:rPr>
  </w:style>
  <w:style w:type="character" w:customStyle="1" w:styleId="c1c0c4">
    <w:name w:val="c1 c0 c4"/>
    <w:uiPriority w:val="99"/>
    <w:rsid w:val="00143212"/>
    <w:rPr>
      <w:rFonts w:cs="Times New Roman"/>
    </w:rPr>
  </w:style>
  <w:style w:type="character" w:customStyle="1" w:styleId="c1c0">
    <w:name w:val="c1 c0"/>
    <w:uiPriority w:val="99"/>
    <w:rsid w:val="00143212"/>
    <w:rPr>
      <w:rFonts w:cs="Times New Roman"/>
    </w:rPr>
  </w:style>
  <w:style w:type="character" w:customStyle="1" w:styleId="c1c0c12">
    <w:name w:val="c1 c0 c12"/>
    <w:uiPriority w:val="99"/>
    <w:rsid w:val="00143212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784B2E"/>
    <w:rPr>
      <w:rFonts w:eastAsia="Times New Roman"/>
      <w:sz w:val="22"/>
      <w:szCs w:val="22"/>
      <w:lang w:val="ru-RU" w:eastAsia="ru-RU" w:bidi="ar-SA"/>
    </w:rPr>
  </w:style>
  <w:style w:type="paragraph" w:styleId="af7">
    <w:name w:val="Body Text"/>
    <w:basedOn w:val="a"/>
    <w:link w:val="af8"/>
    <w:unhideWhenUsed/>
    <w:rsid w:val="00784B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Основной текст Знак"/>
    <w:link w:val="af7"/>
    <w:rsid w:val="00784B2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1">
    <w:name w:val="p1"/>
    <w:basedOn w:val="a"/>
    <w:rsid w:val="00784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_"/>
    <w:link w:val="30"/>
    <w:rsid w:val="0059625A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rsid w:val="0059625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rsid w:val="0059625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f9"/>
    <w:rsid w:val="0059625A"/>
    <w:pPr>
      <w:widowControl w:val="0"/>
      <w:shd w:val="clear" w:color="auto" w:fill="FFFFFF"/>
      <w:spacing w:after="300" w:line="259" w:lineRule="exact"/>
      <w:ind w:firstLine="400"/>
      <w:jc w:val="both"/>
    </w:pPr>
    <w:rPr>
      <w:rFonts w:ascii="Times New Roman" w:hAnsi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9625A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1">
    <w:name w:val="Заголовок №1_"/>
    <w:link w:val="12"/>
    <w:rsid w:val="00C046FA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11pt">
    <w:name w:val="Заголовок №1 + Интервал 1 pt"/>
    <w:rsid w:val="00C046FA"/>
    <w:rPr>
      <w:rFonts w:ascii="Times New Roman" w:eastAsia="Times New Roman" w:hAnsi="Times New Roman"/>
      <w:b/>
      <w:bCs/>
      <w:color w:val="000000"/>
      <w:spacing w:val="35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C046FA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paragraph" w:customStyle="1" w:styleId="12">
    <w:name w:val="Заголовок №1"/>
    <w:basedOn w:val="a"/>
    <w:link w:val="11"/>
    <w:rsid w:val="00C046FA"/>
    <w:pPr>
      <w:widowControl w:val="0"/>
      <w:shd w:val="clear" w:color="auto" w:fill="FFFFFF"/>
      <w:spacing w:before="240" w:after="300" w:line="0" w:lineRule="atLeast"/>
      <w:ind w:hanging="1980"/>
      <w:outlineLvl w:val="0"/>
    </w:pPr>
    <w:rPr>
      <w:rFonts w:ascii="Times New Roman" w:hAnsi="Times New Roman"/>
      <w:b/>
      <w:bCs/>
      <w:spacing w:val="1"/>
      <w:sz w:val="20"/>
      <w:szCs w:val="20"/>
    </w:rPr>
  </w:style>
  <w:style w:type="character" w:customStyle="1" w:styleId="25">
    <w:name w:val="Основной текст (2) + Не полужирный"/>
    <w:rsid w:val="00C04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051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051FAC"/>
    <w:pPr>
      <w:widowControl w:val="0"/>
      <w:shd w:val="clear" w:color="auto" w:fill="FFFFFF"/>
      <w:spacing w:after="0" w:line="259" w:lineRule="exact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0pt0">
    <w:name w:val="Основной текст + Интервал 0 pt"/>
    <w:rsid w:val="0071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rsid w:val="00710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2"/>
    <w:rsid w:val="009D2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5pt">
    <w:name w:val="Основной текст + Bookman Old Style;5 pt"/>
    <w:rsid w:val="00E96B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rsid w:val="00F90548"/>
    <w:rPr>
      <w:rFonts w:ascii="Times New Roman" w:eastAsia="Times New Roman" w:hAnsi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90548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95pt0pt">
    <w:name w:val="Основной текст + Times New Roman;9;5 pt;Интервал 0 pt"/>
    <w:rsid w:val="0019546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rsid w:val="0019546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imesNewRoman10pt2pt">
    <w:name w:val="Основной текст + Times New Roman;10 pt;Полужирный;Интервал 2 pt"/>
    <w:rsid w:val="00195467"/>
    <w:rPr>
      <w:rFonts w:ascii="Times New Roman" w:eastAsia="Times New Roman" w:hAnsi="Times New Roman" w:cs="Times New Roman"/>
      <w:b/>
      <w:bCs/>
      <w:color w:val="000000"/>
      <w:spacing w:val="4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10pt0pt">
    <w:name w:val="Основной текст + Times New Roman;10 pt;Полужирный;Интервал 0 pt"/>
    <w:rsid w:val="001954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95pt0pt0">
    <w:name w:val="Основной текст + Times New Roman;9;5 pt;Полужирный;Курсив;Интервал 0 pt"/>
    <w:rsid w:val="001954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0pt1pt">
    <w:name w:val="Основной текст + Times New Roman;10 pt;Полужирный;Интервал 1 pt"/>
    <w:rsid w:val="0019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b">
    <w:name w:val="Subtle Emphasis"/>
    <w:uiPriority w:val="19"/>
    <w:qFormat/>
    <w:rsid w:val="003C3A1B"/>
    <w:rPr>
      <w:i/>
      <w:iCs/>
      <w:color w:val="808080"/>
    </w:rPr>
  </w:style>
  <w:style w:type="character" w:styleId="afc">
    <w:name w:val="Intense Emphasis"/>
    <w:uiPriority w:val="21"/>
    <w:qFormat/>
    <w:rsid w:val="003C3A1B"/>
    <w:rPr>
      <w:b/>
      <w:bCs/>
      <w:i/>
      <w:iCs/>
      <w:color w:val="4F81BD"/>
    </w:rPr>
  </w:style>
  <w:style w:type="paragraph" w:styleId="afd">
    <w:name w:val="Intense Quote"/>
    <w:basedOn w:val="a"/>
    <w:next w:val="a"/>
    <w:link w:val="afe"/>
    <w:uiPriority w:val="30"/>
    <w:qFormat/>
    <w:rsid w:val="003C3A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3C3A1B"/>
    <w:rPr>
      <w:rFonts w:eastAsia="Times New Roman"/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3C3A1B"/>
    <w:rPr>
      <w:smallCaps/>
      <w:color w:val="C0504D"/>
      <w:u w:val="single"/>
    </w:rPr>
  </w:style>
  <w:style w:type="paragraph" w:styleId="aff0">
    <w:name w:val="Subtitle"/>
    <w:basedOn w:val="a"/>
    <w:next w:val="a"/>
    <w:link w:val="aff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1">
    <w:name w:val="Подзаголовок Знак"/>
    <w:link w:val="aff0"/>
    <w:rsid w:val="003C3A1B"/>
    <w:rPr>
      <w:rFonts w:ascii="Cambria" w:eastAsia="Times New Roman" w:hAnsi="Cambria" w:cs="Times New Roman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9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479ED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rsid w:val="00B2797E"/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6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E6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1B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8373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C1B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4">
    <w:name w:val="???????"/>
    <w:uiPriority w:val="99"/>
    <w:rsid w:val="00FC1B3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Times New Roman" w:hAnsi="Arial" w:cs="Arial"/>
      <w:color w:val="FFFFFF"/>
      <w:sz w:val="36"/>
      <w:szCs w:val="36"/>
    </w:rPr>
  </w:style>
  <w:style w:type="paragraph" w:styleId="a5">
    <w:name w:val="No Spacing"/>
    <w:link w:val="a6"/>
    <w:uiPriority w:val="1"/>
    <w:qFormat/>
    <w:rsid w:val="00FC1B31"/>
    <w:rPr>
      <w:rFonts w:eastAsia="Times New Roman"/>
    </w:rPr>
  </w:style>
  <w:style w:type="paragraph" w:customStyle="1" w:styleId="a7">
    <w:name w:val="Основной"/>
    <w:basedOn w:val="a"/>
    <w:uiPriority w:val="99"/>
    <w:rsid w:val="00FC1B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8">
    <w:name w:val="Normal (Web)"/>
    <w:basedOn w:val="a"/>
    <w:uiPriority w:val="99"/>
    <w:rsid w:val="00FC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FC1B31"/>
    <w:pPr>
      <w:ind w:left="720"/>
      <w:contextualSpacing/>
    </w:pPr>
    <w:rPr>
      <w:rFonts w:eastAsia="Calibri"/>
      <w:lang w:eastAsia="en-US"/>
    </w:rPr>
  </w:style>
  <w:style w:type="paragraph" w:styleId="aa">
    <w:name w:val="footnote text"/>
    <w:basedOn w:val="a"/>
    <w:link w:val="ab"/>
    <w:uiPriority w:val="99"/>
    <w:rsid w:val="00FC1B31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FC1B31"/>
    <w:rPr>
      <w:rFonts w:ascii="Calibri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C1B31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FC1B3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FC1B31"/>
  </w:style>
  <w:style w:type="character" w:styleId="ad">
    <w:name w:val="Strong"/>
    <w:uiPriority w:val="99"/>
    <w:qFormat/>
    <w:rsid w:val="00FC1B31"/>
    <w:rPr>
      <w:rFonts w:cs="Times New Roman"/>
      <w:b/>
    </w:rPr>
  </w:style>
  <w:style w:type="character" w:styleId="ae">
    <w:name w:val="Emphasis"/>
    <w:uiPriority w:val="99"/>
    <w:qFormat/>
    <w:rsid w:val="00FC1B31"/>
    <w:rPr>
      <w:rFonts w:cs="Times New Roman"/>
      <w:i/>
    </w:rPr>
  </w:style>
  <w:style w:type="character" w:styleId="af">
    <w:name w:val="Hyperlink"/>
    <w:uiPriority w:val="99"/>
    <w:semiHidden/>
    <w:rsid w:val="00FC1B31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FC1B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1B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FC1B3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C1B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FC1B31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uiPriority w:val="99"/>
    <w:rsid w:val="00FC1B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uiPriority w:val="99"/>
    <w:rsid w:val="00FC1B31"/>
    <w:rPr>
      <w:rFonts w:ascii="Century Schoolbook" w:hAnsi="Century Schoolbook"/>
      <w:sz w:val="18"/>
    </w:rPr>
  </w:style>
  <w:style w:type="paragraph" w:customStyle="1" w:styleId="Standard">
    <w:name w:val="Standard"/>
    <w:rsid w:val="00FC1B3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C1B31"/>
    <w:pPr>
      <w:suppressLineNumbers/>
    </w:pPr>
  </w:style>
  <w:style w:type="paragraph" w:customStyle="1" w:styleId="Style25">
    <w:name w:val="Style25"/>
    <w:basedOn w:val="a"/>
    <w:uiPriority w:val="99"/>
    <w:rsid w:val="00FC1B3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FC1B3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C1B3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FC1B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FC1B31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FC1B31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FC1B31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FC1B31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FC1B31"/>
    <w:rPr>
      <w:rFonts w:ascii="Microsoft Sans Serif" w:hAnsi="Microsoft Sans Serif"/>
      <w:b/>
      <w:sz w:val="20"/>
    </w:rPr>
  </w:style>
  <w:style w:type="paragraph" w:styleId="af1">
    <w:name w:val="footer"/>
    <w:basedOn w:val="a"/>
    <w:link w:val="af2"/>
    <w:uiPriority w:val="99"/>
    <w:rsid w:val="00FC1B3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FC1B31"/>
    <w:rPr>
      <w:rFonts w:ascii="Calibri" w:hAnsi="Calibri" w:cs="Times New Roman"/>
    </w:rPr>
  </w:style>
  <w:style w:type="paragraph" w:styleId="af3">
    <w:name w:val="header"/>
    <w:basedOn w:val="a"/>
    <w:link w:val="af4"/>
    <w:uiPriority w:val="99"/>
    <w:semiHidden/>
    <w:rsid w:val="00F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FC1B31"/>
    <w:rPr>
      <w:rFonts w:ascii="Calibri" w:hAnsi="Calibri" w:cs="Times New Roman"/>
      <w:lang w:eastAsia="ru-RU"/>
    </w:rPr>
  </w:style>
  <w:style w:type="table" w:styleId="-2">
    <w:name w:val="Light List Accent 2"/>
    <w:basedOn w:val="a1"/>
    <w:uiPriority w:val="99"/>
    <w:rsid w:val="008118D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5">
    <w:name w:val="Document Map"/>
    <w:basedOn w:val="a"/>
    <w:link w:val="af6"/>
    <w:uiPriority w:val="99"/>
    <w:semiHidden/>
    <w:rsid w:val="001670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EE50FC"/>
    <w:rPr>
      <w:rFonts w:ascii="Times New Roman" w:hAnsi="Times New Roman" w:cs="Times New Roman"/>
      <w:sz w:val="2"/>
    </w:rPr>
  </w:style>
  <w:style w:type="paragraph" w:customStyle="1" w:styleId="c7c2">
    <w:name w:val="c7 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7">
    <w:name w:val="c2 c7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9">
    <w:name w:val="c2 c9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c13">
    <w:name w:val="c2 c13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4c35c2c45c13">
    <w:name w:val="c14 c35 c2 c45 c13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4c2">
    <w:name w:val="c14 c2"/>
    <w:basedOn w:val="a"/>
    <w:uiPriority w:val="99"/>
    <w:rsid w:val="001432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c0c4c37c24">
    <w:name w:val="c1 c0 c4 c37 c24"/>
    <w:uiPriority w:val="99"/>
    <w:rsid w:val="00143212"/>
    <w:rPr>
      <w:rFonts w:cs="Times New Roman"/>
    </w:rPr>
  </w:style>
  <w:style w:type="character" w:customStyle="1" w:styleId="c1c0c4c24">
    <w:name w:val="c1 c0 c4 c24"/>
    <w:uiPriority w:val="99"/>
    <w:rsid w:val="00143212"/>
    <w:rPr>
      <w:rFonts w:cs="Times New Roman"/>
    </w:rPr>
  </w:style>
  <w:style w:type="character" w:customStyle="1" w:styleId="c1c0c24">
    <w:name w:val="c1 c0 c24"/>
    <w:uiPriority w:val="99"/>
    <w:rsid w:val="00143212"/>
    <w:rPr>
      <w:rFonts w:cs="Times New Roman"/>
    </w:rPr>
  </w:style>
  <w:style w:type="character" w:customStyle="1" w:styleId="c1c0c4">
    <w:name w:val="c1 c0 c4"/>
    <w:uiPriority w:val="99"/>
    <w:rsid w:val="00143212"/>
    <w:rPr>
      <w:rFonts w:cs="Times New Roman"/>
    </w:rPr>
  </w:style>
  <w:style w:type="character" w:customStyle="1" w:styleId="c1c0">
    <w:name w:val="c1 c0"/>
    <w:uiPriority w:val="99"/>
    <w:rsid w:val="00143212"/>
    <w:rPr>
      <w:rFonts w:cs="Times New Roman"/>
    </w:rPr>
  </w:style>
  <w:style w:type="character" w:customStyle="1" w:styleId="c1c0c12">
    <w:name w:val="c1 c0 c12"/>
    <w:uiPriority w:val="99"/>
    <w:rsid w:val="00143212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784B2E"/>
    <w:rPr>
      <w:rFonts w:eastAsia="Times New Roman"/>
      <w:sz w:val="22"/>
      <w:szCs w:val="22"/>
      <w:lang w:val="ru-RU" w:eastAsia="ru-RU" w:bidi="ar-SA"/>
    </w:rPr>
  </w:style>
  <w:style w:type="paragraph" w:styleId="af7">
    <w:name w:val="Body Text"/>
    <w:basedOn w:val="a"/>
    <w:link w:val="af8"/>
    <w:unhideWhenUsed/>
    <w:rsid w:val="00784B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Основной текст Знак"/>
    <w:link w:val="af7"/>
    <w:rsid w:val="00784B2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1">
    <w:name w:val="p1"/>
    <w:basedOn w:val="a"/>
    <w:rsid w:val="00784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_"/>
    <w:link w:val="30"/>
    <w:rsid w:val="0059625A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rsid w:val="0059625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rsid w:val="0059625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f9"/>
    <w:rsid w:val="0059625A"/>
    <w:pPr>
      <w:widowControl w:val="0"/>
      <w:shd w:val="clear" w:color="auto" w:fill="FFFFFF"/>
      <w:spacing w:after="300" w:line="259" w:lineRule="exact"/>
      <w:ind w:firstLine="400"/>
      <w:jc w:val="both"/>
    </w:pPr>
    <w:rPr>
      <w:rFonts w:ascii="Times New Roman" w:hAnsi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9625A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1">
    <w:name w:val="Заголовок №1_"/>
    <w:link w:val="12"/>
    <w:rsid w:val="00C046FA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11pt">
    <w:name w:val="Заголовок №1 + Интервал 1 pt"/>
    <w:rsid w:val="00C046FA"/>
    <w:rPr>
      <w:rFonts w:ascii="Times New Roman" w:eastAsia="Times New Roman" w:hAnsi="Times New Roman"/>
      <w:b/>
      <w:bCs/>
      <w:color w:val="000000"/>
      <w:spacing w:val="35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C046FA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paragraph" w:customStyle="1" w:styleId="12">
    <w:name w:val="Заголовок №1"/>
    <w:basedOn w:val="a"/>
    <w:link w:val="11"/>
    <w:rsid w:val="00C046FA"/>
    <w:pPr>
      <w:widowControl w:val="0"/>
      <w:shd w:val="clear" w:color="auto" w:fill="FFFFFF"/>
      <w:spacing w:before="240" w:after="300" w:line="0" w:lineRule="atLeast"/>
      <w:ind w:hanging="1980"/>
      <w:outlineLvl w:val="0"/>
    </w:pPr>
    <w:rPr>
      <w:rFonts w:ascii="Times New Roman" w:hAnsi="Times New Roman"/>
      <w:b/>
      <w:bCs/>
      <w:spacing w:val="1"/>
      <w:sz w:val="20"/>
      <w:szCs w:val="20"/>
    </w:rPr>
  </w:style>
  <w:style w:type="character" w:customStyle="1" w:styleId="25">
    <w:name w:val="Основной текст (2) + Не полужирный"/>
    <w:rsid w:val="00C04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051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051FAC"/>
    <w:pPr>
      <w:widowControl w:val="0"/>
      <w:shd w:val="clear" w:color="auto" w:fill="FFFFFF"/>
      <w:spacing w:after="0" w:line="259" w:lineRule="exact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0pt0">
    <w:name w:val="Основной текст + Интервал 0 pt"/>
    <w:rsid w:val="0071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rsid w:val="00710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2"/>
    <w:rsid w:val="009D2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5pt">
    <w:name w:val="Основной текст + Bookman Old Style;5 pt"/>
    <w:rsid w:val="00E96B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rsid w:val="00F90548"/>
    <w:rPr>
      <w:rFonts w:ascii="Times New Roman" w:eastAsia="Times New Roman" w:hAnsi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90548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95pt0pt">
    <w:name w:val="Основной текст + Times New Roman;9;5 pt;Интервал 0 pt"/>
    <w:rsid w:val="0019546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rsid w:val="0019546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imesNewRoman10pt2pt">
    <w:name w:val="Основной текст + Times New Roman;10 pt;Полужирный;Интервал 2 pt"/>
    <w:rsid w:val="00195467"/>
    <w:rPr>
      <w:rFonts w:ascii="Times New Roman" w:eastAsia="Times New Roman" w:hAnsi="Times New Roman" w:cs="Times New Roman"/>
      <w:b/>
      <w:bCs/>
      <w:color w:val="000000"/>
      <w:spacing w:val="4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10pt0pt">
    <w:name w:val="Основной текст + Times New Roman;10 pt;Полужирный;Интервал 0 pt"/>
    <w:rsid w:val="001954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95pt0pt0">
    <w:name w:val="Основной текст + Times New Roman;9;5 pt;Полужирный;Курсив;Интервал 0 pt"/>
    <w:rsid w:val="001954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0pt1pt">
    <w:name w:val="Основной текст + Times New Roman;10 pt;Полужирный;Интервал 1 pt"/>
    <w:rsid w:val="0019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b">
    <w:name w:val="Subtle Emphasis"/>
    <w:uiPriority w:val="19"/>
    <w:qFormat/>
    <w:rsid w:val="003C3A1B"/>
    <w:rPr>
      <w:i/>
      <w:iCs/>
      <w:color w:val="808080"/>
    </w:rPr>
  </w:style>
  <w:style w:type="character" w:styleId="afc">
    <w:name w:val="Intense Emphasis"/>
    <w:uiPriority w:val="21"/>
    <w:qFormat/>
    <w:rsid w:val="003C3A1B"/>
    <w:rPr>
      <w:b/>
      <w:bCs/>
      <w:i/>
      <w:iCs/>
      <w:color w:val="4F81BD"/>
    </w:rPr>
  </w:style>
  <w:style w:type="paragraph" w:styleId="afd">
    <w:name w:val="Intense Quote"/>
    <w:basedOn w:val="a"/>
    <w:next w:val="a"/>
    <w:link w:val="afe"/>
    <w:uiPriority w:val="30"/>
    <w:qFormat/>
    <w:rsid w:val="003C3A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3C3A1B"/>
    <w:rPr>
      <w:rFonts w:eastAsia="Times New Roman"/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3C3A1B"/>
    <w:rPr>
      <w:smallCaps/>
      <w:color w:val="C0504D"/>
      <w:u w:val="single"/>
    </w:rPr>
  </w:style>
  <w:style w:type="paragraph" w:styleId="aff0">
    <w:name w:val="Subtitle"/>
    <w:basedOn w:val="a"/>
    <w:next w:val="a"/>
    <w:link w:val="aff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1">
    <w:name w:val="Подзаголовок Знак"/>
    <w:link w:val="aff0"/>
    <w:rsid w:val="003C3A1B"/>
    <w:rPr>
      <w:rFonts w:ascii="Cambria" w:eastAsia="Times New Roman" w:hAnsi="Cambria" w:cs="Times New Roman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9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479ED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rsid w:val="00B2797E"/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16e3qzONiSqAU7bIqOXVN9eBA==">AMUW2mUOXWni0Nb9n3SFjsSoGFGaArx+Bd8FlcDFWW6uY5JHWIb1kBys03MXC9TvtxF+z3JHgou3oktWxFBFC+IyPG5Ukp2hJc9nmFKc6lzr8JqPURGUiRS/AfvIKRTRWPekWEm23XYujEL12ZVzb1un6Gyk6McNPbx+zKF9uaExd9os7CNR5AlUMvVoGOy06039F/3BULwlFsLdV9FICLFqLGBb/3SCYw==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20676</Words>
  <Characters>117856</Characters>
  <Application>Microsoft Office Word</Application>
  <DocSecurity>0</DocSecurity>
  <Lines>982</Lines>
  <Paragraphs>276</Paragraphs>
  <ScaleCrop>false</ScaleCrop>
  <Company>SPecialiST RePack</Company>
  <LinksUpToDate>false</LinksUpToDate>
  <CharactersWithSpaces>138256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3</cp:revision>
  <dcterms:created xsi:type="dcterms:W3CDTF">2020-08-20T10:32:00Z</dcterms:created>
  <dcterms:modified xsi:type="dcterms:W3CDTF">2023-01-14T08:49:00Z</dcterms:modified>
</cp:coreProperties>
</file>