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4F700" w14:textId="77777777" w:rsidR="0015711A" w:rsidRDefault="0015711A" w:rsidP="001571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24A83E" w14:textId="77777777" w:rsidR="0015711A" w:rsidRDefault="0015711A" w:rsidP="001571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74A1B0" w14:textId="77777777" w:rsidR="0015711A" w:rsidRDefault="0015711A" w:rsidP="001571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6BA505" w14:textId="64E7B5B0" w:rsidR="0015711A" w:rsidRDefault="0015711A" w:rsidP="001571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3201F9" w14:textId="77777777" w:rsidR="008738F8" w:rsidRDefault="008738F8" w:rsidP="001571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A6809E" w14:textId="77777777" w:rsidR="0015711A" w:rsidRPr="0015711A" w:rsidRDefault="0015711A" w:rsidP="0015711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15711A">
        <w:rPr>
          <w:rFonts w:ascii="Times New Roman" w:eastAsia="Times New Roman" w:hAnsi="Times New Roman" w:cs="Times New Roman"/>
          <w:color w:val="000000"/>
          <w:sz w:val="48"/>
          <w:szCs w:val="48"/>
        </w:rPr>
        <w:t>Рабочая программа по кружковой деятельности художественно-эстетической направленности</w:t>
      </w:r>
    </w:p>
    <w:p w14:paraId="2BA0F209" w14:textId="4C277360" w:rsidR="0015711A" w:rsidRPr="0015711A" w:rsidRDefault="0015711A" w:rsidP="001571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 w:rsidRPr="0015711A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«Цветик - </w:t>
      </w:r>
      <w:proofErr w:type="spellStart"/>
      <w:r w:rsidRPr="0015711A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сем</w:t>
      </w:r>
      <w:r w:rsidR="00D5579F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и</w:t>
      </w:r>
      <w:r w:rsidRPr="0015711A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цветик</w:t>
      </w:r>
      <w:proofErr w:type="spellEnd"/>
      <w:r w:rsidRPr="0015711A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»</w:t>
      </w:r>
    </w:p>
    <w:p w14:paraId="5872056E" w14:textId="77777777" w:rsidR="0015711A" w:rsidRDefault="0015711A" w:rsidP="0015711A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94735B6" w14:textId="77777777" w:rsidR="0015711A" w:rsidRDefault="0015711A" w:rsidP="0015711A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BE45E69" w14:textId="77777777" w:rsidR="0015711A" w:rsidRDefault="0015711A" w:rsidP="0015711A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306AD12" w14:textId="77777777" w:rsidR="0015711A" w:rsidRDefault="0015711A" w:rsidP="0015711A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22A7DF4" w14:textId="77777777" w:rsidR="0015711A" w:rsidRDefault="0015711A" w:rsidP="0015711A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32EE192" w14:textId="77777777" w:rsidR="0015711A" w:rsidRPr="000B6D2D" w:rsidRDefault="0015711A" w:rsidP="0015711A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Составлен</w:t>
      </w:r>
      <w:r w:rsidRPr="000B6D2D">
        <w:rPr>
          <w:rFonts w:ascii="Times New Roman" w:eastAsia="Times New Roman" w:hAnsi="Times New Roman" w:cs="Times New Roman"/>
          <w:sz w:val="28"/>
          <w:szCs w:val="24"/>
        </w:rPr>
        <w:t>а:</w:t>
      </w:r>
    </w:p>
    <w:p w14:paraId="08904F0C" w14:textId="3BB5AFD9" w:rsidR="0015711A" w:rsidRPr="000B6D2D" w:rsidRDefault="008738F8" w:rsidP="0015711A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B6D2D">
        <w:rPr>
          <w:rFonts w:ascii="Times New Roman" w:eastAsia="Times New Roman" w:hAnsi="Times New Roman" w:cs="Times New Roman"/>
          <w:sz w:val="28"/>
          <w:szCs w:val="24"/>
        </w:rPr>
        <w:t>В</w:t>
      </w:r>
      <w:r w:rsidR="0015711A" w:rsidRPr="000B6D2D">
        <w:rPr>
          <w:rFonts w:ascii="Times New Roman" w:eastAsia="Times New Roman" w:hAnsi="Times New Roman" w:cs="Times New Roman"/>
          <w:sz w:val="28"/>
          <w:szCs w:val="24"/>
        </w:rPr>
        <w:t>оспитател</w:t>
      </w:r>
      <w:r w:rsidR="0015711A">
        <w:rPr>
          <w:rFonts w:ascii="Times New Roman" w:eastAsia="Times New Roman" w:hAnsi="Times New Roman" w:cs="Times New Roman"/>
          <w:sz w:val="28"/>
          <w:szCs w:val="24"/>
        </w:rPr>
        <w:t>ем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23352AE5" w14:textId="77777777" w:rsidR="0015711A" w:rsidRPr="000B6D2D" w:rsidRDefault="0015711A" w:rsidP="0015711A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Гладковой С.А.</w:t>
      </w:r>
    </w:p>
    <w:p w14:paraId="49BB5B1F" w14:textId="77777777" w:rsidR="0015711A" w:rsidRPr="000B6D2D" w:rsidRDefault="0015711A" w:rsidP="0015711A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3A39C7D" w14:textId="77777777" w:rsidR="0015711A" w:rsidRPr="000B6D2D" w:rsidRDefault="0015711A" w:rsidP="0015711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26B7344A" w14:textId="77777777" w:rsidR="0015711A" w:rsidRPr="000B6D2D" w:rsidRDefault="0015711A" w:rsidP="0015711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5D5DBC4B" w14:textId="77777777" w:rsidR="0015711A" w:rsidRDefault="0015711A" w:rsidP="0015711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447FC930" w14:textId="77777777" w:rsidR="0015711A" w:rsidRPr="000B6D2D" w:rsidRDefault="0015711A" w:rsidP="008738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003CF6AB" w14:textId="04943BCB" w:rsidR="0015711A" w:rsidRDefault="0015711A" w:rsidP="009C7B8B">
      <w:pPr>
        <w:spacing w:after="0" w:line="36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br w:type="page"/>
      </w:r>
    </w:p>
    <w:p w14:paraId="3DCFBC3D" w14:textId="77777777" w:rsidR="00EF065D" w:rsidRDefault="00A74761" w:rsidP="000A4F1F">
      <w:pPr>
        <w:jc w:val="center"/>
        <w:rPr>
          <w:rFonts w:ascii="Cambria" w:hAnsi="Cambria" w:cs="Cambria"/>
          <w:sz w:val="28"/>
          <w:szCs w:val="28"/>
        </w:rPr>
      </w:pPr>
      <w:r w:rsidRPr="000A4F1F">
        <w:rPr>
          <w:rFonts w:ascii="Cambria" w:hAnsi="Cambria" w:cs="Cambria"/>
          <w:sz w:val="28"/>
          <w:szCs w:val="28"/>
        </w:rPr>
        <w:lastRenderedPageBreak/>
        <w:t>Образовательная</w:t>
      </w:r>
      <w:r w:rsidRPr="000A4F1F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0A4F1F">
        <w:rPr>
          <w:rFonts w:ascii="Cambria" w:hAnsi="Cambria" w:cs="Cambria"/>
          <w:sz w:val="28"/>
          <w:szCs w:val="28"/>
        </w:rPr>
        <w:t>программа</w:t>
      </w:r>
      <w:r w:rsidRPr="000A4F1F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0A4F1F">
        <w:rPr>
          <w:rFonts w:ascii="Cambria" w:hAnsi="Cambria" w:cs="Cambria"/>
          <w:sz w:val="28"/>
          <w:szCs w:val="28"/>
        </w:rPr>
        <w:t>по</w:t>
      </w:r>
      <w:r w:rsidRPr="000A4F1F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0A4F1F">
        <w:rPr>
          <w:rFonts w:ascii="Cambria" w:hAnsi="Cambria" w:cs="Cambria"/>
          <w:sz w:val="28"/>
          <w:szCs w:val="28"/>
        </w:rPr>
        <w:t>кружковой</w:t>
      </w:r>
      <w:r w:rsidRPr="000A4F1F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0A4F1F">
        <w:rPr>
          <w:rFonts w:ascii="Cambria" w:hAnsi="Cambria" w:cs="Cambria"/>
          <w:sz w:val="28"/>
          <w:szCs w:val="28"/>
        </w:rPr>
        <w:t>работе</w:t>
      </w:r>
    </w:p>
    <w:p w14:paraId="657539E4" w14:textId="77777777" w:rsidR="000A4F1F" w:rsidRDefault="000A4F1F" w:rsidP="000A4F1F">
      <w:pPr>
        <w:jc w:val="center"/>
        <w:rPr>
          <w:rFonts w:ascii="Cambria" w:hAnsi="Cambria" w:cs="Cambria"/>
          <w:sz w:val="28"/>
          <w:szCs w:val="28"/>
        </w:rPr>
      </w:pPr>
    </w:p>
    <w:p w14:paraId="5D3ABDDD" w14:textId="77777777" w:rsidR="000A4F1F" w:rsidRDefault="000A4F1F" w:rsidP="000A4F1F">
      <w:pPr>
        <w:jc w:val="center"/>
        <w:rPr>
          <w:rFonts w:ascii="Cambria" w:hAnsi="Cambria" w:cs="Cambria"/>
          <w:sz w:val="28"/>
          <w:szCs w:val="28"/>
        </w:rPr>
      </w:pPr>
    </w:p>
    <w:p w14:paraId="31929F8D" w14:textId="77777777" w:rsidR="000A4F1F" w:rsidRDefault="000A4F1F" w:rsidP="000A4F1F">
      <w:pPr>
        <w:jc w:val="center"/>
        <w:rPr>
          <w:rFonts w:ascii="Cambria" w:hAnsi="Cambria" w:cs="Cambria"/>
          <w:sz w:val="28"/>
          <w:szCs w:val="28"/>
        </w:rPr>
      </w:pPr>
    </w:p>
    <w:p w14:paraId="60FFBD03" w14:textId="77777777" w:rsidR="000A4F1F" w:rsidRDefault="000A4F1F" w:rsidP="000A4F1F">
      <w:pPr>
        <w:jc w:val="center"/>
        <w:rPr>
          <w:rFonts w:ascii="Cambria" w:hAnsi="Cambria" w:cs="Cambria"/>
          <w:sz w:val="28"/>
          <w:szCs w:val="28"/>
        </w:rPr>
      </w:pPr>
    </w:p>
    <w:p w14:paraId="4E02FF4B" w14:textId="77777777" w:rsidR="000A4F1F" w:rsidRDefault="000A4F1F" w:rsidP="000A4F1F">
      <w:pPr>
        <w:jc w:val="center"/>
        <w:rPr>
          <w:rFonts w:ascii="Cambria" w:hAnsi="Cambria" w:cs="Cambria"/>
          <w:sz w:val="28"/>
          <w:szCs w:val="28"/>
        </w:rPr>
      </w:pPr>
    </w:p>
    <w:p w14:paraId="6408CCF7" w14:textId="77777777" w:rsidR="000A4F1F" w:rsidRDefault="000A4F1F" w:rsidP="000A4F1F">
      <w:pPr>
        <w:jc w:val="center"/>
        <w:rPr>
          <w:rFonts w:ascii="Cambria" w:hAnsi="Cambria" w:cs="Cambria"/>
          <w:sz w:val="28"/>
          <w:szCs w:val="28"/>
        </w:rPr>
      </w:pPr>
    </w:p>
    <w:p w14:paraId="40AC0F13" w14:textId="77777777" w:rsidR="000A4F1F" w:rsidRPr="000A4F1F" w:rsidRDefault="000A4F1F" w:rsidP="000A4F1F">
      <w:pPr>
        <w:jc w:val="center"/>
        <w:rPr>
          <w:rFonts w:ascii="Arabic Typesetting" w:hAnsi="Arabic Typesetting" w:cs="Arabic Typesetting"/>
          <w:sz w:val="28"/>
          <w:szCs w:val="28"/>
        </w:rPr>
      </w:pPr>
    </w:p>
    <w:p w14:paraId="23CB2299" w14:textId="5B78961A" w:rsidR="00EE4C71" w:rsidRPr="000A4F1F" w:rsidRDefault="000A4F1F" w:rsidP="000A4F1F">
      <w:pPr>
        <w:jc w:val="center"/>
        <w:rPr>
          <w:rFonts w:ascii="Arabic Typesetting" w:hAnsi="Arabic Typesetting" w:cs="Arabic Typesetting"/>
          <w:b/>
          <w:sz w:val="96"/>
          <w:szCs w:val="96"/>
        </w:rPr>
      </w:pPr>
      <w:r w:rsidRPr="000A4F1F">
        <w:rPr>
          <w:rFonts w:ascii="Arabic Typesetting" w:hAnsi="Arabic Typesetting" w:cs="Arabic Typesetting"/>
          <w:b/>
          <w:sz w:val="96"/>
          <w:szCs w:val="96"/>
        </w:rPr>
        <w:t>«</w:t>
      </w:r>
      <w:r w:rsidRPr="000A4F1F">
        <w:rPr>
          <w:rFonts w:ascii="Cambria" w:hAnsi="Cambria" w:cs="Cambria"/>
          <w:b/>
          <w:sz w:val="96"/>
          <w:szCs w:val="96"/>
        </w:rPr>
        <w:t>ЦВЕТИК</w:t>
      </w:r>
      <w:r w:rsidRPr="000A4F1F">
        <w:rPr>
          <w:rFonts w:ascii="Arabic Typesetting" w:hAnsi="Arabic Typesetting" w:cs="Arabic Typesetting"/>
          <w:b/>
          <w:sz w:val="96"/>
          <w:szCs w:val="96"/>
        </w:rPr>
        <w:t>-</w:t>
      </w:r>
      <w:r w:rsidRPr="000A4F1F">
        <w:rPr>
          <w:rFonts w:ascii="Cambria" w:hAnsi="Cambria" w:cs="Cambria"/>
          <w:b/>
          <w:sz w:val="96"/>
          <w:szCs w:val="96"/>
        </w:rPr>
        <w:t>СЕМ</w:t>
      </w:r>
      <w:r w:rsidR="00D5579F">
        <w:rPr>
          <w:rFonts w:ascii="Cambria" w:hAnsi="Cambria" w:cs="Cambria"/>
          <w:b/>
          <w:sz w:val="96"/>
          <w:szCs w:val="96"/>
        </w:rPr>
        <w:t>И</w:t>
      </w:r>
      <w:bookmarkStart w:id="0" w:name="_GoBack"/>
      <w:bookmarkEnd w:id="0"/>
      <w:r w:rsidRPr="000A4F1F">
        <w:rPr>
          <w:rFonts w:ascii="Cambria" w:hAnsi="Cambria" w:cs="Cambria"/>
          <w:b/>
          <w:sz w:val="96"/>
          <w:szCs w:val="96"/>
        </w:rPr>
        <w:t>ЦВЕТИК</w:t>
      </w:r>
      <w:r w:rsidRPr="000A4F1F">
        <w:rPr>
          <w:rFonts w:ascii="Arabic Typesetting" w:hAnsi="Arabic Typesetting" w:cs="Arabic Typesetting"/>
          <w:b/>
          <w:sz w:val="96"/>
          <w:szCs w:val="96"/>
        </w:rPr>
        <w:t>»</w:t>
      </w:r>
    </w:p>
    <w:p w14:paraId="42FB0121" w14:textId="77777777" w:rsidR="000A4F1F" w:rsidRDefault="000A4F1F" w:rsidP="000A4F1F">
      <w:pPr>
        <w:jc w:val="center"/>
        <w:rPr>
          <w:rFonts w:ascii="Cambria" w:hAnsi="Cambria" w:cs="Cambria"/>
          <w:b/>
          <w:sz w:val="56"/>
          <w:szCs w:val="56"/>
        </w:rPr>
      </w:pPr>
    </w:p>
    <w:p w14:paraId="326715A6" w14:textId="77777777" w:rsidR="000A4F1F" w:rsidRDefault="00EE4C71" w:rsidP="000A4F1F">
      <w:pPr>
        <w:jc w:val="center"/>
        <w:rPr>
          <w:rFonts w:cs="Arabic Typesetting"/>
          <w:b/>
          <w:sz w:val="96"/>
          <w:szCs w:val="96"/>
        </w:rPr>
      </w:pPr>
      <w:r w:rsidRPr="000A4F1F">
        <w:rPr>
          <w:rFonts w:ascii="Cambria" w:hAnsi="Cambria" w:cs="Cambria"/>
          <w:b/>
          <w:sz w:val="56"/>
          <w:szCs w:val="56"/>
        </w:rPr>
        <w:t>Образовательная</w:t>
      </w:r>
      <w:r w:rsidRPr="000A4F1F">
        <w:rPr>
          <w:rFonts w:ascii="Arabic Typesetting" w:hAnsi="Arabic Typesetting" w:cs="Arabic Typesetting"/>
          <w:b/>
          <w:sz w:val="56"/>
          <w:szCs w:val="56"/>
        </w:rPr>
        <w:t xml:space="preserve"> </w:t>
      </w:r>
      <w:r w:rsidRPr="000A4F1F">
        <w:rPr>
          <w:rFonts w:ascii="Cambria" w:hAnsi="Cambria" w:cs="Cambria"/>
          <w:b/>
          <w:sz w:val="56"/>
          <w:szCs w:val="56"/>
        </w:rPr>
        <w:t>область</w:t>
      </w:r>
      <w:r w:rsidRPr="000A4F1F">
        <w:rPr>
          <w:rFonts w:ascii="Arabic Typesetting" w:hAnsi="Arabic Typesetting" w:cs="Arabic Typesetting"/>
          <w:b/>
          <w:sz w:val="96"/>
          <w:szCs w:val="96"/>
        </w:rPr>
        <w:t xml:space="preserve"> </w:t>
      </w:r>
    </w:p>
    <w:p w14:paraId="37B63FCC" w14:textId="77777777" w:rsidR="000A4F1F" w:rsidRDefault="000A4F1F" w:rsidP="000A4F1F">
      <w:pPr>
        <w:jc w:val="center"/>
        <w:rPr>
          <w:rFonts w:cs="Arabic Typesetting"/>
          <w:b/>
          <w:sz w:val="96"/>
          <w:szCs w:val="96"/>
        </w:rPr>
      </w:pPr>
    </w:p>
    <w:p w14:paraId="65BA3B51" w14:textId="77777777" w:rsidR="00EE4C71" w:rsidRPr="000A4F1F" w:rsidRDefault="00EE4C71" w:rsidP="000A4F1F">
      <w:pPr>
        <w:jc w:val="center"/>
        <w:rPr>
          <w:rFonts w:ascii="Arabic Typesetting" w:hAnsi="Arabic Typesetting" w:cs="Arabic Typesetting"/>
          <w:b/>
          <w:sz w:val="72"/>
          <w:szCs w:val="72"/>
        </w:rPr>
      </w:pPr>
      <w:r w:rsidRPr="000A4F1F">
        <w:rPr>
          <w:rFonts w:ascii="Arabic Typesetting" w:hAnsi="Arabic Typesetting" w:cs="Arabic Typesetting"/>
          <w:b/>
          <w:sz w:val="72"/>
          <w:szCs w:val="72"/>
        </w:rPr>
        <w:t>«</w:t>
      </w:r>
      <w:r w:rsidRPr="000A4F1F">
        <w:rPr>
          <w:rFonts w:ascii="Cambria" w:hAnsi="Cambria" w:cs="Cambria"/>
          <w:b/>
          <w:sz w:val="72"/>
          <w:szCs w:val="72"/>
        </w:rPr>
        <w:t>Художественное</w:t>
      </w:r>
      <w:r w:rsidRPr="000A4F1F">
        <w:rPr>
          <w:rFonts w:ascii="Arabic Typesetting" w:hAnsi="Arabic Typesetting" w:cs="Arabic Typesetting"/>
          <w:b/>
          <w:sz w:val="72"/>
          <w:szCs w:val="72"/>
        </w:rPr>
        <w:t xml:space="preserve"> </w:t>
      </w:r>
      <w:r w:rsidRPr="000A4F1F">
        <w:rPr>
          <w:rFonts w:ascii="Cambria" w:hAnsi="Cambria" w:cs="Cambria"/>
          <w:b/>
          <w:sz w:val="72"/>
          <w:szCs w:val="72"/>
        </w:rPr>
        <w:t>творчество</w:t>
      </w:r>
      <w:r w:rsidRPr="000A4F1F">
        <w:rPr>
          <w:rFonts w:ascii="Arabic Typesetting" w:hAnsi="Arabic Typesetting" w:cs="Arabic Typesetting"/>
          <w:b/>
          <w:sz w:val="72"/>
          <w:szCs w:val="72"/>
        </w:rPr>
        <w:t>»</w:t>
      </w:r>
    </w:p>
    <w:p w14:paraId="348273D5" w14:textId="77777777" w:rsidR="00EE4C71" w:rsidRPr="00EE4C71" w:rsidRDefault="00EE4C71" w:rsidP="0093667B">
      <w:pPr>
        <w:jc w:val="both"/>
        <w:rPr>
          <w:rFonts w:ascii="Times New Roman" w:hAnsi="Times New Roman" w:cs="Times New Roman"/>
          <w:sz w:val="28"/>
          <w:szCs w:val="28"/>
        </w:rPr>
      </w:pPr>
      <w:r w:rsidRPr="00EE4C71">
        <w:rPr>
          <w:rFonts w:ascii="Times New Roman" w:hAnsi="Times New Roman" w:cs="Times New Roman"/>
          <w:sz w:val="28"/>
          <w:szCs w:val="28"/>
        </w:rPr>
        <w:br/>
      </w:r>
    </w:p>
    <w:p w14:paraId="0BA29151" w14:textId="77777777" w:rsidR="00EE4C71" w:rsidRPr="00EE4C71" w:rsidRDefault="00EE4C71" w:rsidP="0093667B">
      <w:pPr>
        <w:jc w:val="both"/>
        <w:rPr>
          <w:rFonts w:ascii="Times New Roman" w:hAnsi="Times New Roman" w:cs="Times New Roman"/>
          <w:sz w:val="28"/>
          <w:szCs w:val="28"/>
        </w:rPr>
      </w:pPr>
      <w:r w:rsidRPr="00EE4C71">
        <w:rPr>
          <w:rFonts w:ascii="Times New Roman" w:hAnsi="Times New Roman" w:cs="Times New Roman"/>
          <w:sz w:val="28"/>
          <w:szCs w:val="28"/>
        </w:rPr>
        <w:br w:type="page"/>
      </w:r>
    </w:p>
    <w:p w14:paraId="76AD8938" w14:textId="77777777" w:rsidR="00EE4C71" w:rsidRDefault="00EE4C71" w:rsidP="000A4F1F">
      <w:pPr>
        <w:pStyle w:val="1"/>
        <w:jc w:val="center"/>
      </w:pPr>
      <w:r w:rsidRPr="00EE4C71">
        <w:lastRenderedPageBreak/>
        <w:t>Пояснительная записка</w:t>
      </w:r>
    </w:p>
    <w:p w14:paraId="7A761D68" w14:textId="77777777" w:rsidR="000A4F1F" w:rsidRDefault="000A4F1F" w:rsidP="00936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3068F" w14:textId="77777777" w:rsidR="00EE4C71" w:rsidRDefault="00EE4C71" w:rsidP="00936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71">
        <w:rPr>
          <w:rFonts w:ascii="Times New Roman" w:hAnsi="Times New Roman" w:cs="Times New Roman"/>
          <w:sz w:val="28"/>
          <w:szCs w:val="28"/>
        </w:rPr>
        <w:t>Художествен</w:t>
      </w:r>
      <w:r w:rsidR="0093667B">
        <w:rPr>
          <w:rFonts w:ascii="Times New Roman" w:hAnsi="Times New Roman" w:cs="Times New Roman"/>
          <w:sz w:val="28"/>
          <w:szCs w:val="28"/>
        </w:rPr>
        <w:t>ная деятельность выступает как в</w:t>
      </w:r>
      <w:r w:rsidRPr="00EE4C71">
        <w:rPr>
          <w:rFonts w:ascii="Times New Roman" w:hAnsi="Times New Roman" w:cs="Times New Roman"/>
          <w:sz w:val="28"/>
          <w:szCs w:val="28"/>
        </w:rPr>
        <w:t xml:space="preserve">едущий способ эстетического воспитания и </w:t>
      </w:r>
      <w:r w:rsidR="0093667B">
        <w:rPr>
          <w:rFonts w:ascii="Times New Roman" w:hAnsi="Times New Roman" w:cs="Times New Roman"/>
          <w:sz w:val="28"/>
          <w:szCs w:val="28"/>
        </w:rPr>
        <w:t>р</w:t>
      </w:r>
      <w:r w:rsidRPr="00EE4C71">
        <w:rPr>
          <w:rFonts w:ascii="Times New Roman" w:hAnsi="Times New Roman" w:cs="Times New Roman"/>
          <w:sz w:val="28"/>
          <w:szCs w:val="28"/>
        </w:rPr>
        <w:t>азвития детей дошкольного возраста. В художественном развитии дошкольников центральной является способность к восприятию художественного произведения и самостоятельному созданию нового образа (в рисунке, лепке, аппликации), котор</w:t>
      </w:r>
      <w:r w:rsidR="0093667B">
        <w:rPr>
          <w:rFonts w:ascii="Times New Roman" w:hAnsi="Times New Roman" w:cs="Times New Roman"/>
          <w:sz w:val="28"/>
          <w:szCs w:val="28"/>
        </w:rPr>
        <w:t>ый отличается оригинальностью, в</w:t>
      </w:r>
      <w:r w:rsidRPr="00EE4C71">
        <w:rPr>
          <w:rFonts w:ascii="Times New Roman" w:hAnsi="Times New Roman" w:cs="Times New Roman"/>
          <w:sz w:val="28"/>
          <w:szCs w:val="28"/>
        </w:rPr>
        <w:t>ариативностью, гибкостью, подвижностью. Эти показатели относятся как к конечному продукту, так и к характеру процесса деятельности.</w:t>
      </w:r>
    </w:p>
    <w:p w14:paraId="2C2F6575" w14:textId="77777777" w:rsidR="0093667B" w:rsidRPr="0093667B" w:rsidRDefault="0093667B" w:rsidP="00936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67B">
        <w:rPr>
          <w:rFonts w:ascii="Times New Roman" w:hAnsi="Times New Roman" w:cs="Times New Roman"/>
          <w:sz w:val="28"/>
          <w:szCs w:val="28"/>
        </w:rPr>
        <w:t>Особенности возраста обусловливают необходимость подкрепления любого продуктивного вида деятельности словом, пластиче</w:t>
      </w:r>
      <w:r>
        <w:rPr>
          <w:rFonts w:ascii="Times New Roman" w:hAnsi="Times New Roman" w:cs="Times New Roman"/>
          <w:sz w:val="28"/>
          <w:szCs w:val="28"/>
        </w:rPr>
        <w:t xml:space="preserve">ским движением, проигрыванием. </w:t>
      </w:r>
      <w:r w:rsidRPr="0093667B">
        <w:rPr>
          <w:rFonts w:ascii="Times New Roman" w:hAnsi="Times New Roman" w:cs="Times New Roman"/>
          <w:sz w:val="28"/>
          <w:szCs w:val="28"/>
        </w:rPr>
        <w:t>Поэтому любой вид продуктивной творческой работы детей целесообразно обогащать и поддерживать другими видами художественной деятельности (словом, жестом, игровой ситуацией).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20C59" w14:textId="4A9D4E99" w:rsidR="001411DC" w:rsidRDefault="0093667B" w:rsidP="008738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67B">
        <w:rPr>
          <w:rFonts w:ascii="Times New Roman" w:hAnsi="Times New Roman" w:cs="Times New Roman"/>
          <w:sz w:val="28"/>
          <w:szCs w:val="28"/>
        </w:rPr>
        <w:t>Интеграция видов художественно-эстетической деятельности в дошкольном детстве имеет естественный характер. Дети дошкольного возраста часто самостоятельно интегрируют виды изобразительной деятельности. Особенно ярко это проявляется в деятельности экспериментирования с художественными материалами (бумагой, глиной), инструментами (карандашами, кисточками, стеками) и в процессе освоения способов создания образа и средств художественной выразительности. Дошкольники разных возрастов с увлечением рассматривают и обследуют натуру, предложенную для рисования или лепки, изучают «на глаз» и тактильно (ощупывая руками) художественные материалы, формы поверхности; осваивают самыми разными приёмами особенности бумаги, красок, пастели, восковых мелков, ткани, природного материала.</w:t>
      </w:r>
    </w:p>
    <w:p w14:paraId="34C05852" w14:textId="77777777" w:rsidR="001411DC" w:rsidRDefault="001411DC" w:rsidP="000A4F1F">
      <w:pPr>
        <w:pStyle w:val="1"/>
        <w:jc w:val="center"/>
      </w:pPr>
      <w:r>
        <w:t>Задачи</w:t>
      </w:r>
    </w:p>
    <w:p w14:paraId="52091F26" w14:textId="77777777" w:rsidR="003D6C86" w:rsidRDefault="003D6C86" w:rsidP="003D6C86">
      <w:pPr>
        <w:pStyle w:val="a3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6139">
        <w:rPr>
          <w:rFonts w:ascii="Times New Roman" w:hAnsi="Times New Roman" w:cs="Times New Roman"/>
          <w:sz w:val="28"/>
          <w:szCs w:val="28"/>
        </w:rPr>
        <w:t>Развитие эстетических</w:t>
      </w:r>
      <w:r>
        <w:rPr>
          <w:rFonts w:ascii="Times New Roman" w:hAnsi="Times New Roman" w:cs="Times New Roman"/>
          <w:sz w:val="28"/>
          <w:szCs w:val="28"/>
        </w:rPr>
        <w:t xml:space="preserve"> эмоций, обогащение художественных впечатлений; </w:t>
      </w:r>
    </w:p>
    <w:p w14:paraId="42FCDB15" w14:textId="77777777" w:rsidR="003D6C86" w:rsidRDefault="003D6C86" w:rsidP="003D6C86">
      <w:pPr>
        <w:pStyle w:val="a3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перехода каждого ребенка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доизобразительного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этапа на изобразительный и создание условий для появления осмысленного образа; </w:t>
      </w:r>
    </w:p>
    <w:p w14:paraId="796D8C24" w14:textId="77777777" w:rsidR="003D6C86" w:rsidRDefault="003D6C86" w:rsidP="003D6C86">
      <w:pPr>
        <w:pStyle w:val="a3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художественного опыта в процессе экспериментирования с различными материалами и инструментами; </w:t>
      </w:r>
    </w:p>
    <w:p w14:paraId="7AA64745" w14:textId="77777777" w:rsidR="003D6C86" w:rsidRPr="00446139" w:rsidRDefault="003D6C86" w:rsidP="003D6C86">
      <w:pPr>
        <w:pStyle w:val="a3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доступными изобразительно-выразительными средствами в разных видах изобразительной деятельности.</w:t>
      </w:r>
    </w:p>
    <w:p w14:paraId="58092E8E" w14:textId="77777777" w:rsidR="00582597" w:rsidRPr="003D6C86" w:rsidRDefault="001411DC" w:rsidP="003D6C86">
      <w:pPr>
        <w:pStyle w:val="a3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C86">
        <w:rPr>
          <w:rFonts w:ascii="Times New Roman" w:hAnsi="Times New Roman" w:cs="Times New Roman"/>
          <w:b/>
          <w:sz w:val="28"/>
          <w:szCs w:val="28"/>
        </w:rPr>
        <w:t>в рисовании</w:t>
      </w:r>
      <w:r w:rsidRPr="003D6C86">
        <w:rPr>
          <w:rFonts w:ascii="Times New Roman" w:hAnsi="Times New Roman" w:cs="Times New Roman"/>
          <w:sz w:val="28"/>
          <w:szCs w:val="28"/>
        </w:rPr>
        <w:t xml:space="preserve"> </w:t>
      </w:r>
      <w:r w:rsidR="00582597" w:rsidRPr="003D6C86">
        <w:rPr>
          <w:rFonts w:ascii="Times New Roman" w:hAnsi="Times New Roman" w:cs="Times New Roman"/>
          <w:sz w:val="28"/>
          <w:szCs w:val="28"/>
        </w:rPr>
        <w:t xml:space="preserve">содействовать развитию зрительного восприятия, формировать представления о предметах и явлениях окружающего </w:t>
      </w:r>
      <w:r w:rsidR="00582597" w:rsidRPr="003D6C86">
        <w:rPr>
          <w:rFonts w:ascii="Times New Roman" w:hAnsi="Times New Roman" w:cs="Times New Roman"/>
          <w:sz w:val="28"/>
          <w:szCs w:val="28"/>
        </w:rPr>
        <w:lastRenderedPageBreak/>
        <w:t xml:space="preserve">мира, создания условия для их активного познания, обогащения художественного опыта, на основе которого дети: </w:t>
      </w:r>
    </w:p>
    <w:p w14:paraId="734BED9A" w14:textId="77777777" w:rsidR="00BF74ED" w:rsidRDefault="00582597" w:rsidP="00582597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рисуют карандашами, фломастерами, мелками – проводят разные линии (вертикал</w:t>
      </w:r>
      <w:r w:rsidR="00BF74ED">
        <w:rPr>
          <w:rFonts w:ascii="Times New Roman" w:hAnsi="Times New Roman" w:cs="Times New Roman"/>
          <w:sz w:val="28"/>
          <w:szCs w:val="28"/>
        </w:rPr>
        <w:t xml:space="preserve">ьные, горизонтальные, волнистые, кривые) и замыкают их в формы (округлые и прямоугольные), создавая тем самым выразительные образы (дорожка, солнышко, мячик, яблоко, домик); </w:t>
      </w:r>
    </w:p>
    <w:p w14:paraId="42E71BFD" w14:textId="77777777" w:rsidR="003F4A5A" w:rsidRDefault="00BF74ED" w:rsidP="00582597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осваивают навыки рисования кистью – аккуратно смачивают и промывают, набирают краску на ворс, проводят различные линии, создают простейшие орнаменты, рисуют и раскрашивают замкнутые </w:t>
      </w:r>
      <w:r w:rsidR="003F4A5A">
        <w:rPr>
          <w:rFonts w:ascii="Times New Roman" w:hAnsi="Times New Roman" w:cs="Times New Roman"/>
          <w:sz w:val="28"/>
          <w:szCs w:val="28"/>
        </w:rPr>
        <w:t xml:space="preserve">формы, создают выразительные образы (воздушный шарик, колобок, снежинка); </w:t>
      </w:r>
    </w:p>
    <w:p w14:paraId="37299A3E" w14:textId="77777777" w:rsidR="003F4A5A" w:rsidRDefault="003F4A5A" w:rsidP="00582597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отображают свои представления и впечатления об окружающем мире доступными графическими, живописными, декоративными средствами; </w:t>
      </w:r>
    </w:p>
    <w:p w14:paraId="520F147D" w14:textId="77777777" w:rsidR="003F4A5A" w:rsidRDefault="003F4A5A" w:rsidP="00582597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самостоятельной художественной деятельности проявляют устойчивый интерес к рассматриванию иллюстраций, рисованию и раскрашиванию. </w:t>
      </w:r>
    </w:p>
    <w:p w14:paraId="2791E2B1" w14:textId="77777777" w:rsidR="00DE570D" w:rsidRDefault="001411DC" w:rsidP="00DE570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70D">
        <w:rPr>
          <w:rFonts w:ascii="Times New Roman" w:hAnsi="Times New Roman" w:cs="Times New Roman"/>
          <w:b/>
          <w:sz w:val="28"/>
          <w:szCs w:val="28"/>
        </w:rPr>
        <w:t>в аппликации</w:t>
      </w:r>
      <w:r w:rsidRPr="00DE570D">
        <w:rPr>
          <w:rFonts w:ascii="Times New Roman" w:hAnsi="Times New Roman" w:cs="Times New Roman"/>
          <w:sz w:val="28"/>
          <w:szCs w:val="28"/>
        </w:rPr>
        <w:t xml:space="preserve"> </w:t>
      </w:r>
      <w:r w:rsidR="00DE570D">
        <w:rPr>
          <w:rFonts w:ascii="Times New Roman" w:hAnsi="Times New Roman" w:cs="Times New Roman"/>
          <w:sz w:val="28"/>
          <w:szCs w:val="28"/>
        </w:rPr>
        <w:t xml:space="preserve">знакомить детей с бумагой как художественным материалом, создавать условия для экспериментального освоения её свойств (легкая, тонкая, красивая, яркая, «послушная», бывает мягкая и жесткая, белая и цветная), способов изменения в результате различных действий (сминается, складывается, разрывается, приклеивается) и на этой основе дети: </w:t>
      </w:r>
    </w:p>
    <w:p w14:paraId="22B26DA1" w14:textId="77777777" w:rsidR="007E4BCF" w:rsidRDefault="007E4BCF" w:rsidP="007E4BCF">
      <w:pPr>
        <w:pStyle w:val="a3"/>
        <w:numPr>
          <w:ilvl w:val="0"/>
          <w:numId w:val="7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создают выразительные образы (цыплята на лугу, цветы в букете, жучки на траве) из комков мятой, кусочков и полосок рваной бумаги; </w:t>
      </w:r>
    </w:p>
    <w:p w14:paraId="32247E59" w14:textId="77777777" w:rsidR="007E4BCF" w:rsidRDefault="007E4BCF" w:rsidP="007E4BCF">
      <w:pPr>
        <w:pStyle w:val="a3"/>
        <w:numPr>
          <w:ilvl w:val="0"/>
          <w:numId w:val="7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раскладывают и приклеивают готовые формы (наклейки, фантики, силуэты из цветной и фактурной бумаги), создавая при этом выразительные образы, коллективные коллажи и простые сюжетные композиции.</w:t>
      </w:r>
      <w:r w:rsidR="004461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B805A" w14:textId="77777777" w:rsidR="000A4F1F" w:rsidRDefault="000A4F1F" w:rsidP="008738F8">
      <w:pPr>
        <w:rPr>
          <w:rFonts w:ascii="Cambria" w:hAnsi="Cambria" w:cs="Cambria"/>
          <w:b/>
          <w:sz w:val="96"/>
          <w:szCs w:val="96"/>
        </w:rPr>
      </w:pPr>
    </w:p>
    <w:p w14:paraId="4547CCA5" w14:textId="77777777" w:rsidR="000A4F1F" w:rsidRDefault="000A4F1F" w:rsidP="000A4F1F">
      <w:pPr>
        <w:ind w:firstLine="709"/>
        <w:jc w:val="center"/>
        <w:rPr>
          <w:rFonts w:ascii="Cambria" w:hAnsi="Cambria" w:cs="Cambria"/>
          <w:b/>
          <w:sz w:val="96"/>
          <w:szCs w:val="96"/>
        </w:rPr>
      </w:pPr>
    </w:p>
    <w:p w14:paraId="2FC47529" w14:textId="77777777" w:rsidR="008738F8" w:rsidRDefault="008738F8" w:rsidP="000A4F1F">
      <w:pPr>
        <w:ind w:firstLine="709"/>
        <w:jc w:val="center"/>
        <w:rPr>
          <w:rFonts w:ascii="Cambria" w:hAnsi="Cambria" w:cs="Cambria"/>
          <w:b/>
          <w:sz w:val="96"/>
          <w:szCs w:val="96"/>
        </w:rPr>
      </w:pPr>
    </w:p>
    <w:p w14:paraId="158FED12" w14:textId="77777777" w:rsidR="008738F8" w:rsidRDefault="008738F8" w:rsidP="000A4F1F">
      <w:pPr>
        <w:ind w:firstLine="709"/>
        <w:jc w:val="center"/>
        <w:rPr>
          <w:rFonts w:ascii="Cambria" w:hAnsi="Cambria" w:cs="Cambria"/>
          <w:b/>
          <w:sz w:val="96"/>
          <w:szCs w:val="96"/>
        </w:rPr>
      </w:pPr>
    </w:p>
    <w:p w14:paraId="6E82A883" w14:textId="1ECF662F" w:rsidR="001411DC" w:rsidRPr="000A4F1F" w:rsidRDefault="003C0490" w:rsidP="000A4F1F">
      <w:pPr>
        <w:ind w:firstLine="709"/>
        <w:jc w:val="center"/>
        <w:rPr>
          <w:rFonts w:ascii="Arabic Typesetting" w:hAnsi="Arabic Typesetting" w:cs="Arabic Typesetting"/>
          <w:b/>
          <w:sz w:val="96"/>
          <w:szCs w:val="96"/>
        </w:rPr>
      </w:pPr>
      <w:r w:rsidRPr="000A4F1F">
        <w:rPr>
          <w:rFonts w:ascii="Cambria" w:hAnsi="Cambria" w:cs="Cambria"/>
          <w:b/>
          <w:sz w:val="96"/>
          <w:szCs w:val="96"/>
        </w:rPr>
        <w:t>Календарно</w:t>
      </w:r>
      <w:r w:rsidRPr="000A4F1F">
        <w:rPr>
          <w:rFonts w:ascii="Arabic Typesetting" w:hAnsi="Arabic Typesetting" w:cs="Arabic Typesetting"/>
          <w:b/>
          <w:sz w:val="96"/>
          <w:szCs w:val="96"/>
        </w:rPr>
        <w:t>-</w:t>
      </w:r>
      <w:r w:rsidRPr="000A4F1F">
        <w:rPr>
          <w:rFonts w:ascii="Cambria" w:hAnsi="Cambria" w:cs="Cambria"/>
          <w:b/>
          <w:sz w:val="96"/>
          <w:szCs w:val="96"/>
        </w:rPr>
        <w:t>тематическое</w:t>
      </w:r>
      <w:r w:rsidRPr="000A4F1F">
        <w:rPr>
          <w:rFonts w:ascii="Arabic Typesetting" w:hAnsi="Arabic Typesetting" w:cs="Arabic Typesetting"/>
          <w:b/>
          <w:sz w:val="96"/>
          <w:szCs w:val="96"/>
        </w:rPr>
        <w:t xml:space="preserve"> </w:t>
      </w:r>
      <w:r w:rsidRPr="000A4F1F">
        <w:rPr>
          <w:rFonts w:ascii="Cambria" w:hAnsi="Cambria" w:cs="Cambria"/>
          <w:b/>
          <w:sz w:val="96"/>
          <w:szCs w:val="96"/>
        </w:rPr>
        <w:t>планирование</w:t>
      </w:r>
    </w:p>
    <w:p w14:paraId="258789E0" w14:textId="77777777" w:rsidR="003C0490" w:rsidRDefault="003C0490" w:rsidP="00936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11996" w14:textId="77777777" w:rsidR="00540FD8" w:rsidRDefault="00540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43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6"/>
        <w:gridCol w:w="415"/>
        <w:gridCol w:w="1945"/>
        <w:gridCol w:w="2226"/>
        <w:gridCol w:w="4016"/>
        <w:gridCol w:w="417"/>
      </w:tblGrid>
      <w:tr w:rsidR="002A5FA6" w:rsidRPr="000E49DA" w14:paraId="518B2670" w14:textId="77777777" w:rsidTr="009C7B8B">
        <w:trPr>
          <w:cantSplit/>
          <w:trHeight w:val="1270"/>
          <w:jc w:val="center"/>
        </w:trPr>
        <w:tc>
          <w:tcPr>
            <w:tcW w:w="416" w:type="dxa"/>
            <w:textDirection w:val="btLr"/>
            <w:vAlign w:val="center"/>
          </w:tcPr>
          <w:p w14:paraId="19FF66B6" w14:textId="77777777" w:rsidR="002A5FA6" w:rsidRPr="000E49DA" w:rsidRDefault="002A5FA6" w:rsidP="006C48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415" w:type="dxa"/>
            <w:textDirection w:val="btLr"/>
            <w:vAlign w:val="center"/>
          </w:tcPr>
          <w:p w14:paraId="76141813" w14:textId="77777777" w:rsidR="002A5FA6" w:rsidRPr="000E49DA" w:rsidRDefault="002A5FA6" w:rsidP="006C48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0E49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945" w:type="dxa"/>
            <w:vAlign w:val="center"/>
          </w:tcPr>
          <w:p w14:paraId="7BEC8770" w14:textId="77777777" w:rsidR="002A5FA6" w:rsidRPr="000E49DA" w:rsidRDefault="002A5FA6" w:rsidP="006C4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9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226" w:type="dxa"/>
            <w:vAlign w:val="center"/>
          </w:tcPr>
          <w:p w14:paraId="3C14BB50" w14:textId="77777777" w:rsidR="002A5FA6" w:rsidRPr="000E49DA" w:rsidRDefault="002A5FA6" w:rsidP="006C4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9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4016" w:type="dxa"/>
            <w:vAlign w:val="center"/>
          </w:tcPr>
          <w:p w14:paraId="0262CDFF" w14:textId="77777777" w:rsidR="002A5FA6" w:rsidRPr="000E49DA" w:rsidRDefault="002A5FA6" w:rsidP="000E4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9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задачи</w:t>
            </w:r>
          </w:p>
        </w:tc>
        <w:tc>
          <w:tcPr>
            <w:tcW w:w="417" w:type="dxa"/>
            <w:textDirection w:val="btLr"/>
            <w:vAlign w:val="center"/>
          </w:tcPr>
          <w:p w14:paraId="238572A0" w14:textId="77777777" w:rsidR="002A5FA6" w:rsidRPr="000E49DA" w:rsidRDefault="002A5FA6" w:rsidP="006C48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9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кол. часов</w:t>
            </w:r>
          </w:p>
        </w:tc>
      </w:tr>
      <w:tr w:rsidR="002A5FA6" w:rsidRPr="000E49DA" w14:paraId="669C8965" w14:textId="77777777" w:rsidTr="006B091A">
        <w:trPr>
          <w:trHeight w:val="20"/>
          <w:jc w:val="center"/>
        </w:trPr>
        <w:tc>
          <w:tcPr>
            <w:tcW w:w="416" w:type="dxa"/>
            <w:vMerge w:val="restart"/>
            <w:textDirection w:val="btLr"/>
          </w:tcPr>
          <w:p w14:paraId="4F3F7F02" w14:textId="2E58CE1F" w:rsidR="002A5FA6" w:rsidRPr="006B091A" w:rsidRDefault="006B091A" w:rsidP="006B0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6B09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415" w:type="dxa"/>
            <w:vAlign w:val="center"/>
          </w:tcPr>
          <w:p w14:paraId="51F847D7" w14:textId="77777777" w:rsidR="002A5FA6" w:rsidRPr="000E49DA" w:rsidRDefault="00676905" w:rsidP="00540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5" w:type="dxa"/>
            <w:vAlign w:val="center"/>
          </w:tcPr>
          <w:p w14:paraId="3CE8F453" w14:textId="77777777" w:rsidR="002A5FA6" w:rsidRPr="000E49DA" w:rsidRDefault="00676905" w:rsidP="0063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с элементами рисования</w:t>
            </w:r>
          </w:p>
        </w:tc>
        <w:tc>
          <w:tcPr>
            <w:tcW w:w="2226" w:type="dxa"/>
            <w:vAlign w:val="center"/>
          </w:tcPr>
          <w:p w14:paraId="4FF1D93C" w14:textId="77777777" w:rsidR="002A5FA6" w:rsidRPr="000E49DA" w:rsidRDefault="00676905" w:rsidP="00EC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Шарики воздушные</w:t>
            </w:r>
          </w:p>
        </w:tc>
        <w:tc>
          <w:tcPr>
            <w:tcW w:w="4016" w:type="dxa"/>
            <w:vAlign w:val="center"/>
          </w:tcPr>
          <w:p w14:paraId="0C27BEC6" w14:textId="77777777" w:rsidR="002A5FA6" w:rsidRPr="000E49DA" w:rsidRDefault="00676905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аппликативных картинок: ритмичное раскладывание готовых форм (одинаковых по размеру, но разных по цвету) и аккуратное наклеивание на цветной фон. Развитие чувства формы и ритма.</w:t>
            </w:r>
          </w:p>
        </w:tc>
        <w:tc>
          <w:tcPr>
            <w:tcW w:w="417" w:type="dxa"/>
            <w:vAlign w:val="center"/>
          </w:tcPr>
          <w:p w14:paraId="6BCE5B96" w14:textId="77777777" w:rsidR="002A5FA6" w:rsidRPr="000E49DA" w:rsidRDefault="002A5FA6" w:rsidP="00540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5FA6" w:rsidRPr="000E49DA" w14:paraId="4067C3BF" w14:textId="77777777" w:rsidTr="009C7B8B">
        <w:trPr>
          <w:trHeight w:val="20"/>
          <w:jc w:val="center"/>
        </w:trPr>
        <w:tc>
          <w:tcPr>
            <w:tcW w:w="416" w:type="dxa"/>
            <w:vMerge/>
          </w:tcPr>
          <w:p w14:paraId="1E4FC3EE" w14:textId="77777777" w:rsidR="002A5FA6" w:rsidRPr="000E49DA" w:rsidRDefault="002A5FA6" w:rsidP="00540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14:paraId="751C4BF0" w14:textId="77777777" w:rsidR="002A5FA6" w:rsidRPr="000E49DA" w:rsidRDefault="00676905" w:rsidP="00540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5" w:type="dxa"/>
            <w:vAlign w:val="center"/>
          </w:tcPr>
          <w:p w14:paraId="599A2528" w14:textId="77777777" w:rsidR="002A5FA6" w:rsidRPr="00676905" w:rsidRDefault="00676905" w:rsidP="0063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226" w:type="dxa"/>
            <w:vAlign w:val="center"/>
          </w:tcPr>
          <w:p w14:paraId="099049D3" w14:textId="77777777" w:rsidR="002A5FA6" w:rsidRPr="000E49DA" w:rsidRDefault="00676905" w:rsidP="00EC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Яблоко с листочком и червячком</w:t>
            </w:r>
          </w:p>
        </w:tc>
        <w:tc>
          <w:tcPr>
            <w:tcW w:w="4016" w:type="dxa"/>
            <w:vAlign w:val="center"/>
          </w:tcPr>
          <w:p w14:paraId="7F6CD267" w14:textId="77777777" w:rsidR="002A5FA6" w:rsidRPr="000E49DA" w:rsidRDefault="008877A2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предметов, состоящих из 2-3 частей разной формы. Отработка техники рисования гуашевыми красками. Развитие чувства цвета и формы.</w:t>
            </w:r>
          </w:p>
        </w:tc>
        <w:tc>
          <w:tcPr>
            <w:tcW w:w="417" w:type="dxa"/>
            <w:vAlign w:val="center"/>
          </w:tcPr>
          <w:p w14:paraId="0CD0C6D0" w14:textId="77777777" w:rsidR="002A5FA6" w:rsidRPr="000E49DA" w:rsidRDefault="002A5FA6" w:rsidP="00540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5FA6" w:rsidRPr="000E49DA" w14:paraId="6E2252C2" w14:textId="77777777" w:rsidTr="009C7B8B">
        <w:trPr>
          <w:trHeight w:val="20"/>
          <w:jc w:val="center"/>
        </w:trPr>
        <w:tc>
          <w:tcPr>
            <w:tcW w:w="416" w:type="dxa"/>
            <w:vMerge w:val="restart"/>
            <w:textDirection w:val="btLr"/>
          </w:tcPr>
          <w:p w14:paraId="67CD5A57" w14:textId="77777777" w:rsidR="002A5FA6" w:rsidRPr="000E49DA" w:rsidRDefault="002A5FA6" w:rsidP="00DE5C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</w:t>
            </w:r>
            <w:r w:rsidRPr="000E49DA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</w:tc>
        <w:tc>
          <w:tcPr>
            <w:tcW w:w="415" w:type="dxa"/>
            <w:vAlign w:val="center"/>
          </w:tcPr>
          <w:p w14:paraId="4C0FA148" w14:textId="77777777" w:rsidR="002A5FA6" w:rsidRPr="000E49DA" w:rsidRDefault="00676905" w:rsidP="00D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5" w:type="dxa"/>
            <w:vAlign w:val="center"/>
          </w:tcPr>
          <w:p w14:paraId="0EAB33A8" w14:textId="77777777" w:rsidR="002A5FA6" w:rsidRPr="000E49DA" w:rsidRDefault="008877A2" w:rsidP="0063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 элементами аппликации</w:t>
            </w:r>
          </w:p>
        </w:tc>
        <w:tc>
          <w:tcPr>
            <w:tcW w:w="2226" w:type="dxa"/>
            <w:vAlign w:val="center"/>
          </w:tcPr>
          <w:p w14:paraId="58E9681B" w14:textId="77777777" w:rsidR="002A5FA6" w:rsidRPr="000E49DA" w:rsidRDefault="00117FB4" w:rsidP="00EC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Мышка и репка</w:t>
            </w:r>
          </w:p>
        </w:tc>
        <w:tc>
          <w:tcPr>
            <w:tcW w:w="4016" w:type="dxa"/>
            <w:vAlign w:val="center"/>
          </w:tcPr>
          <w:p w14:paraId="0D4BB6DE" w14:textId="77777777" w:rsidR="002A5FA6" w:rsidRPr="000E49DA" w:rsidRDefault="00117FB4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простой композиции: наклеивание травки (полосы бумаги, надорванной бахромой), рисование большой репки и маленькой мышки, дорисовывание хвостика цветным карандашом.</w:t>
            </w:r>
          </w:p>
        </w:tc>
        <w:tc>
          <w:tcPr>
            <w:tcW w:w="417" w:type="dxa"/>
            <w:vAlign w:val="center"/>
          </w:tcPr>
          <w:p w14:paraId="2CB31B12" w14:textId="77777777" w:rsidR="002A5FA6" w:rsidRPr="000E49DA" w:rsidRDefault="002A5FA6" w:rsidP="00D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5FA6" w:rsidRPr="000E49DA" w14:paraId="46D0301D" w14:textId="77777777" w:rsidTr="009C7B8B">
        <w:trPr>
          <w:trHeight w:val="20"/>
          <w:jc w:val="center"/>
        </w:trPr>
        <w:tc>
          <w:tcPr>
            <w:tcW w:w="416" w:type="dxa"/>
            <w:vMerge/>
          </w:tcPr>
          <w:p w14:paraId="35CDD8C9" w14:textId="77777777" w:rsidR="002A5FA6" w:rsidRPr="000E49DA" w:rsidRDefault="002A5FA6" w:rsidP="00D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14:paraId="350257AF" w14:textId="77777777" w:rsidR="002A5FA6" w:rsidRPr="000E49DA" w:rsidRDefault="00676905" w:rsidP="00D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5" w:type="dxa"/>
            <w:vAlign w:val="center"/>
          </w:tcPr>
          <w:p w14:paraId="35EAA50C" w14:textId="77777777" w:rsidR="002A5FA6" w:rsidRPr="000E49DA" w:rsidRDefault="008877A2" w:rsidP="0063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с элементами рисования</w:t>
            </w:r>
          </w:p>
        </w:tc>
        <w:tc>
          <w:tcPr>
            <w:tcW w:w="2226" w:type="dxa"/>
            <w:vAlign w:val="center"/>
          </w:tcPr>
          <w:p w14:paraId="05CA9A59" w14:textId="77777777" w:rsidR="002A5FA6" w:rsidRPr="000E49DA" w:rsidRDefault="00117FB4" w:rsidP="00EC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Грибная полянка</w:t>
            </w:r>
          </w:p>
        </w:tc>
        <w:tc>
          <w:tcPr>
            <w:tcW w:w="4016" w:type="dxa"/>
            <w:vAlign w:val="center"/>
          </w:tcPr>
          <w:p w14:paraId="48900BC4" w14:textId="77777777" w:rsidR="002A5FA6" w:rsidRPr="000E49DA" w:rsidRDefault="00117FB4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лесной полянки способом обрывной аппликации. Изображение грибов, контрастных по размеру.</w:t>
            </w:r>
          </w:p>
        </w:tc>
        <w:tc>
          <w:tcPr>
            <w:tcW w:w="417" w:type="dxa"/>
            <w:vAlign w:val="center"/>
          </w:tcPr>
          <w:p w14:paraId="59204A53" w14:textId="77777777" w:rsidR="002A5FA6" w:rsidRPr="000E49DA" w:rsidRDefault="002A5FA6" w:rsidP="00D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5FA6" w:rsidRPr="000E49DA" w14:paraId="33F831E2" w14:textId="77777777" w:rsidTr="009C7B8B">
        <w:trPr>
          <w:trHeight w:val="20"/>
          <w:jc w:val="center"/>
        </w:trPr>
        <w:tc>
          <w:tcPr>
            <w:tcW w:w="416" w:type="dxa"/>
            <w:vMerge/>
          </w:tcPr>
          <w:p w14:paraId="3BD299D5" w14:textId="77777777" w:rsidR="002A5FA6" w:rsidRPr="000E49DA" w:rsidRDefault="002A5FA6" w:rsidP="00D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vAlign w:val="center"/>
          </w:tcPr>
          <w:p w14:paraId="19645D4B" w14:textId="77777777" w:rsidR="002A5FA6" w:rsidRPr="000E49DA" w:rsidRDefault="00676905" w:rsidP="00D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5" w:type="dxa"/>
            <w:vAlign w:val="center"/>
          </w:tcPr>
          <w:p w14:paraId="3A5BC2B7" w14:textId="77777777" w:rsidR="002A5FA6" w:rsidRPr="000E49DA" w:rsidRDefault="008877A2" w:rsidP="0063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226" w:type="dxa"/>
            <w:vAlign w:val="center"/>
          </w:tcPr>
          <w:p w14:paraId="6D49B05B" w14:textId="77777777" w:rsidR="002A5FA6" w:rsidRPr="000E49DA" w:rsidRDefault="00117FB4" w:rsidP="00EC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«Падают, падают листья»</w:t>
            </w:r>
          </w:p>
        </w:tc>
        <w:tc>
          <w:tcPr>
            <w:tcW w:w="4016" w:type="dxa"/>
            <w:vAlign w:val="center"/>
          </w:tcPr>
          <w:p w14:paraId="3EFF9702" w14:textId="77777777" w:rsidR="002A5FA6" w:rsidRPr="000E49DA" w:rsidRDefault="00117FB4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осенних листьев приёмом «примакивания» тёплыми цветами (красным, жёлтым, оранжевым)</w:t>
            </w:r>
            <w:r w:rsidR="00B945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голубом фоне (небо). Развитие чувства цвета и ритма.</w:t>
            </w:r>
          </w:p>
        </w:tc>
        <w:tc>
          <w:tcPr>
            <w:tcW w:w="417" w:type="dxa"/>
            <w:vAlign w:val="center"/>
          </w:tcPr>
          <w:p w14:paraId="6E50FC9E" w14:textId="77777777" w:rsidR="002A5FA6" w:rsidRPr="000E49DA" w:rsidRDefault="002A5FA6" w:rsidP="00D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5FA6" w:rsidRPr="000E49DA" w14:paraId="7AC4D9F5" w14:textId="77777777" w:rsidTr="009C7B8B">
        <w:trPr>
          <w:trHeight w:val="20"/>
          <w:jc w:val="center"/>
        </w:trPr>
        <w:tc>
          <w:tcPr>
            <w:tcW w:w="416" w:type="dxa"/>
            <w:vMerge/>
          </w:tcPr>
          <w:p w14:paraId="539E87F0" w14:textId="77777777" w:rsidR="002A5FA6" w:rsidRPr="000E49DA" w:rsidRDefault="002A5FA6" w:rsidP="00D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14:paraId="03D1DE0E" w14:textId="77777777" w:rsidR="002A5FA6" w:rsidRPr="000E49DA" w:rsidRDefault="00676905" w:rsidP="00D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5" w:type="dxa"/>
            <w:vAlign w:val="center"/>
          </w:tcPr>
          <w:p w14:paraId="254066BA" w14:textId="77777777" w:rsidR="002A5FA6" w:rsidRPr="000E49DA" w:rsidRDefault="008877A2" w:rsidP="0063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226" w:type="dxa"/>
            <w:vAlign w:val="center"/>
          </w:tcPr>
          <w:p w14:paraId="32B1A46B" w14:textId="77777777" w:rsidR="002A5FA6" w:rsidRPr="000E49DA" w:rsidRDefault="00117FB4" w:rsidP="00EC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4016" w:type="dxa"/>
            <w:vAlign w:val="center"/>
          </w:tcPr>
          <w:p w14:paraId="63FD7536" w14:textId="77777777" w:rsidR="002A5FA6" w:rsidRPr="000E49DA" w:rsidRDefault="00B945AE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аппликативной композиции из готовых форм (листьев) разного цвета на голубом фоне. Освоение техники обрывной аппликации (разрывание полосок бумаги на мелкие кусочки).</w:t>
            </w:r>
          </w:p>
        </w:tc>
        <w:tc>
          <w:tcPr>
            <w:tcW w:w="417" w:type="dxa"/>
            <w:vAlign w:val="center"/>
          </w:tcPr>
          <w:p w14:paraId="0D867861" w14:textId="77777777" w:rsidR="002A5FA6" w:rsidRPr="000E49DA" w:rsidRDefault="002A5FA6" w:rsidP="00D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5FA6" w:rsidRPr="000E49DA" w14:paraId="64764959" w14:textId="77777777" w:rsidTr="009C7B8B">
        <w:trPr>
          <w:trHeight w:val="20"/>
          <w:jc w:val="center"/>
        </w:trPr>
        <w:tc>
          <w:tcPr>
            <w:tcW w:w="416" w:type="dxa"/>
            <w:vMerge w:val="restart"/>
            <w:textDirection w:val="btLr"/>
          </w:tcPr>
          <w:p w14:paraId="6CEA7919" w14:textId="77777777" w:rsidR="002A5FA6" w:rsidRPr="000E49DA" w:rsidRDefault="002A5FA6" w:rsidP="00DE5C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0E49DA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</w:tc>
        <w:tc>
          <w:tcPr>
            <w:tcW w:w="415" w:type="dxa"/>
            <w:vAlign w:val="center"/>
          </w:tcPr>
          <w:p w14:paraId="7A349FE7" w14:textId="77777777" w:rsidR="002A5FA6" w:rsidRPr="000E49DA" w:rsidRDefault="00676905" w:rsidP="00D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5" w:type="dxa"/>
            <w:vAlign w:val="center"/>
          </w:tcPr>
          <w:p w14:paraId="4FE74971" w14:textId="77777777" w:rsidR="002A5FA6" w:rsidRPr="000E49DA" w:rsidRDefault="003719B7" w:rsidP="0063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  <w:r w:rsidR="00B945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ватными палочками</w:t>
            </w:r>
          </w:p>
        </w:tc>
        <w:tc>
          <w:tcPr>
            <w:tcW w:w="2226" w:type="dxa"/>
            <w:vAlign w:val="center"/>
          </w:tcPr>
          <w:p w14:paraId="76F95CDF" w14:textId="77777777" w:rsidR="002A5FA6" w:rsidRPr="000E49DA" w:rsidRDefault="007543C1" w:rsidP="00EC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Град, град!</w:t>
            </w:r>
          </w:p>
        </w:tc>
        <w:tc>
          <w:tcPr>
            <w:tcW w:w="4016" w:type="dxa"/>
            <w:vAlign w:val="center"/>
          </w:tcPr>
          <w:p w14:paraId="576CDBA2" w14:textId="77777777" w:rsidR="002A5FA6" w:rsidRPr="000E49DA" w:rsidRDefault="007543C1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Изображение тучи и града ватными палочками с изменением частоты размещения пятен (пятнышки на туче – близко друг другу, град на небе – более редко, с просветами).</w:t>
            </w:r>
          </w:p>
        </w:tc>
        <w:tc>
          <w:tcPr>
            <w:tcW w:w="417" w:type="dxa"/>
            <w:vAlign w:val="center"/>
          </w:tcPr>
          <w:p w14:paraId="0632C32D" w14:textId="77777777" w:rsidR="002A5FA6" w:rsidRPr="000E49DA" w:rsidRDefault="002A5FA6" w:rsidP="00D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5FA6" w:rsidRPr="000E49DA" w14:paraId="187BFA9D" w14:textId="77777777" w:rsidTr="009C7B8B">
        <w:trPr>
          <w:trHeight w:val="20"/>
          <w:jc w:val="center"/>
        </w:trPr>
        <w:tc>
          <w:tcPr>
            <w:tcW w:w="416" w:type="dxa"/>
            <w:vMerge/>
          </w:tcPr>
          <w:p w14:paraId="28E8B76C" w14:textId="77777777" w:rsidR="002A5FA6" w:rsidRPr="000E49DA" w:rsidRDefault="002A5FA6" w:rsidP="00D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14:paraId="02D166C8" w14:textId="77777777" w:rsidR="002A5FA6" w:rsidRPr="000E49DA" w:rsidRDefault="00676905" w:rsidP="00D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5" w:type="dxa"/>
            <w:vAlign w:val="center"/>
          </w:tcPr>
          <w:p w14:paraId="3660B124" w14:textId="77777777" w:rsidR="002A5FA6" w:rsidRPr="000E49DA" w:rsidRDefault="007543C1" w:rsidP="0063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с элементами рисования</w:t>
            </w:r>
          </w:p>
        </w:tc>
        <w:tc>
          <w:tcPr>
            <w:tcW w:w="2226" w:type="dxa"/>
            <w:vAlign w:val="center"/>
          </w:tcPr>
          <w:p w14:paraId="36788B8C" w14:textId="77777777" w:rsidR="002A5FA6" w:rsidRPr="000E49DA" w:rsidRDefault="007543C1" w:rsidP="00EC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Дождь, дождь!</w:t>
            </w:r>
          </w:p>
        </w:tc>
        <w:tc>
          <w:tcPr>
            <w:tcW w:w="4016" w:type="dxa"/>
            <w:vAlign w:val="center"/>
          </w:tcPr>
          <w:p w14:paraId="498E3FB1" w14:textId="77777777" w:rsidR="004F521C" w:rsidRPr="004F521C" w:rsidRDefault="007543C1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Аппликативное изображение тучи: наклеивание готовых </w:t>
            </w:r>
            <w:r w:rsidR="00044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 на фон, приклеивание рваных кусочков бумаги вторым слоем. Рисование дождя цветными карандашами.</w:t>
            </w:r>
          </w:p>
        </w:tc>
        <w:tc>
          <w:tcPr>
            <w:tcW w:w="417" w:type="dxa"/>
            <w:vAlign w:val="center"/>
          </w:tcPr>
          <w:p w14:paraId="712E4E3A" w14:textId="77777777" w:rsidR="002A5FA6" w:rsidRPr="000E49DA" w:rsidRDefault="002A5FA6" w:rsidP="00D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5FA6" w:rsidRPr="000E49DA" w14:paraId="642BB873" w14:textId="77777777" w:rsidTr="009C7B8B">
        <w:trPr>
          <w:trHeight w:val="20"/>
          <w:jc w:val="center"/>
        </w:trPr>
        <w:tc>
          <w:tcPr>
            <w:tcW w:w="416" w:type="dxa"/>
            <w:vMerge/>
          </w:tcPr>
          <w:p w14:paraId="674A101B" w14:textId="77777777" w:rsidR="002A5FA6" w:rsidRPr="000E49DA" w:rsidRDefault="002A5FA6" w:rsidP="00D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vAlign w:val="center"/>
          </w:tcPr>
          <w:p w14:paraId="1F58C90E" w14:textId="77777777" w:rsidR="002A5FA6" w:rsidRPr="000E49DA" w:rsidRDefault="00676905" w:rsidP="00D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5" w:type="dxa"/>
            <w:vAlign w:val="center"/>
          </w:tcPr>
          <w:p w14:paraId="2C25F17C" w14:textId="77777777" w:rsidR="002A5FA6" w:rsidRPr="000E49DA" w:rsidRDefault="007543C1" w:rsidP="0063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декоративное</w:t>
            </w:r>
          </w:p>
        </w:tc>
        <w:tc>
          <w:tcPr>
            <w:tcW w:w="2226" w:type="dxa"/>
            <w:vAlign w:val="center"/>
          </w:tcPr>
          <w:p w14:paraId="46ADDBE4" w14:textId="77777777" w:rsidR="002A5FA6" w:rsidRPr="000E49DA" w:rsidRDefault="007543C1" w:rsidP="00EC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Светлячок (по мотивам стихотворения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Шипуновой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16" w:type="dxa"/>
            <w:vAlign w:val="center"/>
          </w:tcPr>
          <w:p w14:paraId="16D99C5D" w14:textId="77777777" w:rsidR="002A5FA6" w:rsidRPr="000E49DA" w:rsidRDefault="00044BB3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явлением контраста. Рисование светлячка (по представлению) на бумаге чёрного или тёмно-синего цвета. Развитие воображения.</w:t>
            </w:r>
          </w:p>
        </w:tc>
        <w:tc>
          <w:tcPr>
            <w:tcW w:w="417" w:type="dxa"/>
            <w:vAlign w:val="center"/>
          </w:tcPr>
          <w:p w14:paraId="355049CB" w14:textId="77777777" w:rsidR="002A5FA6" w:rsidRPr="000E49DA" w:rsidRDefault="002A5FA6" w:rsidP="00D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B8B" w:rsidRPr="000E49DA" w14:paraId="3B55154D" w14:textId="77777777" w:rsidTr="00B033E1">
        <w:trPr>
          <w:trHeight w:val="2012"/>
          <w:jc w:val="center"/>
        </w:trPr>
        <w:tc>
          <w:tcPr>
            <w:tcW w:w="416" w:type="dxa"/>
            <w:vMerge w:val="restart"/>
            <w:textDirection w:val="btLr"/>
          </w:tcPr>
          <w:p w14:paraId="7C500D75" w14:textId="77777777" w:rsidR="009C7B8B" w:rsidRPr="000E49DA" w:rsidRDefault="009C7B8B" w:rsidP="009C7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</w:t>
            </w:r>
            <w:r w:rsidRPr="000E49DA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</w:p>
        </w:tc>
        <w:tc>
          <w:tcPr>
            <w:tcW w:w="415" w:type="dxa"/>
            <w:vAlign w:val="center"/>
          </w:tcPr>
          <w:p w14:paraId="2621411C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5" w:type="dxa"/>
            <w:vAlign w:val="center"/>
          </w:tcPr>
          <w:p w14:paraId="64CB8F89" w14:textId="77777777" w:rsidR="009C7B8B" w:rsidRPr="000E49DA" w:rsidRDefault="009C7B8B" w:rsidP="0063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декоративное</w:t>
            </w:r>
          </w:p>
        </w:tc>
        <w:tc>
          <w:tcPr>
            <w:tcW w:w="2226" w:type="dxa"/>
            <w:vAlign w:val="center"/>
          </w:tcPr>
          <w:p w14:paraId="704E55BB" w14:textId="77777777" w:rsidR="009C7B8B" w:rsidRPr="000E49DA" w:rsidRDefault="009C7B8B" w:rsidP="00EC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Вьюга-завируха</w:t>
            </w:r>
          </w:p>
        </w:tc>
        <w:tc>
          <w:tcPr>
            <w:tcW w:w="4016" w:type="dxa"/>
            <w:vAlign w:val="center"/>
          </w:tcPr>
          <w:p w14:paraId="77DE558E" w14:textId="4BF4ADD0" w:rsidR="009C7B8B" w:rsidRPr="000E49DA" w:rsidRDefault="009C7B8B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Рисование хаотичных узоров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по-мокрому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Раскрепощение рисующей руки: свободное проведение кривых линий. Развитие чувства цвета (восприятие и создание разных оттенков синего). Выделение и обозначение голубого оттенка.</w:t>
            </w:r>
          </w:p>
        </w:tc>
        <w:tc>
          <w:tcPr>
            <w:tcW w:w="417" w:type="dxa"/>
            <w:vAlign w:val="center"/>
          </w:tcPr>
          <w:p w14:paraId="27852E7C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B8B" w:rsidRPr="000E49DA" w14:paraId="4E11C105" w14:textId="77777777" w:rsidTr="009C7B8B">
        <w:trPr>
          <w:trHeight w:val="20"/>
          <w:jc w:val="center"/>
        </w:trPr>
        <w:tc>
          <w:tcPr>
            <w:tcW w:w="416" w:type="dxa"/>
            <w:vMerge/>
            <w:textDirection w:val="btLr"/>
          </w:tcPr>
          <w:p w14:paraId="4A1F0509" w14:textId="77777777" w:rsidR="009C7B8B" w:rsidRDefault="009C7B8B" w:rsidP="009C7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14:paraId="231110D9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5" w:type="dxa"/>
            <w:vAlign w:val="center"/>
          </w:tcPr>
          <w:p w14:paraId="60C021DB" w14:textId="77777777" w:rsidR="009C7B8B" w:rsidRPr="000E49DA" w:rsidRDefault="009C7B8B" w:rsidP="0063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с элементами рисования</w:t>
            </w:r>
          </w:p>
        </w:tc>
        <w:tc>
          <w:tcPr>
            <w:tcW w:w="2226" w:type="dxa"/>
            <w:vAlign w:val="center"/>
          </w:tcPr>
          <w:p w14:paraId="45DFC445" w14:textId="77777777" w:rsidR="009C7B8B" w:rsidRPr="000E49DA" w:rsidRDefault="009C7B8B" w:rsidP="00EC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Волшебные снежинки</w:t>
            </w:r>
          </w:p>
        </w:tc>
        <w:tc>
          <w:tcPr>
            <w:tcW w:w="4016" w:type="dxa"/>
            <w:vAlign w:val="center"/>
          </w:tcPr>
          <w:p w14:paraId="3479729E" w14:textId="77777777" w:rsidR="009C7B8B" w:rsidRPr="000E49DA" w:rsidRDefault="009C7B8B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Наклеивание шестилучевых снежинок из трёх полосок бумаги с учётом исходной формы (круг, шестигранник), дорисовывание узоров фломастерами или красками (по выбору детей).</w:t>
            </w:r>
          </w:p>
        </w:tc>
        <w:tc>
          <w:tcPr>
            <w:tcW w:w="417" w:type="dxa"/>
            <w:vAlign w:val="center"/>
          </w:tcPr>
          <w:p w14:paraId="322EF24A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B8B" w:rsidRPr="000E49DA" w14:paraId="2F6584F5" w14:textId="77777777" w:rsidTr="009C7B8B">
        <w:trPr>
          <w:trHeight w:val="20"/>
          <w:jc w:val="center"/>
        </w:trPr>
        <w:tc>
          <w:tcPr>
            <w:tcW w:w="416" w:type="dxa"/>
            <w:vMerge/>
          </w:tcPr>
          <w:p w14:paraId="1A26C93E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14:paraId="5D02FCA1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5" w:type="dxa"/>
            <w:vAlign w:val="center"/>
          </w:tcPr>
          <w:p w14:paraId="56A293AA" w14:textId="77777777" w:rsidR="009C7B8B" w:rsidRPr="000E49DA" w:rsidRDefault="009C7B8B" w:rsidP="0063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226" w:type="dxa"/>
            <w:vAlign w:val="center"/>
          </w:tcPr>
          <w:p w14:paraId="3607BF2B" w14:textId="77777777" w:rsidR="009C7B8B" w:rsidRPr="000E49DA" w:rsidRDefault="009C7B8B" w:rsidP="00EC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Серпантин танцует</w:t>
            </w:r>
          </w:p>
        </w:tc>
        <w:tc>
          <w:tcPr>
            <w:tcW w:w="4016" w:type="dxa"/>
            <w:vAlign w:val="center"/>
          </w:tcPr>
          <w:p w14:paraId="623DA95D" w14:textId="77777777" w:rsidR="009C7B8B" w:rsidRPr="000E49DA" w:rsidRDefault="009C7B8B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Свободное проведение линий разного цвета и различной конфигурации (волнистых, спиралевидных, с петлями и их сочетание). Самостоятельный выбор листа бумаги для фона. Развитие чувства цвета и формы.</w:t>
            </w:r>
          </w:p>
        </w:tc>
        <w:tc>
          <w:tcPr>
            <w:tcW w:w="417" w:type="dxa"/>
            <w:vAlign w:val="center"/>
          </w:tcPr>
          <w:p w14:paraId="72973F55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B8B" w:rsidRPr="000E49DA" w14:paraId="5B635452" w14:textId="77777777" w:rsidTr="009C7B8B">
        <w:trPr>
          <w:trHeight w:val="20"/>
          <w:jc w:val="center"/>
        </w:trPr>
        <w:tc>
          <w:tcPr>
            <w:tcW w:w="416" w:type="dxa"/>
            <w:vMerge/>
          </w:tcPr>
          <w:p w14:paraId="64AA8631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vAlign w:val="center"/>
          </w:tcPr>
          <w:p w14:paraId="7CEAE1CF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5" w:type="dxa"/>
            <w:vAlign w:val="center"/>
          </w:tcPr>
          <w:p w14:paraId="59E5C480" w14:textId="77777777" w:rsidR="009C7B8B" w:rsidRPr="000E49DA" w:rsidRDefault="009C7B8B" w:rsidP="0063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226" w:type="dxa"/>
            <w:vAlign w:val="center"/>
          </w:tcPr>
          <w:p w14:paraId="5EB0378B" w14:textId="77777777" w:rsidR="009C7B8B" w:rsidRPr="000E49DA" w:rsidRDefault="009C7B8B" w:rsidP="00EC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Нарядная ёлочка</w:t>
            </w:r>
          </w:p>
        </w:tc>
        <w:tc>
          <w:tcPr>
            <w:tcW w:w="4016" w:type="dxa"/>
            <w:vAlign w:val="center"/>
          </w:tcPr>
          <w:p w14:paraId="294FAF8E" w14:textId="77777777" w:rsidR="009C7B8B" w:rsidRPr="000E49DA" w:rsidRDefault="009C7B8B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и украшение пушистой нарядной ёлочки. Освоение формы и цвета как средств образной выразительности. Понимание взаимосвязи формы, величины и пропорций изображаемого предмета.</w:t>
            </w:r>
          </w:p>
        </w:tc>
        <w:tc>
          <w:tcPr>
            <w:tcW w:w="417" w:type="dxa"/>
            <w:vAlign w:val="center"/>
          </w:tcPr>
          <w:p w14:paraId="710EAF2D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B8B" w:rsidRPr="000E49DA" w14:paraId="3750AF55" w14:textId="77777777" w:rsidTr="009C7B8B">
        <w:trPr>
          <w:trHeight w:val="20"/>
          <w:jc w:val="center"/>
        </w:trPr>
        <w:tc>
          <w:tcPr>
            <w:tcW w:w="416" w:type="dxa"/>
            <w:vMerge/>
          </w:tcPr>
          <w:p w14:paraId="0CA6BB1D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vAlign w:val="center"/>
          </w:tcPr>
          <w:p w14:paraId="7364FB88" w14:textId="77777777" w:rsidR="009C7B8B" w:rsidRPr="00044BB3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5" w:type="dxa"/>
            <w:vAlign w:val="center"/>
          </w:tcPr>
          <w:p w14:paraId="041292DC" w14:textId="77777777" w:rsidR="009C7B8B" w:rsidRPr="000E49DA" w:rsidRDefault="009C7B8B" w:rsidP="0063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с элементами рисования</w:t>
            </w:r>
          </w:p>
        </w:tc>
        <w:tc>
          <w:tcPr>
            <w:tcW w:w="2226" w:type="dxa"/>
            <w:vAlign w:val="center"/>
          </w:tcPr>
          <w:p w14:paraId="5798BE8A" w14:textId="77777777" w:rsidR="009C7B8B" w:rsidRPr="000E49DA" w:rsidRDefault="009C7B8B" w:rsidP="00EC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ёлочка</w:t>
            </w:r>
          </w:p>
        </w:tc>
        <w:tc>
          <w:tcPr>
            <w:tcW w:w="4016" w:type="dxa"/>
            <w:vAlign w:val="center"/>
          </w:tcPr>
          <w:p w14:paraId="19D28BF4" w14:textId="77777777" w:rsidR="009C7B8B" w:rsidRPr="000E49DA" w:rsidRDefault="009C7B8B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образа новогодней ёлки из 3-5 готовых форм (треугольников, трапеций); украшение ёлки цветными «игрушками» и «гирляндами» (способом примакивания и тычка). Экспериментирование с художественными инструментами и материалами.</w:t>
            </w:r>
          </w:p>
        </w:tc>
        <w:tc>
          <w:tcPr>
            <w:tcW w:w="417" w:type="dxa"/>
            <w:vAlign w:val="center"/>
          </w:tcPr>
          <w:p w14:paraId="3D4FBE9F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33E1" w:rsidRPr="000E49DA" w14:paraId="680DA212" w14:textId="77777777" w:rsidTr="009E186E">
        <w:trPr>
          <w:trHeight w:val="1932"/>
          <w:jc w:val="center"/>
        </w:trPr>
        <w:tc>
          <w:tcPr>
            <w:tcW w:w="416" w:type="dxa"/>
            <w:vMerge w:val="restart"/>
            <w:textDirection w:val="btLr"/>
          </w:tcPr>
          <w:p w14:paraId="2D6313FD" w14:textId="77777777" w:rsidR="00B033E1" w:rsidRPr="000E49DA" w:rsidRDefault="00B033E1" w:rsidP="009C7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5" w:type="dxa"/>
            <w:vAlign w:val="center"/>
          </w:tcPr>
          <w:p w14:paraId="4D02AF05" w14:textId="4D73CEC9" w:rsidR="00B033E1" w:rsidRPr="000E49DA" w:rsidRDefault="00B033E1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5" w:type="dxa"/>
            <w:vAlign w:val="center"/>
          </w:tcPr>
          <w:p w14:paraId="7B01320C" w14:textId="155663B2" w:rsidR="00B033E1" w:rsidRPr="005D375C" w:rsidRDefault="00B033E1" w:rsidP="0063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226" w:type="dxa"/>
            <w:vAlign w:val="center"/>
          </w:tcPr>
          <w:p w14:paraId="77E9F163" w14:textId="5D7786D3" w:rsidR="00B033E1" w:rsidRPr="000E49DA" w:rsidRDefault="00B033E1" w:rsidP="00EC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Бублики-баранки</w:t>
            </w:r>
          </w:p>
        </w:tc>
        <w:tc>
          <w:tcPr>
            <w:tcW w:w="4016" w:type="dxa"/>
            <w:vAlign w:val="center"/>
          </w:tcPr>
          <w:p w14:paraId="64DE6D0E" w14:textId="0B2B19F5" w:rsidR="00B033E1" w:rsidRPr="000E49DA" w:rsidRDefault="00B033E1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Наклеивание готовых форм – колец разного размера – в соответствии с замыслом («нанизывание» бубликов-баранок на связку). Нанесение клея по окружности. Воспитание аккуратности, уверенности, самостоятельности.</w:t>
            </w:r>
          </w:p>
        </w:tc>
        <w:tc>
          <w:tcPr>
            <w:tcW w:w="417" w:type="dxa"/>
            <w:vAlign w:val="center"/>
          </w:tcPr>
          <w:p w14:paraId="440AA94C" w14:textId="36DAAC6A" w:rsidR="00B033E1" w:rsidRPr="000E49DA" w:rsidRDefault="00B033E1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B8B" w:rsidRPr="000E49DA" w14:paraId="2E02D418" w14:textId="77777777" w:rsidTr="009C7B8B">
        <w:trPr>
          <w:trHeight w:val="20"/>
          <w:jc w:val="center"/>
        </w:trPr>
        <w:tc>
          <w:tcPr>
            <w:tcW w:w="416" w:type="dxa"/>
            <w:vMerge/>
          </w:tcPr>
          <w:p w14:paraId="4CD979C2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14:paraId="4E20F073" w14:textId="77777777" w:rsidR="009C7B8B" w:rsidRPr="000E49DA" w:rsidRDefault="00770B00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5" w:type="dxa"/>
            <w:vAlign w:val="center"/>
          </w:tcPr>
          <w:p w14:paraId="60B557F9" w14:textId="77777777" w:rsidR="009C7B8B" w:rsidRPr="000E49DA" w:rsidRDefault="00770B00" w:rsidP="0063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2226" w:type="dxa"/>
            <w:vAlign w:val="center"/>
          </w:tcPr>
          <w:p w14:paraId="27FCD063" w14:textId="77777777" w:rsidR="009C7B8B" w:rsidRPr="000E49DA" w:rsidRDefault="00770B00" w:rsidP="00EC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«Глянь – баранки,</w:t>
            </w:r>
            <w:r w:rsidR="006A1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калачи…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16" w:type="dxa"/>
            <w:vAlign w:val="center"/>
          </w:tcPr>
          <w:p w14:paraId="28D33325" w14:textId="77777777" w:rsidR="009C7B8B" w:rsidRPr="000E49DA" w:rsidRDefault="006A17AD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кругов, контрастных по размеру (диаметру). Самостоятельный выбор кисти: с широким ворсом – для рисования баранок, с</w:t>
            </w:r>
            <w:r w:rsidR="00A22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узким ворсом</w:t>
            </w:r>
            <w:r w:rsidR="00A22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для рисования бубликов.</w:t>
            </w:r>
          </w:p>
        </w:tc>
        <w:tc>
          <w:tcPr>
            <w:tcW w:w="417" w:type="dxa"/>
            <w:vAlign w:val="center"/>
          </w:tcPr>
          <w:p w14:paraId="495DC95D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B8B" w:rsidRPr="000E49DA" w14:paraId="5566CFEB" w14:textId="77777777" w:rsidTr="009C7B8B">
        <w:trPr>
          <w:trHeight w:val="20"/>
          <w:jc w:val="center"/>
        </w:trPr>
        <w:tc>
          <w:tcPr>
            <w:tcW w:w="416" w:type="dxa"/>
            <w:vMerge/>
          </w:tcPr>
          <w:p w14:paraId="3D8F785B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14:paraId="44091A84" w14:textId="77777777" w:rsidR="009C7B8B" w:rsidRPr="000E49DA" w:rsidRDefault="00770B00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5" w:type="dxa"/>
            <w:vAlign w:val="center"/>
          </w:tcPr>
          <w:p w14:paraId="2C4B2387" w14:textId="77777777" w:rsidR="009C7B8B" w:rsidRPr="000E49DA" w:rsidRDefault="009C7B8B" w:rsidP="0063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226" w:type="dxa"/>
            <w:vAlign w:val="center"/>
          </w:tcPr>
          <w:p w14:paraId="599EC942" w14:textId="77777777" w:rsidR="009C7B8B" w:rsidRPr="000E49DA" w:rsidRDefault="006A17AD" w:rsidP="00EC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Колобок покатился по дорожке</w:t>
            </w:r>
          </w:p>
        </w:tc>
        <w:tc>
          <w:tcPr>
            <w:tcW w:w="4016" w:type="dxa"/>
            <w:vAlign w:val="center"/>
          </w:tcPr>
          <w:p w14:paraId="3B9BD34D" w14:textId="77777777" w:rsidR="009C7B8B" w:rsidRPr="000E49DA" w:rsidRDefault="00A2277D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Рисование по сюжету сказки «Колобок». Создание образа колобка на основе круга или овала, петляющей дорожки – на основе волнистой линии с петлями.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использование таких выразительных средств, как линия, форма, цвет.</w:t>
            </w:r>
          </w:p>
        </w:tc>
        <w:tc>
          <w:tcPr>
            <w:tcW w:w="417" w:type="dxa"/>
            <w:vAlign w:val="center"/>
          </w:tcPr>
          <w:p w14:paraId="64060125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C7B8B" w:rsidRPr="000E49DA" w14:paraId="58E841C0" w14:textId="77777777" w:rsidTr="009C7B8B">
        <w:trPr>
          <w:trHeight w:val="20"/>
          <w:jc w:val="center"/>
        </w:trPr>
        <w:tc>
          <w:tcPr>
            <w:tcW w:w="416" w:type="dxa"/>
            <w:vMerge w:val="restart"/>
            <w:textDirection w:val="btLr"/>
          </w:tcPr>
          <w:p w14:paraId="64433E4A" w14:textId="77777777" w:rsidR="009C7B8B" w:rsidRPr="000E49DA" w:rsidRDefault="009C7B8B" w:rsidP="009C7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15" w:type="dxa"/>
            <w:vAlign w:val="center"/>
          </w:tcPr>
          <w:p w14:paraId="02B98783" w14:textId="77777777" w:rsidR="009C7B8B" w:rsidRPr="000E49DA" w:rsidRDefault="00A2277D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5" w:type="dxa"/>
            <w:vAlign w:val="center"/>
          </w:tcPr>
          <w:p w14:paraId="22904BE9" w14:textId="77777777" w:rsidR="009C7B8B" w:rsidRPr="000E49DA" w:rsidRDefault="00A2277D" w:rsidP="0063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с элементами рисования</w:t>
            </w:r>
          </w:p>
        </w:tc>
        <w:tc>
          <w:tcPr>
            <w:tcW w:w="2226" w:type="dxa"/>
            <w:vAlign w:val="center"/>
          </w:tcPr>
          <w:p w14:paraId="14BD00A4" w14:textId="77777777" w:rsidR="009C7B8B" w:rsidRPr="000E49DA" w:rsidRDefault="00EC5324" w:rsidP="00EC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синими морями, за высокими горами</w:t>
            </w:r>
          </w:p>
        </w:tc>
        <w:tc>
          <w:tcPr>
            <w:tcW w:w="4016" w:type="dxa"/>
            <w:vAlign w:val="center"/>
          </w:tcPr>
          <w:p w14:paraId="31CE59A3" w14:textId="77777777" w:rsidR="009C7B8B" w:rsidRPr="000E49DA" w:rsidRDefault="00EC5324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образов сказочных атрибутов – синего моря и высоких гор. Освоение техники обрывной аппликации: разрывание бумаги на кусочки и полоски,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наклеивание в соответствии с замыслом.</w:t>
            </w:r>
          </w:p>
        </w:tc>
        <w:tc>
          <w:tcPr>
            <w:tcW w:w="417" w:type="dxa"/>
            <w:vAlign w:val="center"/>
          </w:tcPr>
          <w:p w14:paraId="545195AF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B8B" w:rsidRPr="000E49DA" w14:paraId="21F15695" w14:textId="77777777" w:rsidTr="009C7B8B">
        <w:trPr>
          <w:trHeight w:val="1703"/>
          <w:jc w:val="center"/>
        </w:trPr>
        <w:tc>
          <w:tcPr>
            <w:tcW w:w="416" w:type="dxa"/>
            <w:vMerge/>
          </w:tcPr>
          <w:p w14:paraId="612F4128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14:paraId="6CE396A3" w14:textId="77777777" w:rsidR="009C7B8B" w:rsidRPr="000E49DA" w:rsidRDefault="009C7B8B" w:rsidP="00A22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2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5" w:type="dxa"/>
            <w:vAlign w:val="center"/>
          </w:tcPr>
          <w:p w14:paraId="7216D5C3" w14:textId="77777777" w:rsidR="009C7B8B" w:rsidRPr="000E49DA" w:rsidRDefault="00EC5324" w:rsidP="0063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фантиков</w:t>
            </w:r>
          </w:p>
        </w:tc>
        <w:tc>
          <w:tcPr>
            <w:tcW w:w="2226" w:type="dxa"/>
            <w:vAlign w:val="center"/>
          </w:tcPr>
          <w:p w14:paraId="71137F11" w14:textId="77777777" w:rsidR="009C7B8B" w:rsidRPr="000E49DA" w:rsidRDefault="00EC5324" w:rsidP="00EC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Лоскутное одеяло</w:t>
            </w:r>
          </w:p>
        </w:tc>
        <w:tc>
          <w:tcPr>
            <w:tcW w:w="4016" w:type="dxa"/>
            <w:vAlign w:val="center"/>
          </w:tcPr>
          <w:p w14:paraId="13FE984E" w14:textId="77777777" w:rsidR="009C7B8B" w:rsidRPr="000E49DA" w:rsidRDefault="005F2719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образа лоскутного одеяла из красивых фантиков: наклеивание фантиков на основу (2</w:t>
            </w:r>
            <w:r w:rsidR="00430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*2 или 3*3) и составление коллективной композиции из индивидуальных работ. Освоение понятия «часть и целое».</w:t>
            </w:r>
          </w:p>
        </w:tc>
        <w:tc>
          <w:tcPr>
            <w:tcW w:w="417" w:type="dxa"/>
            <w:vAlign w:val="center"/>
          </w:tcPr>
          <w:p w14:paraId="292595D2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B8B" w:rsidRPr="000E49DA" w14:paraId="48717269" w14:textId="77777777" w:rsidTr="009C7B8B">
        <w:trPr>
          <w:trHeight w:val="20"/>
          <w:jc w:val="center"/>
        </w:trPr>
        <w:tc>
          <w:tcPr>
            <w:tcW w:w="416" w:type="dxa"/>
            <w:vMerge/>
          </w:tcPr>
          <w:p w14:paraId="42935BEF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vAlign w:val="center"/>
          </w:tcPr>
          <w:p w14:paraId="2A3AB671" w14:textId="77777777" w:rsidR="009C7B8B" w:rsidRPr="000E49DA" w:rsidRDefault="009C7B8B" w:rsidP="00A22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2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vAlign w:val="center"/>
          </w:tcPr>
          <w:p w14:paraId="2975E5FE" w14:textId="77777777" w:rsidR="009C7B8B" w:rsidRPr="000E49DA" w:rsidRDefault="009C7B8B" w:rsidP="0063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1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226" w:type="dxa"/>
            <w:vAlign w:val="center"/>
          </w:tcPr>
          <w:p w14:paraId="2B050C0E" w14:textId="77777777" w:rsidR="009C7B8B" w:rsidRPr="000E49DA" w:rsidRDefault="00EC5324" w:rsidP="00EC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Большая стирка (платочки и полотенца)</w:t>
            </w:r>
          </w:p>
        </w:tc>
        <w:tc>
          <w:tcPr>
            <w:tcW w:w="4016" w:type="dxa"/>
            <w:vAlign w:val="center"/>
          </w:tcPr>
          <w:p w14:paraId="7BAC3333" w14:textId="77777777" w:rsidR="009C7B8B" w:rsidRPr="000E49DA" w:rsidRDefault="00430AB1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предметов квадратной и прямоугольной формы. Создание композиции на основе линейного рисунка (бельё сушится на верёвочке).</w:t>
            </w:r>
          </w:p>
        </w:tc>
        <w:tc>
          <w:tcPr>
            <w:tcW w:w="417" w:type="dxa"/>
            <w:vAlign w:val="center"/>
          </w:tcPr>
          <w:p w14:paraId="18351B9F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B8B" w:rsidRPr="000E49DA" w14:paraId="7ADCFB36" w14:textId="77777777" w:rsidTr="009C7B8B">
        <w:trPr>
          <w:trHeight w:val="20"/>
          <w:jc w:val="center"/>
        </w:trPr>
        <w:tc>
          <w:tcPr>
            <w:tcW w:w="416" w:type="dxa"/>
            <w:vMerge w:val="restart"/>
            <w:textDirection w:val="btLr"/>
          </w:tcPr>
          <w:p w14:paraId="14205F09" w14:textId="77777777" w:rsidR="009C7B8B" w:rsidRPr="000E49DA" w:rsidRDefault="009C7B8B" w:rsidP="009C7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5" w:type="dxa"/>
            <w:vAlign w:val="center"/>
          </w:tcPr>
          <w:p w14:paraId="38EA943E" w14:textId="77777777" w:rsidR="009C7B8B" w:rsidRPr="000E49DA" w:rsidRDefault="009C7B8B" w:rsidP="00C87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7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5" w:type="dxa"/>
            <w:vAlign w:val="center"/>
          </w:tcPr>
          <w:p w14:paraId="1A45DC4D" w14:textId="77777777" w:rsidR="009C7B8B" w:rsidRPr="000E49DA" w:rsidRDefault="009C7B8B" w:rsidP="0063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1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226" w:type="dxa"/>
            <w:vAlign w:val="center"/>
          </w:tcPr>
          <w:p w14:paraId="05213E48" w14:textId="77777777" w:rsidR="009C7B8B" w:rsidRPr="000E49DA" w:rsidRDefault="00C87F3E" w:rsidP="00C8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Букет цветов</w:t>
            </w:r>
          </w:p>
        </w:tc>
        <w:tc>
          <w:tcPr>
            <w:tcW w:w="4016" w:type="dxa"/>
            <w:vAlign w:val="center"/>
          </w:tcPr>
          <w:p w14:paraId="675F0E7F" w14:textId="77777777" w:rsidR="009C7B8B" w:rsidRPr="000E49DA" w:rsidRDefault="00041DFD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красивых композиций: выбор и наклеивание вазы (из фактурной бумаги) и составление букета из бумажных цветов. Развитие чувства цвета и формы.</w:t>
            </w:r>
          </w:p>
        </w:tc>
        <w:tc>
          <w:tcPr>
            <w:tcW w:w="417" w:type="dxa"/>
            <w:vAlign w:val="center"/>
          </w:tcPr>
          <w:p w14:paraId="44BBFCC5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B8B" w:rsidRPr="000E49DA" w14:paraId="0B4CC8AA" w14:textId="77777777" w:rsidTr="009C7B8B">
        <w:trPr>
          <w:trHeight w:val="20"/>
          <w:jc w:val="center"/>
        </w:trPr>
        <w:tc>
          <w:tcPr>
            <w:tcW w:w="416" w:type="dxa"/>
            <w:vMerge/>
          </w:tcPr>
          <w:p w14:paraId="0A9E4B2B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14:paraId="75B67088" w14:textId="77777777" w:rsidR="009C7B8B" w:rsidRPr="000E49DA" w:rsidRDefault="009C7B8B" w:rsidP="00C87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7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5" w:type="dxa"/>
            <w:vAlign w:val="center"/>
          </w:tcPr>
          <w:p w14:paraId="73080F48" w14:textId="77777777" w:rsidR="009C7B8B" w:rsidRPr="000E49DA" w:rsidRDefault="009C7B8B" w:rsidP="0063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1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226" w:type="dxa"/>
            <w:vAlign w:val="center"/>
          </w:tcPr>
          <w:p w14:paraId="173F435B" w14:textId="77777777" w:rsidR="009C7B8B" w:rsidRPr="000E49DA" w:rsidRDefault="00C87F3E" w:rsidP="00C8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Цветок для мамочки</w:t>
            </w:r>
          </w:p>
        </w:tc>
        <w:tc>
          <w:tcPr>
            <w:tcW w:w="4016" w:type="dxa"/>
            <w:vAlign w:val="center"/>
          </w:tcPr>
          <w:p w14:paraId="7107B9D2" w14:textId="77777777" w:rsidR="009C7B8B" w:rsidRPr="000E49DA" w:rsidRDefault="00041DFD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картин в подарок мамам на праздник. Освоение техники рисования тюльпанов в вазе. Самостоятельный выбор цвета красок, размера кисточек и формата бумаги.</w:t>
            </w:r>
          </w:p>
        </w:tc>
        <w:tc>
          <w:tcPr>
            <w:tcW w:w="417" w:type="dxa"/>
            <w:vAlign w:val="center"/>
          </w:tcPr>
          <w:p w14:paraId="50709D3B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7F3E" w:rsidRPr="000E49DA" w14:paraId="1978C063" w14:textId="77777777" w:rsidTr="009C7B8B">
        <w:trPr>
          <w:trHeight w:val="20"/>
          <w:jc w:val="center"/>
        </w:trPr>
        <w:tc>
          <w:tcPr>
            <w:tcW w:w="416" w:type="dxa"/>
            <w:vMerge/>
          </w:tcPr>
          <w:p w14:paraId="1BBAC846" w14:textId="77777777" w:rsidR="00C87F3E" w:rsidRPr="000E49DA" w:rsidRDefault="00C87F3E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14:paraId="67A1E6D7" w14:textId="77777777" w:rsidR="00C87F3E" w:rsidRDefault="00C87F3E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45" w:type="dxa"/>
            <w:vAlign w:val="center"/>
          </w:tcPr>
          <w:p w14:paraId="4921B5E6" w14:textId="77777777" w:rsidR="00C87F3E" w:rsidRPr="00607118" w:rsidRDefault="00C87F3E" w:rsidP="0063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 элементами обрывной аппликации</w:t>
            </w:r>
          </w:p>
        </w:tc>
        <w:tc>
          <w:tcPr>
            <w:tcW w:w="2226" w:type="dxa"/>
            <w:vAlign w:val="center"/>
          </w:tcPr>
          <w:p w14:paraId="2D4C12B2" w14:textId="77777777" w:rsidR="00C87F3E" w:rsidRPr="00607118" w:rsidRDefault="00C87F3E" w:rsidP="00C8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Сосульки – плаксы</w:t>
            </w:r>
          </w:p>
        </w:tc>
        <w:tc>
          <w:tcPr>
            <w:tcW w:w="4016" w:type="dxa"/>
            <w:vAlign w:val="center"/>
          </w:tcPr>
          <w:p w14:paraId="5A75FDD8" w14:textId="77777777" w:rsidR="00C87F3E" w:rsidRPr="00607118" w:rsidRDefault="00041DFD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изображений в форме вытянутого треугольника. Сочетание изобразительных техник: обрывная аппликация,</w:t>
            </w:r>
            <w:r w:rsidR="00791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красками и карандашами. Воспитание интереса к рисованию.</w:t>
            </w:r>
          </w:p>
        </w:tc>
        <w:tc>
          <w:tcPr>
            <w:tcW w:w="417" w:type="dxa"/>
            <w:vAlign w:val="center"/>
          </w:tcPr>
          <w:p w14:paraId="7B9836BC" w14:textId="22605A42" w:rsidR="00C87F3E" w:rsidRPr="000E49DA" w:rsidRDefault="006B091A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B8B" w:rsidRPr="000E49DA" w14:paraId="655E697D" w14:textId="77777777" w:rsidTr="009C7B8B">
        <w:trPr>
          <w:trHeight w:val="20"/>
          <w:jc w:val="center"/>
        </w:trPr>
        <w:tc>
          <w:tcPr>
            <w:tcW w:w="416" w:type="dxa"/>
            <w:vMerge/>
          </w:tcPr>
          <w:p w14:paraId="487953A1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vAlign w:val="center"/>
          </w:tcPr>
          <w:p w14:paraId="718A3422" w14:textId="77777777" w:rsidR="009C7B8B" w:rsidRPr="000E49DA" w:rsidRDefault="009C7B8B" w:rsidP="00C87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7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5" w:type="dxa"/>
            <w:vAlign w:val="center"/>
          </w:tcPr>
          <w:p w14:paraId="5DFEE4BA" w14:textId="77777777" w:rsidR="009C7B8B" w:rsidRPr="000E49DA" w:rsidRDefault="009C7B8B" w:rsidP="0063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1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226" w:type="dxa"/>
            <w:vAlign w:val="center"/>
          </w:tcPr>
          <w:p w14:paraId="16998E76" w14:textId="77777777" w:rsidR="009C7B8B" w:rsidRPr="000E49DA" w:rsidRDefault="00C87F3E" w:rsidP="00C8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Ходит в небе солнышко</w:t>
            </w:r>
          </w:p>
        </w:tc>
        <w:tc>
          <w:tcPr>
            <w:tcW w:w="4016" w:type="dxa"/>
            <w:vAlign w:val="center"/>
          </w:tcPr>
          <w:p w14:paraId="04BCD351" w14:textId="77777777" w:rsidR="009C7B8B" w:rsidRDefault="00C137FC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образа солнца из большого круга и 7-10 лучей (полосок, треугольников, трапеций, кругов, завитков – по выбору детей). Развитие чувства формы и ритма.</w:t>
            </w:r>
          </w:p>
          <w:p w14:paraId="1BFB0502" w14:textId="77777777" w:rsidR="00B033E1" w:rsidRPr="000E49DA" w:rsidRDefault="00B033E1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Align w:val="center"/>
          </w:tcPr>
          <w:p w14:paraId="07FBE3CA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B8B" w:rsidRPr="000E49DA" w14:paraId="10724C4A" w14:textId="77777777" w:rsidTr="009C7B8B">
        <w:trPr>
          <w:trHeight w:val="20"/>
          <w:jc w:val="center"/>
        </w:trPr>
        <w:tc>
          <w:tcPr>
            <w:tcW w:w="416" w:type="dxa"/>
            <w:vMerge/>
          </w:tcPr>
          <w:p w14:paraId="7201C795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14:paraId="4952A3E7" w14:textId="77777777" w:rsidR="009C7B8B" w:rsidRPr="000E49DA" w:rsidRDefault="009C7B8B" w:rsidP="00C87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7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5" w:type="dxa"/>
            <w:vAlign w:val="center"/>
          </w:tcPr>
          <w:p w14:paraId="0266A9AA" w14:textId="77777777" w:rsidR="009C7B8B" w:rsidRPr="000E49DA" w:rsidRDefault="00C87F3E" w:rsidP="0063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226" w:type="dxa"/>
            <w:vAlign w:val="center"/>
          </w:tcPr>
          <w:p w14:paraId="3787A2F2" w14:textId="77777777" w:rsidR="009C7B8B" w:rsidRPr="000E49DA" w:rsidRDefault="00C87F3E" w:rsidP="00C8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Солнышко, солнышко, раскидай колечки!</w:t>
            </w:r>
          </w:p>
        </w:tc>
        <w:tc>
          <w:tcPr>
            <w:tcW w:w="4016" w:type="dxa"/>
            <w:vAlign w:val="center"/>
          </w:tcPr>
          <w:p w14:paraId="15A6282F" w14:textId="77777777" w:rsidR="009C7B8B" w:rsidRDefault="00C137FC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Самостоятельный выбор материалов и средств художественной выразительности для создания образа фольклорного солнышка.</w:t>
            </w:r>
          </w:p>
          <w:p w14:paraId="6982DCA1" w14:textId="77777777" w:rsidR="006B091A" w:rsidRPr="000E49DA" w:rsidRDefault="006B091A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Align w:val="center"/>
          </w:tcPr>
          <w:p w14:paraId="5C56FE9A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B8B" w:rsidRPr="000E49DA" w14:paraId="6B1BA5F3" w14:textId="77777777" w:rsidTr="009C7B8B">
        <w:trPr>
          <w:trHeight w:val="20"/>
          <w:jc w:val="center"/>
        </w:trPr>
        <w:tc>
          <w:tcPr>
            <w:tcW w:w="416" w:type="dxa"/>
            <w:vMerge w:val="restart"/>
            <w:textDirection w:val="btLr"/>
          </w:tcPr>
          <w:p w14:paraId="0BE56D68" w14:textId="77777777" w:rsidR="009C7B8B" w:rsidRPr="000E49DA" w:rsidRDefault="009C7B8B" w:rsidP="009C7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5" w:type="dxa"/>
            <w:vAlign w:val="center"/>
          </w:tcPr>
          <w:p w14:paraId="7BA2DCEF" w14:textId="77777777" w:rsidR="009C7B8B" w:rsidRPr="000E49DA" w:rsidRDefault="00C137FC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45" w:type="dxa"/>
            <w:vAlign w:val="center"/>
          </w:tcPr>
          <w:p w14:paraId="3202B8D5" w14:textId="77777777" w:rsidR="009C7B8B" w:rsidRPr="000E49DA" w:rsidRDefault="00C137FC" w:rsidP="0063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Аппликация с элементами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рисования</w:t>
            </w:r>
          </w:p>
        </w:tc>
        <w:tc>
          <w:tcPr>
            <w:tcW w:w="2226" w:type="dxa"/>
            <w:vAlign w:val="center"/>
          </w:tcPr>
          <w:p w14:paraId="2D798E89" w14:textId="77777777" w:rsidR="009C7B8B" w:rsidRPr="000E49DA" w:rsidRDefault="009D7A25" w:rsidP="009D7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Ручеёк и кораблик</w:t>
            </w:r>
          </w:p>
        </w:tc>
        <w:tc>
          <w:tcPr>
            <w:tcW w:w="4016" w:type="dxa"/>
            <w:vAlign w:val="center"/>
          </w:tcPr>
          <w:p w14:paraId="2B5DD85D" w14:textId="77777777" w:rsidR="009C7B8B" w:rsidRPr="000E49DA" w:rsidRDefault="009D7A25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композиции из нескольких элементов разной формы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(ручеёк и кораблик). Развитие чувства формы и композиции.</w:t>
            </w:r>
          </w:p>
        </w:tc>
        <w:tc>
          <w:tcPr>
            <w:tcW w:w="417" w:type="dxa"/>
            <w:vAlign w:val="center"/>
          </w:tcPr>
          <w:p w14:paraId="4A424346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C7B8B" w:rsidRPr="000E49DA" w14:paraId="0EF616F5" w14:textId="77777777" w:rsidTr="009C7B8B">
        <w:trPr>
          <w:trHeight w:val="20"/>
          <w:jc w:val="center"/>
        </w:trPr>
        <w:tc>
          <w:tcPr>
            <w:tcW w:w="416" w:type="dxa"/>
            <w:vMerge/>
          </w:tcPr>
          <w:p w14:paraId="1EBA4D19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14:paraId="6C2C6842" w14:textId="77777777" w:rsidR="009C7B8B" w:rsidRPr="000E49DA" w:rsidRDefault="00C137FC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45" w:type="dxa"/>
            <w:vAlign w:val="center"/>
          </w:tcPr>
          <w:p w14:paraId="7EA8A44F" w14:textId="77777777" w:rsidR="009C7B8B" w:rsidRPr="000E49DA" w:rsidRDefault="00C137FC" w:rsidP="0063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и аппликация</w:t>
            </w:r>
          </w:p>
        </w:tc>
        <w:tc>
          <w:tcPr>
            <w:tcW w:w="2226" w:type="dxa"/>
            <w:vAlign w:val="center"/>
          </w:tcPr>
          <w:p w14:paraId="26B4601D" w14:textId="77777777" w:rsidR="009C7B8B" w:rsidRPr="000E49DA" w:rsidRDefault="009D7A25" w:rsidP="009D7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Почки и листочки</w:t>
            </w:r>
          </w:p>
        </w:tc>
        <w:tc>
          <w:tcPr>
            <w:tcW w:w="4016" w:type="dxa"/>
            <w:vAlign w:val="center"/>
          </w:tcPr>
          <w:p w14:paraId="70D80449" w14:textId="77777777" w:rsidR="009C7B8B" w:rsidRPr="000E49DA" w:rsidRDefault="009D7A25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изобразительно-выразительных средств для передачи трансформации образа: рисование ветки с почками и наклеивание листочков.</w:t>
            </w:r>
          </w:p>
        </w:tc>
        <w:tc>
          <w:tcPr>
            <w:tcW w:w="417" w:type="dxa"/>
            <w:vAlign w:val="center"/>
          </w:tcPr>
          <w:p w14:paraId="2A2956DD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B8B" w:rsidRPr="000E49DA" w14:paraId="45633DC3" w14:textId="77777777" w:rsidTr="009C7B8B">
        <w:trPr>
          <w:trHeight w:val="20"/>
          <w:jc w:val="center"/>
        </w:trPr>
        <w:tc>
          <w:tcPr>
            <w:tcW w:w="416" w:type="dxa"/>
            <w:vMerge/>
          </w:tcPr>
          <w:p w14:paraId="11DB7119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vAlign w:val="center"/>
          </w:tcPr>
          <w:p w14:paraId="2A8E997C" w14:textId="77777777" w:rsidR="009C7B8B" w:rsidRPr="000E49DA" w:rsidRDefault="00C137FC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45" w:type="dxa"/>
            <w:vAlign w:val="center"/>
          </w:tcPr>
          <w:p w14:paraId="3BA2F5E0" w14:textId="77777777" w:rsidR="009C7B8B" w:rsidRPr="000E49DA" w:rsidRDefault="00C137FC" w:rsidP="0063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226" w:type="dxa"/>
            <w:vAlign w:val="center"/>
          </w:tcPr>
          <w:p w14:paraId="75BF6551" w14:textId="77777777" w:rsidR="009C7B8B" w:rsidRPr="000E49DA" w:rsidRDefault="009D7A25" w:rsidP="009D7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Божья коровка</w:t>
            </w:r>
          </w:p>
        </w:tc>
        <w:tc>
          <w:tcPr>
            <w:tcW w:w="4016" w:type="dxa"/>
            <w:vAlign w:val="center"/>
          </w:tcPr>
          <w:p w14:paraId="4A9ED78D" w14:textId="77777777" w:rsidR="009C7B8B" w:rsidRPr="000E49DA" w:rsidRDefault="00C74733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выразительного, эмоционального образа жука «солнышко» (божьей коровки), на основе зелёного листика, вырезанного воспитателем. Развитие чувства цвета и формы.</w:t>
            </w:r>
          </w:p>
        </w:tc>
        <w:tc>
          <w:tcPr>
            <w:tcW w:w="417" w:type="dxa"/>
            <w:vAlign w:val="center"/>
          </w:tcPr>
          <w:p w14:paraId="4AC01144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B8B" w:rsidRPr="000E49DA" w14:paraId="0B1901B5" w14:textId="77777777" w:rsidTr="009C7B8B">
        <w:trPr>
          <w:trHeight w:val="20"/>
          <w:jc w:val="center"/>
        </w:trPr>
        <w:tc>
          <w:tcPr>
            <w:tcW w:w="416" w:type="dxa"/>
            <w:vMerge/>
          </w:tcPr>
          <w:p w14:paraId="0B453670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14:paraId="79461CEF" w14:textId="77777777" w:rsidR="009C7B8B" w:rsidRPr="000E49DA" w:rsidRDefault="009C7B8B" w:rsidP="00C1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37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5" w:type="dxa"/>
            <w:vAlign w:val="center"/>
          </w:tcPr>
          <w:p w14:paraId="11D0EA26" w14:textId="77777777" w:rsidR="009C7B8B" w:rsidRPr="000E49DA" w:rsidRDefault="009D7A25" w:rsidP="0063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1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226" w:type="dxa"/>
            <w:vAlign w:val="center"/>
          </w:tcPr>
          <w:p w14:paraId="16B367E2" w14:textId="77777777" w:rsidR="009C7B8B" w:rsidRPr="000E49DA" w:rsidRDefault="009D7A25" w:rsidP="009D7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Флажки такие разные</w:t>
            </w:r>
          </w:p>
        </w:tc>
        <w:tc>
          <w:tcPr>
            <w:tcW w:w="4016" w:type="dxa"/>
            <w:vAlign w:val="center"/>
          </w:tcPr>
          <w:p w14:paraId="5ECA29AE" w14:textId="77777777" w:rsidR="009C7B8B" w:rsidRDefault="00C74733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линейной</w:t>
            </w:r>
            <w:r w:rsidR="00F26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композиции из флажков, чередующихся по цвету и/или форме. Оформление </w:t>
            </w:r>
            <w:r w:rsidR="00C94E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флажков декоративными элементами. Развитие чувства формы и ритма.</w:t>
            </w:r>
          </w:p>
          <w:p w14:paraId="7BA505CA" w14:textId="77777777" w:rsidR="006B091A" w:rsidRPr="000E49DA" w:rsidRDefault="006B091A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Align w:val="center"/>
          </w:tcPr>
          <w:p w14:paraId="04DC1B89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B8B" w:rsidRPr="000E49DA" w14:paraId="459CED23" w14:textId="77777777" w:rsidTr="009C7B8B">
        <w:trPr>
          <w:trHeight w:val="20"/>
          <w:jc w:val="center"/>
        </w:trPr>
        <w:tc>
          <w:tcPr>
            <w:tcW w:w="416" w:type="dxa"/>
            <w:vMerge/>
          </w:tcPr>
          <w:p w14:paraId="46EDD411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14:paraId="2CED79C0" w14:textId="77777777" w:rsidR="009C7B8B" w:rsidRPr="000E49DA" w:rsidRDefault="009C7B8B" w:rsidP="00C94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4E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5" w:type="dxa"/>
            <w:vAlign w:val="center"/>
          </w:tcPr>
          <w:p w14:paraId="2D6491F8" w14:textId="77777777" w:rsidR="009C7B8B" w:rsidRPr="000E49DA" w:rsidRDefault="00C94EDE" w:rsidP="0063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226" w:type="dxa"/>
            <w:vAlign w:val="center"/>
          </w:tcPr>
          <w:p w14:paraId="06409B0F" w14:textId="77777777" w:rsidR="009C7B8B" w:rsidRPr="000E49DA" w:rsidRDefault="00FB23E5" w:rsidP="00FB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Цыплята и одуванчики</w:t>
            </w:r>
          </w:p>
        </w:tc>
        <w:tc>
          <w:tcPr>
            <w:tcW w:w="4016" w:type="dxa"/>
            <w:vAlign w:val="center"/>
          </w:tcPr>
          <w:p w14:paraId="160BD3D4" w14:textId="77777777" w:rsidR="009C7B8B" w:rsidRDefault="00DC3C37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монохромной композиции на цветном фоне. Рисование цыплят и одуванчиков нетрадиционным способом (пальчиками, ватными палочками, тряпочкой) создание условий для экспериментирования с художественными материалами. Воспитание интереса к природе и отражению представлений (впечатлений) в доступной изобразительной деятельности.</w:t>
            </w:r>
          </w:p>
          <w:p w14:paraId="77893842" w14:textId="77777777" w:rsidR="006B091A" w:rsidRPr="000E49DA" w:rsidRDefault="006B091A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Align w:val="center"/>
          </w:tcPr>
          <w:p w14:paraId="66402373" w14:textId="77777777" w:rsidR="009C7B8B" w:rsidRPr="000E49DA" w:rsidRDefault="00C94EDE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B8B" w:rsidRPr="000E49DA" w14:paraId="57234124" w14:textId="77777777" w:rsidTr="009C7B8B">
        <w:trPr>
          <w:trHeight w:val="20"/>
          <w:jc w:val="center"/>
        </w:trPr>
        <w:tc>
          <w:tcPr>
            <w:tcW w:w="416" w:type="dxa"/>
            <w:vMerge/>
          </w:tcPr>
          <w:p w14:paraId="304222F2" w14:textId="77777777" w:rsidR="009C7B8B" w:rsidRPr="000E49DA" w:rsidRDefault="009C7B8B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14:paraId="74435F79" w14:textId="77777777" w:rsidR="009C7B8B" w:rsidRDefault="00C94EDE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45" w:type="dxa"/>
            <w:vAlign w:val="center"/>
          </w:tcPr>
          <w:p w14:paraId="57B2A2B0" w14:textId="77777777" w:rsidR="009C7B8B" w:rsidRPr="000E49DA" w:rsidRDefault="00C94EDE" w:rsidP="0063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обрывная</w:t>
            </w:r>
          </w:p>
        </w:tc>
        <w:tc>
          <w:tcPr>
            <w:tcW w:w="2226" w:type="dxa"/>
            <w:vAlign w:val="center"/>
          </w:tcPr>
          <w:p w14:paraId="7B180BFB" w14:textId="77777777" w:rsidR="009C7B8B" w:rsidRPr="000E49DA" w:rsidRDefault="00FB23E5" w:rsidP="00FB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«Носит одуванчик жёлтый сарафанчик…»</w:t>
            </w:r>
          </w:p>
        </w:tc>
        <w:tc>
          <w:tcPr>
            <w:tcW w:w="4016" w:type="dxa"/>
            <w:vAlign w:val="center"/>
          </w:tcPr>
          <w:p w14:paraId="65735EE1" w14:textId="77777777" w:rsidR="009C7B8B" w:rsidRDefault="00DC3C37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выразительных образов луговых цветов – жёлтых и белых одуванчиков – в технике</w:t>
            </w:r>
            <w:r w:rsidR="00630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обрывной аппликации. Развитие мелкой моторики, синхронизация движений обеих рук.</w:t>
            </w:r>
          </w:p>
          <w:p w14:paraId="6490986A" w14:textId="77777777" w:rsidR="006B091A" w:rsidRPr="000E49DA" w:rsidRDefault="006B091A" w:rsidP="0063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Align w:val="center"/>
          </w:tcPr>
          <w:p w14:paraId="1A33FAA5" w14:textId="77777777" w:rsidR="009C7B8B" w:rsidRPr="000E49DA" w:rsidRDefault="00C94EDE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33E1" w:rsidRPr="000E49DA" w14:paraId="774EEF69" w14:textId="77777777" w:rsidTr="00644F64">
        <w:trPr>
          <w:trHeight w:val="20"/>
          <w:jc w:val="center"/>
        </w:trPr>
        <w:tc>
          <w:tcPr>
            <w:tcW w:w="416" w:type="dxa"/>
            <w:vMerge/>
          </w:tcPr>
          <w:p w14:paraId="7E86DA91" w14:textId="77777777" w:rsidR="00B033E1" w:rsidRPr="000E49DA" w:rsidRDefault="00B033E1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9" w:type="dxa"/>
            <w:gridSpan w:val="5"/>
            <w:vAlign w:val="center"/>
          </w:tcPr>
          <w:p w14:paraId="173F6D40" w14:textId="77777777" w:rsidR="00B033E1" w:rsidRPr="000E49DA" w:rsidRDefault="00B033E1" w:rsidP="009C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439412" w14:textId="77777777" w:rsidR="00DE5C0E" w:rsidRDefault="00DE5C0E" w:rsidP="00936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43301" w14:textId="77777777" w:rsidR="002A5FA6" w:rsidRDefault="002A5FA6">
      <w:pPr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ru-RU"/>
        </w:rPr>
      </w:pPr>
      <w:r>
        <w:rPr>
          <w:rFonts w:eastAsia="Times New Roman"/>
          <w:lang w:eastAsia="ru-RU"/>
        </w:rPr>
        <w:br w:type="page"/>
      </w:r>
    </w:p>
    <w:p w14:paraId="39759D9B" w14:textId="77777777" w:rsidR="000A4F1F" w:rsidRDefault="000A4F1F" w:rsidP="000A4F1F">
      <w:pPr>
        <w:pStyle w:val="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Критерии</w:t>
      </w:r>
    </w:p>
    <w:p w14:paraId="702C210B" w14:textId="77777777" w:rsidR="000A4F1F" w:rsidRPr="000A4F1F" w:rsidRDefault="000A4F1F" w:rsidP="000A4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занятий дети знакомятся с:</w:t>
      </w:r>
    </w:p>
    <w:p w14:paraId="67FC85C0" w14:textId="77777777" w:rsidR="000A4F1F" w:rsidRPr="000A4F1F" w:rsidRDefault="000A4F1F" w:rsidP="000A4F1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названиями, назначением и правилами работы основными и вспомогательными инструментами, приспособлениями и материалами (ножницы, кисточка для клея, клей, картон, бумага, ватман, и т.д.);</w:t>
      </w:r>
    </w:p>
    <w:p w14:paraId="5DA4002C" w14:textId="77777777" w:rsidR="000A4F1F" w:rsidRPr="000A4F1F" w:rsidRDefault="000A4F1F" w:rsidP="000A4F1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работы с цветом, сочетанием цветов с фоном, передачей цветом настроения и отношения к изображаемому;</w:t>
      </w:r>
    </w:p>
    <w:p w14:paraId="77A787A0" w14:textId="77777777" w:rsidR="000A4F1F" w:rsidRPr="000A4F1F" w:rsidRDefault="000A4F1F" w:rsidP="000A4F1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названиями и отличительными особенностями народных промыслов.</w:t>
      </w:r>
    </w:p>
    <w:p w14:paraId="710AF7B0" w14:textId="77777777" w:rsidR="000A4F1F" w:rsidRPr="000A4F1F" w:rsidRDefault="000A4F1F" w:rsidP="000A4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учатся:</w:t>
      </w:r>
    </w:p>
    <w:p w14:paraId="4CCD10CD" w14:textId="77777777" w:rsidR="000A4F1F" w:rsidRPr="000A4F1F" w:rsidRDefault="000A4F1F" w:rsidP="000A4F1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по памяти, представлению, с натуры;</w:t>
      </w:r>
    </w:p>
    <w:p w14:paraId="720A57AB" w14:textId="77777777" w:rsidR="000A4F1F" w:rsidRPr="000A4F1F" w:rsidRDefault="000A4F1F" w:rsidP="000A4F1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впечатления, полученные в наблюдениях;</w:t>
      </w:r>
    </w:p>
    <w:p w14:paraId="11D23B1A" w14:textId="77777777" w:rsidR="000A4F1F" w:rsidRPr="000A4F1F" w:rsidRDefault="000A4F1F" w:rsidP="000A4F1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организовывать своё рабочее место, поддерживать порядок во время работы, соблюдая правила труда и личной гигиены при работе с указанными инструментами и материалами.</w:t>
      </w:r>
    </w:p>
    <w:p w14:paraId="49321136" w14:textId="77777777" w:rsidR="000A4F1F" w:rsidRPr="000A4F1F" w:rsidRDefault="000A4F1F" w:rsidP="000A4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могут:</w:t>
      </w:r>
    </w:p>
    <w:p w14:paraId="20CB2A5F" w14:textId="77777777" w:rsidR="000A4F1F" w:rsidRPr="000A4F1F" w:rsidRDefault="000A4F1F" w:rsidP="000A4F1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преподавателя определять последовательность действий при работе;</w:t>
      </w:r>
    </w:p>
    <w:p w14:paraId="2D254B9D" w14:textId="77777777" w:rsidR="000A4F1F" w:rsidRPr="000A4F1F" w:rsidRDefault="000A4F1F" w:rsidP="000A4F1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работать с различными инструментами и материалами;</w:t>
      </w:r>
    </w:p>
    <w:p w14:paraId="0AD29C5B" w14:textId="77777777" w:rsidR="000A4F1F" w:rsidRPr="000A4F1F" w:rsidRDefault="000A4F1F" w:rsidP="000A4F1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предметы крупно, в соответствии с замыслом определять из месторасположение на листе;</w:t>
      </w:r>
    </w:p>
    <w:p w14:paraId="4CC50C20" w14:textId="77777777" w:rsidR="000A4F1F" w:rsidRPr="000A4F1F" w:rsidRDefault="000A4F1F" w:rsidP="000A4F1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узоры в соответствии с особенностями народных промыслов.</w:t>
      </w:r>
    </w:p>
    <w:p w14:paraId="3E6F02E3" w14:textId="77777777" w:rsidR="000A4F1F" w:rsidRDefault="000A4F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3CEA172" w14:textId="77777777" w:rsidR="000A4F1F" w:rsidRPr="008D2048" w:rsidRDefault="000A4F1F" w:rsidP="000A4F1F">
      <w:pPr>
        <w:pStyle w:val="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Научная обоснованность</w:t>
      </w:r>
    </w:p>
    <w:p w14:paraId="69146A3A" w14:textId="77777777" w:rsidR="000A4F1F" w:rsidRPr="00834EE0" w:rsidRDefault="000A4F1F" w:rsidP="000A4F1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4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Горичева</w:t>
      </w:r>
      <w:proofErr w:type="spellEnd"/>
      <w:r w:rsidRPr="0083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В.С., Нагибина М.И. Сказку сделаем из глины, теста, снега, пластилина. Популярное пособие для родителей и педагогов</w:t>
      </w:r>
      <w:r w:rsidR="0083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EE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3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Художники М.В. </w:t>
      </w:r>
      <w:proofErr w:type="spellStart"/>
      <w:r w:rsidRPr="00834EE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Душин</w:t>
      </w:r>
      <w:proofErr w:type="spellEnd"/>
      <w:r w:rsidRPr="00834E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В.Н. Куров. – Ярославль: «Академия развития», «Академия Ко», 1998. – 192., ил. – (Серия:</w:t>
      </w:r>
      <w:r w:rsidR="0083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EE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«Вместе учимся мастерить»).</w:t>
      </w:r>
    </w:p>
    <w:p w14:paraId="4F3C2EC7" w14:textId="77777777" w:rsidR="000A4F1F" w:rsidRPr="00834EE0" w:rsidRDefault="000A4F1F" w:rsidP="000A4F1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 Гибсон и Дженни Тайлер. Ил. Симона Абель, Сью </w:t>
      </w:r>
      <w:proofErr w:type="spellStart"/>
      <w:r w:rsidRPr="0083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</w:t>
      </w:r>
      <w:proofErr w:type="spellEnd"/>
      <w:r w:rsidR="0083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Грэхем Раунд. «Делай и играй</w:t>
      </w:r>
      <w:r w:rsidRPr="00834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E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игры»  – М.: «</w:t>
      </w:r>
      <w:proofErr w:type="spellStart"/>
      <w:r w:rsidRPr="00834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Росмэн</w:t>
      </w:r>
      <w:proofErr w:type="spellEnd"/>
      <w:r w:rsidRPr="00834EE0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1997</w:t>
      </w:r>
    </w:p>
    <w:p w14:paraId="52DB5DDC" w14:textId="77777777" w:rsidR="000A4F1F" w:rsidRPr="00834EE0" w:rsidRDefault="000A4F1F" w:rsidP="000A4F1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 «Занятия по изобразительной деятельности в средней группе детского сада»</w:t>
      </w:r>
    </w:p>
    <w:p w14:paraId="44ACAB65" w14:textId="77777777" w:rsidR="000A4F1F" w:rsidRPr="00834EE0" w:rsidRDefault="000A4F1F" w:rsidP="000A4F1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E0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 «Изобразительная деятельность в детском саду. Средняя группа.»</w:t>
      </w:r>
    </w:p>
    <w:p w14:paraId="2F381FCD" w14:textId="77777777" w:rsidR="000A4F1F" w:rsidRPr="00834EE0" w:rsidRDefault="000A4F1F" w:rsidP="000A4F1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Маслова И.В «Основы изобразительной деятельности. Аппликация.</w:t>
      </w:r>
      <w:r w:rsidR="00834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728DAB6" w14:textId="77777777" w:rsidR="000A4F1F" w:rsidRPr="00834EE0" w:rsidRDefault="000A4F1F" w:rsidP="000A4F1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И.М. «Объёмная аппликация». </w:t>
      </w:r>
    </w:p>
    <w:p w14:paraId="155B266D" w14:textId="77777777" w:rsidR="00DE5C0E" w:rsidRPr="00EE4C71" w:rsidRDefault="00DE5C0E" w:rsidP="00936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5C0E" w:rsidRPr="00EE4C71" w:rsidSect="0015711A">
      <w:head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6FE98" w14:textId="77777777" w:rsidR="00DC6F24" w:rsidRDefault="00DC6F24" w:rsidP="00D8595C">
      <w:pPr>
        <w:spacing w:after="0" w:line="240" w:lineRule="auto"/>
      </w:pPr>
      <w:r>
        <w:separator/>
      </w:r>
    </w:p>
  </w:endnote>
  <w:endnote w:type="continuationSeparator" w:id="0">
    <w:p w14:paraId="34F25FAC" w14:textId="77777777" w:rsidR="00DC6F24" w:rsidRDefault="00DC6F24" w:rsidP="00D8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22537" w14:textId="77777777" w:rsidR="00DC6F24" w:rsidRDefault="00DC6F24" w:rsidP="00D8595C">
      <w:pPr>
        <w:spacing w:after="0" w:line="240" w:lineRule="auto"/>
      </w:pPr>
      <w:r>
        <w:separator/>
      </w:r>
    </w:p>
  </w:footnote>
  <w:footnote w:type="continuationSeparator" w:id="0">
    <w:p w14:paraId="00DE7F0B" w14:textId="77777777" w:rsidR="00DC6F24" w:rsidRDefault="00DC6F24" w:rsidP="00D85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B114C" w14:textId="77777777" w:rsidR="00D2011F" w:rsidRDefault="00D201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711"/>
    <w:multiLevelType w:val="hybridMultilevel"/>
    <w:tmpl w:val="B5006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6057"/>
    <w:multiLevelType w:val="hybridMultilevel"/>
    <w:tmpl w:val="5542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36353"/>
    <w:multiLevelType w:val="hybridMultilevel"/>
    <w:tmpl w:val="50AC3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52544"/>
    <w:multiLevelType w:val="hybridMultilevel"/>
    <w:tmpl w:val="9D6C9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70736"/>
    <w:multiLevelType w:val="hybridMultilevel"/>
    <w:tmpl w:val="59E2CE16"/>
    <w:lvl w:ilvl="0" w:tplc="5A061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8F431E"/>
    <w:multiLevelType w:val="hybridMultilevel"/>
    <w:tmpl w:val="32B48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B913D7"/>
    <w:multiLevelType w:val="hybridMultilevel"/>
    <w:tmpl w:val="8A98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62CF7"/>
    <w:multiLevelType w:val="hybridMultilevel"/>
    <w:tmpl w:val="56CE957E"/>
    <w:lvl w:ilvl="0" w:tplc="5A061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61"/>
    <w:rsid w:val="00001568"/>
    <w:rsid w:val="00041DFD"/>
    <w:rsid w:val="00044BB3"/>
    <w:rsid w:val="00090434"/>
    <w:rsid w:val="000A4F1F"/>
    <w:rsid w:val="000C67D4"/>
    <w:rsid w:val="000E49DA"/>
    <w:rsid w:val="000F6C0F"/>
    <w:rsid w:val="00102B20"/>
    <w:rsid w:val="00117FB4"/>
    <w:rsid w:val="00132274"/>
    <w:rsid w:val="001411DC"/>
    <w:rsid w:val="0015711A"/>
    <w:rsid w:val="002661F0"/>
    <w:rsid w:val="002961B9"/>
    <w:rsid w:val="002A5FA6"/>
    <w:rsid w:val="002B06AD"/>
    <w:rsid w:val="002B37F7"/>
    <w:rsid w:val="00351B39"/>
    <w:rsid w:val="003719B7"/>
    <w:rsid w:val="003C0490"/>
    <w:rsid w:val="003C6E6A"/>
    <w:rsid w:val="003D4AC2"/>
    <w:rsid w:val="003D6C86"/>
    <w:rsid w:val="003F4A5A"/>
    <w:rsid w:val="00426625"/>
    <w:rsid w:val="00430AB1"/>
    <w:rsid w:val="00446139"/>
    <w:rsid w:val="0045053B"/>
    <w:rsid w:val="004A5951"/>
    <w:rsid w:val="004F521C"/>
    <w:rsid w:val="00540FD8"/>
    <w:rsid w:val="00582597"/>
    <w:rsid w:val="005D375C"/>
    <w:rsid w:val="005F2719"/>
    <w:rsid w:val="00607118"/>
    <w:rsid w:val="006303CE"/>
    <w:rsid w:val="00656447"/>
    <w:rsid w:val="00676905"/>
    <w:rsid w:val="006A17AD"/>
    <w:rsid w:val="006B091A"/>
    <w:rsid w:val="006B5BDE"/>
    <w:rsid w:val="006C4867"/>
    <w:rsid w:val="006E4FBC"/>
    <w:rsid w:val="00743A34"/>
    <w:rsid w:val="00745B31"/>
    <w:rsid w:val="0075404E"/>
    <w:rsid w:val="007543C1"/>
    <w:rsid w:val="00770B00"/>
    <w:rsid w:val="0079155C"/>
    <w:rsid w:val="00797647"/>
    <w:rsid w:val="007C3DA1"/>
    <w:rsid w:val="007C75B6"/>
    <w:rsid w:val="007E4BCF"/>
    <w:rsid w:val="00804301"/>
    <w:rsid w:val="00834EE0"/>
    <w:rsid w:val="008544EE"/>
    <w:rsid w:val="008738F8"/>
    <w:rsid w:val="00885C61"/>
    <w:rsid w:val="008877A2"/>
    <w:rsid w:val="00924EA1"/>
    <w:rsid w:val="0093667B"/>
    <w:rsid w:val="009C7B8B"/>
    <w:rsid w:val="009D7A25"/>
    <w:rsid w:val="009E713D"/>
    <w:rsid w:val="009F38BC"/>
    <w:rsid w:val="00A066D2"/>
    <w:rsid w:val="00A078A8"/>
    <w:rsid w:val="00A2277D"/>
    <w:rsid w:val="00A74761"/>
    <w:rsid w:val="00AD5299"/>
    <w:rsid w:val="00B033E1"/>
    <w:rsid w:val="00B7566E"/>
    <w:rsid w:val="00B945AE"/>
    <w:rsid w:val="00BA3218"/>
    <w:rsid w:val="00BA77EC"/>
    <w:rsid w:val="00BE73AC"/>
    <w:rsid w:val="00BF74ED"/>
    <w:rsid w:val="00C137FC"/>
    <w:rsid w:val="00C74733"/>
    <w:rsid w:val="00C87F3E"/>
    <w:rsid w:val="00C94EDE"/>
    <w:rsid w:val="00CB45B4"/>
    <w:rsid w:val="00D2011F"/>
    <w:rsid w:val="00D5579F"/>
    <w:rsid w:val="00D6665E"/>
    <w:rsid w:val="00D8595C"/>
    <w:rsid w:val="00DC3C37"/>
    <w:rsid w:val="00DC6F24"/>
    <w:rsid w:val="00DE570D"/>
    <w:rsid w:val="00DE5C0E"/>
    <w:rsid w:val="00E645CB"/>
    <w:rsid w:val="00E802BF"/>
    <w:rsid w:val="00EC5324"/>
    <w:rsid w:val="00EE4C71"/>
    <w:rsid w:val="00EF065D"/>
    <w:rsid w:val="00F266F1"/>
    <w:rsid w:val="00FB23E5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AA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4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490"/>
    <w:pPr>
      <w:ind w:left="720"/>
      <w:contextualSpacing/>
    </w:pPr>
  </w:style>
  <w:style w:type="table" w:styleId="a4">
    <w:name w:val="Table Grid"/>
    <w:basedOn w:val="a1"/>
    <w:uiPriority w:val="39"/>
    <w:rsid w:val="00540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4F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8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95C"/>
  </w:style>
  <w:style w:type="paragraph" w:styleId="a7">
    <w:name w:val="footer"/>
    <w:basedOn w:val="a"/>
    <w:link w:val="a8"/>
    <w:uiPriority w:val="99"/>
    <w:unhideWhenUsed/>
    <w:rsid w:val="00D8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4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490"/>
    <w:pPr>
      <w:ind w:left="720"/>
      <w:contextualSpacing/>
    </w:pPr>
  </w:style>
  <w:style w:type="table" w:styleId="a4">
    <w:name w:val="Table Grid"/>
    <w:basedOn w:val="a1"/>
    <w:uiPriority w:val="39"/>
    <w:rsid w:val="00540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4F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8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95C"/>
  </w:style>
  <w:style w:type="paragraph" w:styleId="a7">
    <w:name w:val="footer"/>
    <w:basedOn w:val="a"/>
    <w:link w:val="a8"/>
    <w:uiPriority w:val="99"/>
    <w:unhideWhenUsed/>
    <w:rsid w:val="00D8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6B006-6152-4523-82B3-F3D631A8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11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Алена</cp:lastModifiedBy>
  <cp:revision>19</cp:revision>
  <cp:lastPrinted>2021-09-24T10:02:00Z</cp:lastPrinted>
  <dcterms:created xsi:type="dcterms:W3CDTF">2016-09-12T14:30:00Z</dcterms:created>
  <dcterms:modified xsi:type="dcterms:W3CDTF">2023-01-18T16:09:00Z</dcterms:modified>
</cp:coreProperties>
</file>