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40" w:rsidRDefault="00E61F40">
      <w:pPr>
        <w:pStyle w:val="af"/>
        <w:spacing w:after="200" w:line="240" w:lineRule="exact"/>
        <w:contextualSpacing/>
        <w:jc w:val="center"/>
        <w:rPr>
          <w:sz w:val="28"/>
          <w:szCs w:val="28"/>
        </w:rPr>
      </w:pPr>
    </w:p>
    <w:p w:rsidR="00B74CE4" w:rsidRDefault="00B74CE4">
      <w:pPr>
        <w:pStyle w:val="af"/>
        <w:spacing w:after="200" w:line="240" w:lineRule="exact"/>
        <w:contextualSpacing/>
        <w:jc w:val="center"/>
        <w:rPr>
          <w:sz w:val="28"/>
          <w:szCs w:val="28"/>
        </w:rPr>
      </w:pPr>
    </w:p>
    <w:p w:rsidR="00E61F40" w:rsidRDefault="00E61F40">
      <w:pPr>
        <w:pStyle w:val="af"/>
        <w:spacing w:after="200" w:line="240" w:lineRule="exact"/>
        <w:contextualSpacing/>
        <w:jc w:val="center"/>
        <w:rPr>
          <w:sz w:val="28"/>
          <w:szCs w:val="28"/>
        </w:rPr>
      </w:pPr>
    </w:p>
    <w:p w:rsidR="00E61F40" w:rsidRDefault="003756A4">
      <w:pPr>
        <w:pStyle w:val="af"/>
        <w:spacing w:after="200" w:line="240" w:lineRule="exact"/>
        <w:contextualSpacing/>
        <w:jc w:val="center"/>
        <w:rPr>
          <w:sz w:val="28"/>
          <w:szCs w:val="28"/>
        </w:rPr>
      </w:pPr>
      <w:r>
        <w:rPr>
          <w:sz w:val="28"/>
          <w:szCs w:val="28"/>
        </w:rPr>
        <w:t>Г</w:t>
      </w:r>
      <w:r w:rsidR="000F20FC">
        <w:rPr>
          <w:sz w:val="28"/>
          <w:szCs w:val="28"/>
        </w:rPr>
        <w:t xml:space="preserve">осударственное казенное дошкольное образовательное учреждение </w:t>
      </w:r>
    </w:p>
    <w:p w:rsidR="00E61F40" w:rsidRDefault="000F20FC">
      <w:pPr>
        <w:pStyle w:val="af"/>
        <w:spacing w:after="200" w:line="240" w:lineRule="exact"/>
        <w:contextualSpacing/>
        <w:jc w:val="center"/>
        <w:rPr>
          <w:sz w:val="28"/>
          <w:szCs w:val="28"/>
        </w:rPr>
      </w:pPr>
      <w:r>
        <w:rPr>
          <w:sz w:val="28"/>
          <w:szCs w:val="28"/>
        </w:rPr>
        <w:t xml:space="preserve">Детский сад  №3 «Крепыш» </w:t>
      </w:r>
    </w:p>
    <w:p w:rsidR="00E61F40" w:rsidRDefault="00E61F40">
      <w:pPr>
        <w:pStyle w:val="af4"/>
        <w:rPr>
          <w:rFonts w:ascii="Times New Roman" w:hAnsi="Times New Roman"/>
          <w:b/>
          <w:sz w:val="7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8F0A07" w:rsidTr="00900815">
        <w:tc>
          <w:tcPr>
            <w:tcW w:w="5068" w:type="dxa"/>
            <w:shd w:val="clear" w:color="auto" w:fill="auto"/>
          </w:tcPr>
          <w:p w:rsidR="008F0A07" w:rsidRDefault="008F0A07" w:rsidP="008F0A07">
            <w:pPr>
              <w:shd w:val="clear" w:color="auto" w:fill="FFFFFF"/>
              <w:rPr>
                <w:rFonts w:ascii="Times New Roman" w:hAnsi="Times New Roman"/>
                <w:sz w:val="28"/>
                <w:szCs w:val="28"/>
              </w:rPr>
            </w:pPr>
            <w:proofErr w:type="gramStart"/>
            <w:r>
              <w:rPr>
                <w:rFonts w:ascii="Times New Roman" w:hAnsi="Times New Roman"/>
                <w:sz w:val="28"/>
                <w:szCs w:val="28"/>
              </w:rPr>
              <w:t>Принята</w:t>
            </w:r>
            <w:proofErr w:type="gramEnd"/>
            <w:r>
              <w:rPr>
                <w:rFonts w:ascii="Times New Roman" w:hAnsi="Times New Roman"/>
                <w:sz w:val="28"/>
                <w:szCs w:val="28"/>
              </w:rPr>
              <w:t xml:space="preserve"> на педагогическом совете ГКДОУ   Детский сад №3 «Крепыш»</w:t>
            </w:r>
          </w:p>
          <w:p w:rsidR="008F0A07" w:rsidRDefault="008F0A07" w:rsidP="00900815">
            <w:pPr>
              <w:shd w:val="clear" w:color="auto" w:fill="FFFFFF"/>
              <w:rPr>
                <w:rFonts w:ascii="Times New Roman" w:hAnsi="Times New Roman"/>
                <w:sz w:val="28"/>
                <w:szCs w:val="28"/>
              </w:rPr>
            </w:pPr>
            <w:r>
              <w:rPr>
                <w:rFonts w:ascii="Times New Roman" w:hAnsi="Times New Roman"/>
                <w:sz w:val="28"/>
                <w:szCs w:val="28"/>
              </w:rPr>
              <w:t>«____» ________________20___ г.</w:t>
            </w:r>
          </w:p>
        </w:tc>
        <w:tc>
          <w:tcPr>
            <w:tcW w:w="5069" w:type="dxa"/>
            <w:shd w:val="clear" w:color="auto" w:fill="auto"/>
          </w:tcPr>
          <w:p w:rsidR="008F0A07" w:rsidRDefault="008F0A07" w:rsidP="008F0A07">
            <w:pPr>
              <w:shd w:val="clear" w:color="auto" w:fill="FFFFFF"/>
              <w:ind w:firstLine="272"/>
              <w:jc w:val="right"/>
              <w:rPr>
                <w:rFonts w:ascii="Times New Roman" w:hAnsi="Times New Roman"/>
                <w:sz w:val="28"/>
                <w:szCs w:val="28"/>
              </w:rPr>
            </w:pPr>
            <w:r>
              <w:rPr>
                <w:rFonts w:ascii="Times New Roman" w:hAnsi="Times New Roman"/>
                <w:sz w:val="28"/>
                <w:szCs w:val="28"/>
              </w:rPr>
              <w:t>«Утверждаю» заведующий ГКДОУ   Детский сад №3 «Крепыш»</w:t>
            </w:r>
          </w:p>
          <w:p w:rsidR="008F0A07" w:rsidRDefault="008F0A07" w:rsidP="008F0A07">
            <w:pPr>
              <w:shd w:val="clear" w:color="auto" w:fill="FFFFFF"/>
              <w:jc w:val="right"/>
              <w:rPr>
                <w:rFonts w:ascii="Times New Roman" w:hAnsi="Times New Roman"/>
                <w:sz w:val="28"/>
                <w:szCs w:val="28"/>
              </w:rPr>
            </w:pPr>
            <w:r>
              <w:rPr>
                <w:rFonts w:ascii="Times New Roman" w:hAnsi="Times New Roman"/>
                <w:sz w:val="28"/>
                <w:szCs w:val="28"/>
              </w:rPr>
              <w:t>«____» ______________20___ г.</w:t>
            </w:r>
          </w:p>
          <w:p w:rsidR="008F0A07" w:rsidRDefault="008F0A07" w:rsidP="00900815">
            <w:pPr>
              <w:shd w:val="clear" w:color="auto" w:fill="FFFFFF"/>
              <w:ind w:firstLine="851"/>
              <w:jc w:val="center"/>
              <w:rPr>
                <w:rFonts w:ascii="Times New Roman" w:hAnsi="Times New Roman"/>
                <w:sz w:val="28"/>
                <w:szCs w:val="28"/>
              </w:rPr>
            </w:pPr>
          </w:p>
        </w:tc>
      </w:tr>
    </w:tbl>
    <w:p w:rsidR="000F20FC" w:rsidRDefault="000F20FC" w:rsidP="000F20FC">
      <w:pPr>
        <w:pStyle w:val="10"/>
      </w:pPr>
    </w:p>
    <w:p w:rsidR="00E61F40" w:rsidRDefault="000F20FC" w:rsidP="008F0A07">
      <w:pPr>
        <w:pStyle w:val="p1"/>
        <w:spacing w:before="280"/>
        <w:ind w:left="5954" w:right="-427"/>
        <w:jc w:val="both"/>
        <w:rPr>
          <w:spacing w:val="-1"/>
        </w:rPr>
      </w:pPr>
      <w:r>
        <w:rPr>
          <w:b/>
          <w:spacing w:val="-1"/>
        </w:rPr>
        <w:t xml:space="preserve">                                </w:t>
      </w:r>
    </w:p>
    <w:p w:rsidR="00E61F40" w:rsidRDefault="00E61F40">
      <w:pPr>
        <w:pStyle w:val="af4"/>
        <w:rPr>
          <w:rFonts w:ascii="Times New Roman" w:hAnsi="Times New Roman"/>
          <w:b/>
          <w:sz w:val="72"/>
          <w:szCs w:val="28"/>
        </w:rPr>
      </w:pPr>
    </w:p>
    <w:p w:rsidR="00E61F40" w:rsidRDefault="00E61F40">
      <w:pPr>
        <w:pStyle w:val="af4"/>
        <w:jc w:val="right"/>
        <w:rPr>
          <w:rFonts w:ascii="Times New Roman" w:hAnsi="Times New Roman"/>
          <w:b/>
          <w:sz w:val="72"/>
          <w:szCs w:val="28"/>
        </w:rPr>
      </w:pPr>
    </w:p>
    <w:p w:rsidR="00E61F40" w:rsidRDefault="000F20FC">
      <w:pPr>
        <w:pStyle w:val="af4"/>
        <w:jc w:val="center"/>
        <w:rPr>
          <w:rFonts w:ascii="Times New Roman" w:hAnsi="Times New Roman"/>
          <w:b/>
          <w:sz w:val="48"/>
          <w:szCs w:val="48"/>
        </w:rPr>
      </w:pPr>
      <w:r>
        <w:rPr>
          <w:rFonts w:ascii="Times New Roman" w:hAnsi="Times New Roman"/>
          <w:b/>
          <w:sz w:val="48"/>
          <w:szCs w:val="48"/>
        </w:rPr>
        <w:t xml:space="preserve">РАБОЧАЯ ПРОГРАММА </w:t>
      </w:r>
    </w:p>
    <w:p w:rsidR="00E61F40" w:rsidRDefault="001D5878">
      <w:pPr>
        <w:pStyle w:val="af4"/>
        <w:jc w:val="center"/>
        <w:rPr>
          <w:rFonts w:ascii="Times New Roman" w:hAnsi="Times New Roman"/>
          <w:b/>
          <w:sz w:val="40"/>
          <w:szCs w:val="28"/>
        </w:rPr>
      </w:pPr>
      <w:r>
        <w:rPr>
          <w:rFonts w:ascii="Times New Roman" w:hAnsi="Times New Roman"/>
          <w:b/>
          <w:sz w:val="40"/>
          <w:szCs w:val="28"/>
        </w:rPr>
        <w:t>разновозрастной</w:t>
      </w:r>
      <w:r w:rsidR="00AE7AED">
        <w:rPr>
          <w:rFonts w:ascii="Times New Roman" w:hAnsi="Times New Roman"/>
          <w:b/>
          <w:sz w:val="40"/>
          <w:szCs w:val="28"/>
        </w:rPr>
        <w:t xml:space="preserve"> </w:t>
      </w:r>
      <w:r w:rsidR="000F20FC">
        <w:rPr>
          <w:rFonts w:ascii="Times New Roman" w:hAnsi="Times New Roman"/>
          <w:b/>
          <w:sz w:val="40"/>
          <w:szCs w:val="28"/>
        </w:rPr>
        <w:t xml:space="preserve">группы для детей с </w:t>
      </w:r>
      <w:r w:rsidR="003756A4">
        <w:rPr>
          <w:rFonts w:ascii="Times New Roman" w:hAnsi="Times New Roman"/>
          <w:b/>
          <w:sz w:val="40"/>
          <w:szCs w:val="28"/>
        </w:rPr>
        <w:t>Р</w:t>
      </w:r>
      <w:r w:rsidR="00ED7E09">
        <w:rPr>
          <w:rFonts w:ascii="Times New Roman" w:hAnsi="Times New Roman"/>
          <w:b/>
          <w:sz w:val="40"/>
          <w:szCs w:val="28"/>
        </w:rPr>
        <w:t>АС</w:t>
      </w:r>
      <w:r w:rsidR="003756A4">
        <w:rPr>
          <w:rFonts w:ascii="Times New Roman" w:hAnsi="Times New Roman"/>
          <w:b/>
          <w:sz w:val="40"/>
          <w:szCs w:val="28"/>
        </w:rPr>
        <w:t xml:space="preserve"> «Совушки»</w:t>
      </w:r>
      <w:r w:rsidR="000F20FC">
        <w:rPr>
          <w:rFonts w:ascii="Times New Roman" w:hAnsi="Times New Roman"/>
          <w:b/>
          <w:sz w:val="40"/>
          <w:szCs w:val="28"/>
        </w:rPr>
        <w:t xml:space="preserve"> </w:t>
      </w:r>
    </w:p>
    <w:p w:rsidR="00E61F40" w:rsidRDefault="000F20FC">
      <w:pPr>
        <w:pStyle w:val="af4"/>
        <w:jc w:val="center"/>
        <w:rPr>
          <w:rFonts w:ascii="Times New Roman" w:hAnsi="Times New Roman"/>
          <w:b/>
          <w:sz w:val="40"/>
          <w:szCs w:val="28"/>
        </w:rPr>
      </w:pPr>
      <w:r>
        <w:rPr>
          <w:rFonts w:ascii="Times New Roman" w:hAnsi="Times New Roman"/>
          <w:b/>
          <w:sz w:val="40"/>
          <w:szCs w:val="28"/>
        </w:rPr>
        <w:t xml:space="preserve">от </w:t>
      </w:r>
      <w:r w:rsidR="001D5878">
        <w:rPr>
          <w:rFonts w:ascii="Times New Roman" w:hAnsi="Times New Roman"/>
          <w:b/>
          <w:sz w:val="40"/>
          <w:szCs w:val="28"/>
        </w:rPr>
        <w:t>5</w:t>
      </w:r>
      <w:r>
        <w:rPr>
          <w:rFonts w:ascii="Times New Roman" w:hAnsi="Times New Roman"/>
          <w:b/>
          <w:sz w:val="40"/>
          <w:szCs w:val="28"/>
        </w:rPr>
        <w:t xml:space="preserve"> до </w:t>
      </w:r>
      <w:r w:rsidR="00ED7E09">
        <w:rPr>
          <w:rFonts w:ascii="Times New Roman" w:hAnsi="Times New Roman"/>
          <w:b/>
          <w:sz w:val="40"/>
          <w:szCs w:val="28"/>
        </w:rPr>
        <w:t>7</w:t>
      </w:r>
      <w:r>
        <w:rPr>
          <w:rFonts w:ascii="Times New Roman" w:hAnsi="Times New Roman"/>
          <w:b/>
          <w:sz w:val="40"/>
          <w:szCs w:val="28"/>
        </w:rPr>
        <w:t xml:space="preserve"> лет</w:t>
      </w:r>
    </w:p>
    <w:p w:rsidR="00E61F40" w:rsidRDefault="00E61F40">
      <w:pPr>
        <w:pStyle w:val="10"/>
        <w:rPr>
          <w:sz w:val="32"/>
          <w:szCs w:val="32"/>
          <w:lang w:eastAsia="en-US"/>
        </w:rPr>
      </w:pPr>
    </w:p>
    <w:p w:rsidR="00E61F40" w:rsidRPr="000F20FC" w:rsidRDefault="000F20FC" w:rsidP="000F20FC">
      <w:pPr>
        <w:pStyle w:val="10"/>
        <w:jc w:val="center"/>
        <w:rPr>
          <w:sz w:val="32"/>
          <w:szCs w:val="32"/>
          <w:lang w:eastAsia="en-US"/>
        </w:rPr>
      </w:pPr>
      <w:r>
        <w:rPr>
          <w:sz w:val="32"/>
          <w:szCs w:val="32"/>
          <w:lang w:eastAsia="en-US"/>
        </w:rPr>
        <w:t>Срок реализации программы: 20</w:t>
      </w:r>
      <w:r w:rsidR="00BF3765">
        <w:rPr>
          <w:sz w:val="32"/>
          <w:szCs w:val="32"/>
          <w:lang w:eastAsia="en-US"/>
        </w:rPr>
        <w:t>2</w:t>
      </w:r>
      <w:r w:rsidR="003951A7">
        <w:rPr>
          <w:sz w:val="32"/>
          <w:szCs w:val="32"/>
          <w:lang w:eastAsia="en-US"/>
        </w:rPr>
        <w:t>2</w:t>
      </w:r>
      <w:r>
        <w:rPr>
          <w:sz w:val="32"/>
          <w:szCs w:val="32"/>
          <w:lang w:eastAsia="en-US"/>
        </w:rPr>
        <w:t>-20</w:t>
      </w:r>
      <w:r w:rsidR="00BF3765">
        <w:rPr>
          <w:sz w:val="32"/>
          <w:szCs w:val="32"/>
          <w:lang w:eastAsia="en-US"/>
        </w:rPr>
        <w:t>2</w:t>
      </w:r>
      <w:r w:rsidR="003951A7">
        <w:rPr>
          <w:sz w:val="32"/>
          <w:szCs w:val="32"/>
          <w:lang w:eastAsia="en-US"/>
        </w:rPr>
        <w:t>3</w:t>
      </w:r>
      <w:r>
        <w:rPr>
          <w:sz w:val="32"/>
          <w:szCs w:val="32"/>
          <w:lang w:eastAsia="en-US"/>
        </w:rPr>
        <w:t xml:space="preserve"> учебный год</w:t>
      </w:r>
    </w:p>
    <w:p w:rsidR="00E61F40" w:rsidRDefault="00E61F40">
      <w:pPr>
        <w:pStyle w:val="10"/>
        <w:spacing w:after="0" w:line="240" w:lineRule="auto"/>
        <w:rPr>
          <w:bCs/>
          <w:color w:val="000000"/>
          <w:sz w:val="36"/>
          <w:szCs w:val="36"/>
          <w:u w:val="single"/>
        </w:rPr>
      </w:pPr>
    </w:p>
    <w:p w:rsidR="00E61F40" w:rsidRDefault="00E61F40">
      <w:pPr>
        <w:pStyle w:val="10"/>
        <w:spacing w:after="0" w:line="240" w:lineRule="auto"/>
        <w:ind w:left="5954"/>
        <w:rPr>
          <w:bCs/>
          <w:color w:val="000000"/>
          <w:sz w:val="28"/>
          <w:szCs w:val="28"/>
          <w:u w:val="single"/>
        </w:rPr>
      </w:pPr>
    </w:p>
    <w:p w:rsidR="00E61F40" w:rsidRDefault="00E61F40">
      <w:pPr>
        <w:pStyle w:val="10"/>
        <w:spacing w:after="0" w:line="240" w:lineRule="auto"/>
        <w:ind w:left="5954"/>
        <w:rPr>
          <w:bCs/>
          <w:color w:val="000000"/>
          <w:sz w:val="28"/>
          <w:szCs w:val="28"/>
          <w:u w:val="single"/>
        </w:rPr>
      </w:pPr>
    </w:p>
    <w:p w:rsidR="00E61F40" w:rsidRDefault="000F20FC">
      <w:pPr>
        <w:pStyle w:val="10"/>
        <w:spacing w:after="0" w:line="240" w:lineRule="auto"/>
        <w:ind w:left="5954"/>
        <w:rPr>
          <w:bCs/>
          <w:color w:val="000000"/>
          <w:sz w:val="28"/>
          <w:szCs w:val="28"/>
        </w:rPr>
      </w:pPr>
      <w:r>
        <w:rPr>
          <w:bCs/>
          <w:color w:val="000000"/>
          <w:sz w:val="28"/>
          <w:szCs w:val="28"/>
        </w:rPr>
        <w:t xml:space="preserve">                          Составители: </w:t>
      </w:r>
    </w:p>
    <w:p w:rsidR="00E61F40" w:rsidRDefault="003756A4" w:rsidP="003756A4">
      <w:pPr>
        <w:pStyle w:val="10"/>
        <w:spacing w:after="0" w:line="240" w:lineRule="auto"/>
        <w:ind w:left="5954"/>
        <w:rPr>
          <w:bCs/>
          <w:color w:val="000000"/>
          <w:sz w:val="28"/>
          <w:szCs w:val="28"/>
        </w:rPr>
      </w:pPr>
      <w:r>
        <w:rPr>
          <w:bCs/>
          <w:color w:val="000000"/>
          <w:sz w:val="28"/>
          <w:szCs w:val="28"/>
        </w:rPr>
        <w:t xml:space="preserve">                          </w:t>
      </w:r>
      <w:r w:rsidR="00BF3765">
        <w:rPr>
          <w:bCs/>
          <w:color w:val="000000"/>
          <w:sz w:val="28"/>
          <w:szCs w:val="28"/>
        </w:rPr>
        <w:t>Гладкова</w:t>
      </w:r>
      <w:r w:rsidR="000F20FC">
        <w:rPr>
          <w:bCs/>
          <w:color w:val="000000"/>
          <w:sz w:val="28"/>
          <w:szCs w:val="28"/>
        </w:rPr>
        <w:t xml:space="preserve"> </w:t>
      </w:r>
      <w:r w:rsidR="00BF3765">
        <w:rPr>
          <w:bCs/>
          <w:color w:val="000000"/>
          <w:sz w:val="28"/>
          <w:szCs w:val="28"/>
        </w:rPr>
        <w:t>С</w:t>
      </w:r>
      <w:r w:rsidR="000F20FC">
        <w:rPr>
          <w:bCs/>
          <w:color w:val="000000"/>
          <w:sz w:val="28"/>
          <w:szCs w:val="28"/>
        </w:rPr>
        <w:t>.</w:t>
      </w:r>
      <w:r w:rsidR="00BF3765">
        <w:rPr>
          <w:bCs/>
          <w:color w:val="000000"/>
          <w:sz w:val="28"/>
          <w:szCs w:val="28"/>
        </w:rPr>
        <w:t>А</w:t>
      </w:r>
      <w:r w:rsidR="000F20FC">
        <w:rPr>
          <w:bCs/>
          <w:color w:val="000000"/>
          <w:sz w:val="28"/>
          <w:szCs w:val="28"/>
        </w:rPr>
        <w:t>.</w:t>
      </w:r>
    </w:p>
    <w:p w:rsidR="003756A4" w:rsidRDefault="0020479A" w:rsidP="003756A4">
      <w:pPr>
        <w:pStyle w:val="10"/>
        <w:spacing w:after="0" w:line="240" w:lineRule="auto"/>
        <w:ind w:left="5954"/>
        <w:rPr>
          <w:bCs/>
          <w:color w:val="000000"/>
          <w:sz w:val="28"/>
          <w:szCs w:val="28"/>
        </w:rPr>
      </w:pPr>
      <w:r>
        <w:rPr>
          <w:bCs/>
          <w:color w:val="000000"/>
          <w:sz w:val="28"/>
          <w:szCs w:val="28"/>
        </w:rPr>
        <w:t xml:space="preserve">                </w:t>
      </w:r>
      <w:r>
        <w:rPr>
          <w:bCs/>
          <w:color w:val="000000"/>
          <w:sz w:val="28"/>
          <w:szCs w:val="28"/>
        </w:rPr>
        <w:tab/>
      </w:r>
      <w:r>
        <w:rPr>
          <w:bCs/>
          <w:color w:val="000000"/>
          <w:sz w:val="28"/>
          <w:szCs w:val="28"/>
        </w:rPr>
        <w:tab/>
      </w:r>
    </w:p>
    <w:p w:rsidR="00E61F40" w:rsidRDefault="000F20FC">
      <w:pPr>
        <w:pStyle w:val="10"/>
        <w:spacing w:after="0" w:line="240" w:lineRule="auto"/>
        <w:ind w:left="5954"/>
        <w:rPr>
          <w:bCs/>
          <w:color w:val="000000"/>
          <w:sz w:val="28"/>
          <w:szCs w:val="28"/>
        </w:rPr>
      </w:pPr>
      <w:r>
        <w:rPr>
          <w:bCs/>
          <w:color w:val="000000"/>
          <w:sz w:val="28"/>
          <w:szCs w:val="28"/>
        </w:rPr>
        <w:t xml:space="preserve">                          Учитель-дефектолог:</w:t>
      </w:r>
    </w:p>
    <w:p w:rsidR="00E61F40" w:rsidRPr="000F20FC" w:rsidRDefault="000F20FC" w:rsidP="000F20FC">
      <w:pPr>
        <w:pStyle w:val="10"/>
        <w:spacing w:after="0" w:line="240" w:lineRule="auto"/>
        <w:ind w:left="5954"/>
        <w:rPr>
          <w:bCs/>
          <w:color w:val="000000"/>
          <w:sz w:val="28"/>
          <w:szCs w:val="28"/>
        </w:rPr>
      </w:pPr>
      <w:r>
        <w:rPr>
          <w:bCs/>
          <w:color w:val="000000"/>
          <w:sz w:val="28"/>
          <w:szCs w:val="28"/>
        </w:rPr>
        <w:t xml:space="preserve">                          Куликова Ю.С.</w:t>
      </w:r>
    </w:p>
    <w:p w:rsidR="00E61F40" w:rsidRDefault="00E61F40">
      <w:pPr>
        <w:pStyle w:val="af4"/>
        <w:jc w:val="center"/>
        <w:rPr>
          <w:rFonts w:ascii="Times New Roman" w:hAnsi="Times New Roman"/>
          <w:b/>
          <w:sz w:val="28"/>
          <w:szCs w:val="28"/>
        </w:rPr>
      </w:pPr>
    </w:p>
    <w:p w:rsidR="00E61F40" w:rsidRDefault="00E61F40">
      <w:pPr>
        <w:pStyle w:val="10"/>
      </w:pPr>
    </w:p>
    <w:p w:rsidR="00E61F40" w:rsidRDefault="00E61F40">
      <w:pPr>
        <w:pStyle w:val="af4"/>
        <w:rPr>
          <w:rFonts w:ascii="Times New Roman" w:hAnsi="Times New Roman"/>
          <w:sz w:val="28"/>
          <w:szCs w:val="28"/>
        </w:rPr>
      </w:pPr>
    </w:p>
    <w:p w:rsidR="008F0A07" w:rsidRDefault="008F0A07">
      <w:pPr>
        <w:pStyle w:val="af4"/>
        <w:rPr>
          <w:rFonts w:ascii="Times New Roman" w:hAnsi="Times New Roman"/>
          <w:sz w:val="28"/>
          <w:szCs w:val="28"/>
        </w:rPr>
      </w:pPr>
    </w:p>
    <w:p w:rsidR="008F0A07" w:rsidRDefault="008F0A07">
      <w:pPr>
        <w:pStyle w:val="af4"/>
        <w:rPr>
          <w:rFonts w:ascii="Times New Roman" w:hAnsi="Times New Roman"/>
          <w:sz w:val="28"/>
          <w:szCs w:val="28"/>
        </w:rPr>
      </w:pPr>
    </w:p>
    <w:p w:rsidR="008F0A07" w:rsidRDefault="008F0A07">
      <w:pPr>
        <w:pStyle w:val="af4"/>
        <w:rPr>
          <w:rFonts w:ascii="Times New Roman" w:hAnsi="Times New Roman"/>
          <w:sz w:val="28"/>
          <w:szCs w:val="28"/>
        </w:rPr>
      </w:pPr>
    </w:p>
    <w:p w:rsidR="008F0A07" w:rsidRDefault="008F0A07">
      <w:pPr>
        <w:pStyle w:val="af4"/>
        <w:rPr>
          <w:rFonts w:ascii="Times New Roman" w:hAnsi="Times New Roman"/>
          <w:sz w:val="28"/>
          <w:szCs w:val="28"/>
        </w:rPr>
      </w:pPr>
    </w:p>
    <w:p w:rsidR="008F0A07" w:rsidRDefault="008F0A07">
      <w:pPr>
        <w:pStyle w:val="af4"/>
        <w:rPr>
          <w:rFonts w:ascii="Times New Roman" w:hAnsi="Times New Roman"/>
          <w:sz w:val="28"/>
          <w:szCs w:val="28"/>
        </w:rPr>
      </w:pPr>
    </w:p>
    <w:p w:rsidR="008F0A07" w:rsidRDefault="008F0A07">
      <w:pPr>
        <w:pStyle w:val="af4"/>
        <w:rPr>
          <w:rFonts w:ascii="Times New Roman" w:hAnsi="Times New Roman"/>
          <w:sz w:val="28"/>
          <w:szCs w:val="28"/>
        </w:rPr>
      </w:pPr>
    </w:p>
    <w:p w:rsidR="00DD194B" w:rsidRPr="00BC0692" w:rsidRDefault="000F20FC" w:rsidP="00BC0692">
      <w:pPr>
        <w:pStyle w:val="af4"/>
        <w:rPr>
          <w:rFonts w:ascii="Times New Roman" w:hAnsi="Times New Roman"/>
          <w:sz w:val="28"/>
          <w:szCs w:val="28"/>
        </w:rPr>
      </w:pPr>
      <w:r>
        <w:rPr>
          <w:rFonts w:ascii="Times New Roman" w:hAnsi="Times New Roman"/>
          <w:sz w:val="28"/>
          <w:szCs w:val="28"/>
        </w:rPr>
        <w:t xml:space="preserve">                                                               Кисловодск</w:t>
      </w:r>
      <w:r w:rsidR="0020479A">
        <w:rPr>
          <w:rFonts w:ascii="Times New Roman" w:hAnsi="Times New Roman"/>
          <w:sz w:val="28"/>
          <w:szCs w:val="28"/>
        </w:rPr>
        <w:t xml:space="preserve">, </w:t>
      </w:r>
      <w:r>
        <w:rPr>
          <w:rFonts w:ascii="Times New Roman" w:hAnsi="Times New Roman"/>
          <w:sz w:val="28"/>
          <w:szCs w:val="28"/>
        </w:rPr>
        <w:t>20</w:t>
      </w:r>
      <w:r w:rsidR="00BF3765">
        <w:rPr>
          <w:rFonts w:ascii="Times New Roman" w:hAnsi="Times New Roman"/>
          <w:sz w:val="28"/>
          <w:szCs w:val="28"/>
        </w:rPr>
        <w:t>2</w:t>
      </w:r>
      <w:r w:rsidR="003951A7">
        <w:rPr>
          <w:rFonts w:ascii="Times New Roman" w:hAnsi="Times New Roman"/>
          <w:sz w:val="28"/>
          <w:szCs w:val="28"/>
        </w:rPr>
        <w:t>2</w:t>
      </w:r>
      <w:r>
        <w:rPr>
          <w:rFonts w:ascii="Times New Roman" w:hAnsi="Times New Roman"/>
          <w:sz w:val="28"/>
          <w:szCs w:val="28"/>
        </w:rPr>
        <w:t>г</w:t>
      </w:r>
    </w:p>
    <w:p w:rsidR="00E61F40" w:rsidRDefault="000F20FC">
      <w:pPr>
        <w:pStyle w:val="10"/>
        <w:spacing w:after="0" w:line="360" w:lineRule="auto"/>
        <w:ind w:firstLine="709"/>
        <w:jc w:val="center"/>
        <w:rPr>
          <w:b/>
        </w:rPr>
      </w:pPr>
      <w:bookmarkStart w:id="0" w:name="_GoBack"/>
      <w:bookmarkEnd w:id="0"/>
      <w:r>
        <w:rPr>
          <w:b/>
        </w:rPr>
        <w:lastRenderedPageBreak/>
        <w:t>СОДЕРЖАНИЕ</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1"/>
        <w:gridCol w:w="8782"/>
        <w:gridCol w:w="860"/>
      </w:tblGrid>
      <w:tr w:rsidR="00E61F40" w:rsidTr="005E4D78">
        <w:trPr>
          <w:trHeight w:val="41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ind w:left="-709" w:firstLine="709"/>
              <w:jc w:val="center"/>
              <w:rPr>
                <w:b/>
              </w:rPr>
            </w:pPr>
            <w:r>
              <w:rPr>
                <w:b/>
              </w:rPr>
              <w:t>№</w:t>
            </w: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rsidP="005E4D78">
            <w:pPr>
              <w:pStyle w:val="10"/>
              <w:spacing w:after="0"/>
              <w:jc w:val="center"/>
              <w:rPr>
                <w:b/>
              </w:rPr>
            </w:pPr>
            <w:r>
              <w:rPr>
                <w:b/>
              </w:rPr>
              <w:t>Наименование разделов</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jc w:val="center"/>
              <w:rPr>
                <w:b/>
              </w:rPr>
            </w:pPr>
            <w:proofErr w:type="spellStart"/>
            <w:r>
              <w:rPr>
                <w:b/>
              </w:rPr>
              <w:t>стр</w:t>
            </w:r>
            <w:proofErr w:type="spellEnd"/>
          </w:p>
        </w:tc>
      </w:tr>
      <w:tr w:rsidR="003756A4" w:rsidTr="00BC0692">
        <w:trPr>
          <w:trHeight w:val="196"/>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56A4" w:rsidRDefault="003756A4">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56A4" w:rsidRDefault="003756A4" w:rsidP="003756A4">
            <w:pPr>
              <w:pStyle w:val="10"/>
              <w:spacing w:after="0"/>
              <w:rPr>
                <w:b/>
              </w:rPr>
            </w:pPr>
            <w:r>
              <w:rPr>
                <w:b/>
              </w:rPr>
              <w:t>ВВЕДЕНИЕ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756A4" w:rsidRPr="003756A4" w:rsidRDefault="0020479A">
            <w:pPr>
              <w:pStyle w:val="10"/>
              <w:spacing w:after="0"/>
              <w:jc w:val="center"/>
            </w:pPr>
            <w:r>
              <w:t>3</w:t>
            </w:r>
          </w:p>
        </w:tc>
      </w:tr>
      <w:tr w:rsidR="00E61F40" w:rsidTr="00BC0692">
        <w:trPr>
          <w:trHeight w:val="456"/>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31888" w:rsidP="00031888">
            <w:pPr>
              <w:pStyle w:val="10"/>
              <w:spacing w:after="0" w:line="259" w:lineRule="auto"/>
              <w:contextualSpacing/>
              <w:rPr>
                <w:b/>
                <w:lang w:eastAsia="en-US"/>
              </w:rPr>
            </w:pPr>
            <w:r>
              <w:rPr>
                <w:b/>
                <w:lang w:eastAsia="en-US"/>
              </w:rPr>
              <w:t xml:space="preserve"> </w:t>
            </w:r>
            <w:r w:rsidR="000F20FC">
              <w:rPr>
                <w:b/>
                <w:lang w:val="en-US" w:eastAsia="en-US"/>
              </w:rPr>
              <w:t>I</w:t>
            </w:r>
            <w:r w:rsidR="000F20FC">
              <w:rPr>
                <w:b/>
                <w:lang w:eastAsia="en-US"/>
              </w:rPr>
              <w:t>.</w:t>
            </w: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rPr>
                <w:b/>
              </w:rPr>
            </w:pPr>
            <w:r>
              <w:rPr>
                <w:b/>
              </w:rPr>
              <w:t>Ц</w:t>
            </w:r>
            <w:r w:rsidR="003756A4">
              <w:rPr>
                <w:b/>
              </w:rPr>
              <w:t>ЕЛЕВОЙ РАЗДЕЛ</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E7DC2">
            <w:pPr>
              <w:pStyle w:val="10"/>
              <w:spacing w:after="0"/>
              <w:jc w:val="center"/>
              <w:rPr>
                <w:b/>
              </w:rPr>
            </w:pPr>
            <w:r>
              <w:rPr>
                <w:b/>
              </w:rPr>
              <w:t>5</w:t>
            </w: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0479A" w:rsidP="003756A4">
            <w:pPr>
              <w:pStyle w:val="10"/>
              <w:spacing w:after="0"/>
              <w:jc w:val="both"/>
            </w:pPr>
            <w:r>
              <w:t>1.1.</w:t>
            </w:r>
            <w:r w:rsidR="000F20FC">
              <w:t xml:space="preserve">Пояснительная записка. </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E7DC2">
            <w:pPr>
              <w:pStyle w:val="10"/>
              <w:spacing w:after="0"/>
              <w:jc w:val="both"/>
            </w:pPr>
            <w:r>
              <w:t>5</w:t>
            </w: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ind w:left="-709" w:firstLine="709"/>
              <w:jc w:val="center"/>
              <w:rPr>
                <w:b/>
                <w:bCs/>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5E4D78" w:rsidP="003756A4">
            <w:pPr>
              <w:pStyle w:val="10"/>
              <w:spacing w:after="0"/>
              <w:jc w:val="both"/>
              <w:textAlignment w:val="center"/>
              <w:rPr>
                <w:bCs/>
              </w:rPr>
            </w:pPr>
            <w:r>
              <w:rPr>
                <w:bCs/>
              </w:rPr>
              <w:t xml:space="preserve">   </w:t>
            </w:r>
            <w:r w:rsidR="00031888">
              <w:rPr>
                <w:bCs/>
              </w:rPr>
              <w:t>1.1.1.</w:t>
            </w:r>
            <w:r w:rsidR="000F20FC">
              <w:rPr>
                <w:bCs/>
              </w:rPr>
              <w:t xml:space="preserve">Цели и задачи </w:t>
            </w:r>
            <w:r w:rsidR="003756A4">
              <w:rPr>
                <w:bCs/>
              </w:rPr>
              <w:t>П</w:t>
            </w:r>
            <w:r w:rsidR="000F20FC">
              <w:rPr>
                <w:bCs/>
              </w:rPr>
              <w:t>рограммы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jc w:val="both"/>
              <w:textAlignment w:val="center"/>
              <w:rPr>
                <w:bCs/>
              </w:rPr>
            </w:pP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5E4D78" w:rsidP="003756A4">
            <w:pPr>
              <w:pStyle w:val="10"/>
              <w:spacing w:after="0"/>
              <w:contextualSpacing/>
              <w:jc w:val="both"/>
            </w:pPr>
            <w:r>
              <w:t xml:space="preserve">   </w:t>
            </w:r>
            <w:r w:rsidR="00031888">
              <w:t>1.1.2.</w:t>
            </w:r>
            <w:r w:rsidR="000F20FC">
              <w:t xml:space="preserve">Принципы и подходы к формированию </w:t>
            </w:r>
            <w:r w:rsidR="003756A4">
              <w:t>П</w:t>
            </w:r>
            <w:r w:rsidR="000F20FC">
              <w:t>рограммы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E7DC2">
            <w:pPr>
              <w:pStyle w:val="10"/>
              <w:spacing w:after="0"/>
              <w:contextualSpacing/>
              <w:jc w:val="both"/>
            </w:pPr>
            <w:r>
              <w:t>7</w:t>
            </w: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rsidP="00031888">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0479A" w:rsidP="00031888">
            <w:pPr>
              <w:pStyle w:val="10"/>
              <w:spacing w:after="0" w:line="240" w:lineRule="auto"/>
              <w:rPr>
                <w:bCs/>
                <w:u w:val="single"/>
              </w:rPr>
            </w:pPr>
            <w:r>
              <w:t>1.2.</w:t>
            </w:r>
            <w:r w:rsidR="000F20FC">
              <w:t xml:space="preserve">Планируемые </w:t>
            </w:r>
            <w:r w:rsidR="00A41487">
              <w:t>результаты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767E32">
            <w:pPr>
              <w:pStyle w:val="10"/>
              <w:spacing w:after="0"/>
              <w:contextualSpacing/>
              <w:jc w:val="both"/>
            </w:pPr>
            <w:r>
              <w:t>8</w:t>
            </w: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5E4D78" w:rsidP="00A41487">
            <w:pPr>
              <w:pStyle w:val="10"/>
              <w:spacing w:after="0" w:line="240" w:lineRule="auto"/>
              <w:rPr>
                <w:bCs/>
                <w:u w:val="single"/>
              </w:rPr>
            </w:pPr>
            <w:r>
              <w:t xml:space="preserve">   </w:t>
            </w:r>
            <w:r w:rsidR="00031888">
              <w:t>1.2.1.</w:t>
            </w:r>
            <w:r w:rsidR="000F20FC">
              <w:t xml:space="preserve">Целевые </w:t>
            </w:r>
            <w:r w:rsidR="00031888">
              <w:t xml:space="preserve">ориентиры </w:t>
            </w:r>
            <w:r w:rsidR="00A41487">
              <w:t>д</w:t>
            </w:r>
            <w:r w:rsidR="00031888">
              <w:t>о</w:t>
            </w:r>
            <w:r w:rsidR="00A41487">
              <w:t>школьного</w:t>
            </w:r>
            <w:r w:rsidR="00031888">
              <w:t xml:space="preserve"> возраста</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767E32">
            <w:pPr>
              <w:pStyle w:val="10"/>
              <w:spacing w:after="0" w:line="240" w:lineRule="auto"/>
            </w:pPr>
            <w:r>
              <w:t>8</w:t>
            </w: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5E4D78" w:rsidP="00031888">
            <w:pPr>
              <w:pStyle w:val="10"/>
              <w:spacing w:after="0" w:line="240" w:lineRule="auto"/>
              <w:rPr>
                <w:bCs/>
                <w:u w:val="single"/>
              </w:rPr>
            </w:pPr>
            <w:r>
              <w:t xml:space="preserve">   </w:t>
            </w:r>
            <w:r w:rsidR="00031888">
              <w:t>1.2.2.Целевые ори</w:t>
            </w:r>
            <w:r w:rsidR="001E2BAC">
              <w:t>е</w:t>
            </w:r>
            <w:r w:rsidR="00031888">
              <w:t>нтиры на этапе завершения освоения Программы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767E32">
            <w:pPr>
              <w:pStyle w:val="10"/>
              <w:spacing w:after="0" w:line="240" w:lineRule="auto"/>
            </w:pPr>
            <w:r>
              <w:t>8</w:t>
            </w:r>
          </w:p>
        </w:tc>
      </w:tr>
      <w:tr w:rsidR="00E61F40" w:rsidTr="00BC0692">
        <w:trPr>
          <w:trHeight w:val="408"/>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rsidP="005E4D78">
            <w:pPr>
              <w:pStyle w:val="10"/>
              <w:spacing w:after="0" w:line="259" w:lineRule="auto"/>
              <w:contextualSpacing/>
              <w:rPr>
                <w:b/>
                <w:lang w:eastAsia="en-US"/>
              </w:rPr>
            </w:pPr>
            <w:r>
              <w:rPr>
                <w:b/>
                <w:lang w:val="en-US" w:eastAsia="en-US"/>
              </w:rPr>
              <w:t>II</w:t>
            </w:r>
            <w:r>
              <w:rPr>
                <w:b/>
                <w:lang w:eastAsia="en-US"/>
              </w:rPr>
              <w:t>.</w:t>
            </w: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keepNext/>
              <w:spacing w:after="0"/>
              <w:textAlignment w:val="center"/>
              <w:rPr>
                <w:b/>
                <w:bCs/>
              </w:rPr>
            </w:pPr>
            <w:r>
              <w:rPr>
                <w:b/>
                <w:bCs/>
              </w:rPr>
              <w:t>С</w:t>
            </w:r>
            <w:r w:rsidR="00F26831">
              <w:rPr>
                <w:b/>
                <w:bCs/>
              </w:rPr>
              <w:t>ОДЕРЖАТЕЛЬНЫЙ РАЗДЕЛ</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767E32">
            <w:pPr>
              <w:pStyle w:val="10"/>
              <w:keepNext/>
              <w:spacing w:after="0"/>
              <w:jc w:val="center"/>
              <w:textAlignment w:val="center"/>
              <w:rPr>
                <w:b/>
                <w:bCs/>
              </w:rPr>
            </w:pPr>
            <w:r>
              <w:rPr>
                <w:b/>
                <w:bCs/>
              </w:rPr>
              <w:t>9</w:t>
            </w:r>
          </w:p>
        </w:tc>
      </w:tr>
      <w:tr w:rsidR="00FC73A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73A6" w:rsidRPr="00D10463" w:rsidRDefault="00FC73A6" w:rsidP="001E2BAC">
            <w:pPr>
              <w:pStyle w:val="10"/>
              <w:spacing w:after="0" w:line="259" w:lineRule="auto"/>
              <w:contextualSpacing/>
              <w:rPr>
                <w:lang w:eastAsia="en-US"/>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73A6" w:rsidRPr="00D10463" w:rsidRDefault="00AD0376">
            <w:pPr>
              <w:pStyle w:val="10"/>
              <w:keepNext/>
              <w:spacing w:after="0"/>
              <w:textAlignment w:val="center"/>
              <w:rPr>
                <w:bCs/>
              </w:rPr>
            </w:pPr>
            <w:r>
              <w:rPr>
                <w:bCs/>
              </w:rPr>
              <w:t>2.1.</w:t>
            </w:r>
            <w:r w:rsidR="00FC73A6" w:rsidRPr="00D10463">
              <w:rPr>
                <w:bCs/>
              </w:rPr>
              <w:t>Общие положения</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73A6" w:rsidRDefault="00767E32">
            <w:pPr>
              <w:pStyle w:val="10"/>
              <w:keepNext/>
              <w:spacing w:after="0"/>
              <w:jc w:val="center"/>
              <w:textAlignment w:val="center"/>
              <w:rPr>
                <w:b/>
                <w:bCs/>
              </w:rPr>
            </w:pPr>
            <w:r>
              <w:rPr>
                <w:b/>
                <w:bCs/>
              </w:rPr>
              <w:t>9</w:t>
            </w:r>
          </w:p>
        </w:tc>
      </w:tr>
      <w:tr w:rsidR="00E61F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AD0376" w:rsidP="00FC28D9">
            <w:pPr>
              <w:pStyle w:val="10"/>
              <w:keepNext/>
              <w:spacing w:after="0" w:line="240" w:lineRule="auto"/>
              <w:jc w:val="both"/>
              <w:textAlignment w:val="center"/>
              <w:rPr>
                <w:bCs/>
              </w:rPr>
            </w:pPr>
            <w:r>
              <w:rPr>
                <w:bCs/>
              </w:rPr>
              <w:t>2.2</w:t>
            </w:r>
            <w:r w:rsidR="0020479A">
              <w:rPr>
                <w:bCs/>
              </w:rPr>
              <w:t>.</w:t>
            </w:r>
            <w:r w:rsidR="00FC28D9">
              <w:rPr>
                <w:bCs/>
              </w:rPr>
              <w:t>Описание образовательной деятельности</w:t>
            </w:r>
            <w:r w:rsidR="000F20FC">
              <w:rPr>
                <w:bCs/>
              </w:rPr>
              <w:t xml:space="preserve"> в соответствии с направлениями развития ребенка</w:t>
            </w:r>
            <w:r w:rsidR="00FC28D9">
              <w:rPr>
                <w:bCs/>
              </w:rPr>
              <w:t>, представленными в пяти образовательных областях</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767E32">
            <w:pPr>
              <w:pStyle w:val="10"/>
              <w:keepNext/>
              <w:spacing w:after="0"/>
              <w:jc w:val="both"/>
              <w:textAlignment w:val="center"/>
              <w:rPr>
                <w:bCs/>
              </w:rPr>
            </w:pPr>
            <w:r>
              <w:rPr>
                <w:bCs/>
              </w:rPr>
              <w:t>11</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C28D9">
            <w:pPr>
              <w:pStyle w:val="10"/>
              <w:keepNext/>
              <w:spacing w:after="0" w:line="240" w:lineRule="auto"/>
              <w:jc w:val="both"/>
              <w:textAlignment w:val="center"/>
              <w:rPr>
                <w:bCs/>
              </w:rPr>
            </w:pPr>
            <w:r>
              <w:rPr>
                <w:bCs/>
              </w:rPr>
              <w:t xml:space="preserve">   2.2.1.Социально-коммуникативное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67E32">
            <w:pPr>
              <w:pStyle w:val="10"/>
              <w:keepNext/>
              <w:spacing w:after="0"/>
              <w:jc w:val="both"/>
              <w:textAlignment w:val="center"/>
              <w:rPr>
                <w:bCs/>
              </w:rPr>
            </w:pPr>
            <w:r>
              <w:rPr>
                <w:bCs/>
              </w:rPr>
              <w:t>11</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C28D9">
            <w:pPr>
              <w:pStyle w:val="10"/>
              <w:keepNext/>
              <w:spacing w:after="0" w:line="240" w:lineRule="auto"/>
              <w:jc w:val="both"/>
              <w:textAlignment w:val="center"/>
              <w:rPr>
                <w:bCs/>
              </w:rPr>
            </w:pPr>
            <w:r>
              <w:rPr>
                <w:bCs/>
              </w:rPr>
              <w:t xml:space="preserve">   2.2.2.Познавательное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67E32">
            <w:pPr>
              <w:pStyle w:val="10"/>
              <w:keepNext/>
              <w:spacing w:after="0"/>
              <w:jc w:val="both"/>
              <w:textAlignment w:val="center"/>
              <w:rPr>
                <w:bCs/>
              </w:rPr>
            </w:pPr>
            <w:r>
              <w:rPr>
                <w:bCs/>
              </w:rPr>
              <w:t>12</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C28D9">
            <w:pPr>
              <w:pStyle w:val="10"/>
              <w:keepNext/>
              <w:spacing w:after="0" w:line="240" w:lineRule="auto"/>
              <w:jc w:val="both"/>
              <w:textAlignment w:val="center"/>
              <w:rPr>
                <w:bCs/>
              </w:rPr>
            </w:pPr>
            <w:r>
              <w:rPr>
                <w:bCs/>
              </w:rPr>
              <w:t xml:space="preserve">   2.2.3.Речевое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67E32">
            <w:pPr>
              <w:pStyle w:val="10"/>
              <w:keepNext/>
              <w:spacing w:after="0"/>
              <w:jc w:val="both"/>
              <w:textAlignment w:val="center"/>
              <w:rPr>
                <w:bCs/>
              </w:rPr>
            </w:pPr>
            <w:r>
              <w:rPr>
                <w:bCs/>
              </w:rPr>
              <w:t>13</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C28D9">
            <w:pPr>
              <w:pStyle w:val="10"/>
              <w:keepNext/>
              <w:spacing w:after="0" w:line="240" w:lineRule="auto"/>
              <w:jc w:val="both"/>
              <w:textAlignment w:val="center"/>
              <w:rPr>
                <w:bCs/>
              </w:rPr>
            </w:pPr>
            <w:r>
              <w:rPr>
                <w:bCs/>
              </w:rPr>
              <w:t xml:space="preserve">   2.2.4.Художественно-эстетитеское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67E32">
            <w:pPr>
              <w:pStyle w:val="10"/>
              <w:keepNext/>
              <w:spacing w:after="0"/>
              <w:jc w:val="both"/>
              <w:textAlignment w:val="center"/>
              <w:rPr>
                <w:bCs/>
              </w:rPr>
            </w:pPr>
            <w:r>
              <w:rPr>
                <w:bCs/>
              </w:rPr>
              <w:t>13</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C28D9">
            <w:pPr>
              <w:pStyle w:val="10"/>
              <w:keepNext/>
              <w:spacing w:after="0" w:line="240" w:lineRule="auto"/>
              <w:jc w:val="both"/>
              <w:textAlignment w:val="center"/>
              <w:rPr>
                <w:bCs/>
              </w:rPr>
            </w:pPr>
            <w:r>
              <w:rPr>
                <w:bCs/>
              </w:rPr>
              <w:t xml:space="preserve">   2.2.5.Физическое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67E32">
            <w:pPr>
              <w:pStyle w:val="10"/>
              <w:keepNext/>
              <w:spacing w:after="0"/>
              <w:jc w:val="both"/>
              <w:textAlignment w:val="center"/>
              <w:rPr>
                <w:bCs/>
              </w:rPr>
            </w:pPr>
            <w:r>
              <w:rPr>
                <w:bCs/>
              </w:rPr>
              <w:t>14</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26831">
            <w:pPr>
              <w:pStyle w:val="10"/>
              <w:keepNext/>
              <w:spacing w:after="0" w:line="240" w:lineRule="auto"/>
              <w:jc w:val="both"/>
              <w:textAlignment w:val="center"/>
              <w:rPr>
                <w:bCs/>
              </w:rPr>
            </w:pPr>
            <w:r>
              <w:rPr>
                <w:bCs/>
              </w:rPr>
              <w:t>2.3.Взаимодействие взрослых с детьми</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67E32">
            <w:pPr>
              <w:pStyle w:val="10"/>
              <w:keepNext/>
              <w:spacing w:after="0"/>
              <w:jc w:val="both"/>
              <w:textAlignment w:val="center"/>
              <w:rPr>
                <w:bCs/>
              </w:rPr>
            </w:pPr>
            <w:r>
              <w:rPr>
                <w:bCs/>
              </w:rPr>
              <w:t>15</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D0376">
            <w:pPr>
              <w:pStyle w:val="10"/>
              <w:spacing w:after="0"/>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F26831">
            <w:pPr>
              <w:pStyle w:val="10"/>
              <w:spacing w:after="0"/>
              <w:jc w:val="both"/>
              <w:rPr>
                <w:bCs/>
              </w:rPr>
            </w:pPr>
            <w:r>
              <w:t>2.4.Особенности взаимодействие с семьями воспитанников</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110C9">
            <w:pPr>
              <w:pStyle w:val="10"/>
              <w:keepNext/>
              <w:spacing w:after="0"/>
              <w:jc w:val="both"/>
              <w:textAlignment w:val="center"/>
              <w:rPr>
                <w:bCs/>
              </w:rPr>
            </w:pPr>
            <w:r>
              <w:rPr>
                <w:bCs/>
              </w:rPr>
              <w:t>16</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rsidP="00A971D3">
            <w:pPr>
              <w:pStyle w:val="10"/>
              <w:keepNext/>
              <w:spacing w:after="0"/>
              <w:jc w:val="both"/>
              <w:textAlignment w:val="center"/>
              <w:rPr>
                <w:bCs/>
                <w:u w:val="single"/>
              </w:rPr>
            </w:pPr>
            <w:r>
              <w:rPr>
                <w:bCs/>
              </w:rPr>
              <w:t xml:space="preserve">2.5. Содержание образовательной деятельности по профессиональной коррекции нарушений развития детей. </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110C9">
            <w:pPr>
              <w:pStyle w:val="10"/>
              <w:keepNext/>
              <w:spacing w:after="0"/>
              <w:jc w:val="both"/>
              <w:textAlignment w:val="center"/>
              <w:rPr>
                <w:bCs/>
              </w:rPr>
            </w:pPr>
            <w:r>
              <w:rPr>
                <w:bCs/>
              </w:rPr>
              <w:t>17</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F26831" w:rsidP="00A971D3">
            <w:pPr>
              <w:pStyle w:val="10"/>
              <w:keepNext/>
              <w:spacing w:after="0"/>
              <w:jc w:val="both"/>
              <w:textAlignment w:val="center"/>
              <w:rPr>
                <w:bCs/>
              </w:rPr>
            </w:pPr>
            <w:r>
              <w:rPr>
                <w:bCs/>
              </w:rPr>
              <w:t xml:space="preserve">    2.5.1.Образовательная область «Социально-коммуникативное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110C9">
            <w:pPr>
              <w:pStyle w:val="10"/>
              <w:keepNext/>
              <w:spacing w:after="0"/>
              <w:jc w:val="both"/>
              <w:textAlignment w:val="center"/>
              <w:rPr>
                <w:bCs/>
              </w:rPr>
            </w:pPr>
            <w:r>
              <w:rPr>
                <w:bCs/>
              </w:rPr>
              <w:t>17</w:t>
            </w:r>
          </w:p>
        </w:tc>
      </w:tr>
      <w:tr w:rsidR="00AD0376"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AD0376">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Pr="00F26831" w:rsidRDefault="00F26831">
            <w:pPr>
              <w:pStyle w:val="10"/>
              <w:keepNext/>
              <w:spacing w:after="0"/>
              <w:jc w:val="both"/>
              <w:textAlignment w:val="center"/>
              <w:rPr>
                <w:bCs/>
              </w:rPr>
            </w:pPr>
            <w:r w:rsidRPr="00F26831">
              <w:rPr>
                <w:bCs/>
              </w:rPr>
              <w:t xml:space="preserve">    2.5.2.</w:t>
            </w:r>
            <w:r>
              <w:rPr>
                <w:bCs/>
              </w:rPr>
              <w:t>Образовательная область «Речевое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0376" w:rsidRDefault="007110C9">
            <w:pPr>
              <w:pStyle w:val="10"/>
              <w:keepNext/>
              <w:spacing w:after="0"/>
              <w:jc w:val="both"/>
              <w:textAlignment w:val="center"/>
              <w:rPr>
                <w:bCs/>
              </w:rPr>
            </w:pPr>
            <w:r>
              <w:rPr>
                <w:bCs/>
              </w:rPr>
              <w:t>19</w:t>
            </w:r>
          </w:p>
        </w:tc>
      </w:tr>
      <w:tr w:rsidR="00F26831"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Pr="00F26831" w:rsidRDefault="00F26831">
            <w:pPr>
              <w:pStyle w:val="10"/>
              <w:keepNext/>
              <w:spacing w:after="0"/>
              <w:jc w:val="both"/>
              <w:textAlignment w:val="center"/>
              <w:rPr>
                <w:bCs/>
              </w:rPr>
            </w:pPr>
            <w:r>
              <w:rPr>
                <w:bCs/>
              </w:rPr>
              <w:t xml:space="preserve">    2.5.3.Образовательная область «Познавательное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7110C9">
            <w:pPr>
              <w:pStyle w:val="10"/>
              <w:keepNext/>
              <w:spacing w:after="0"/>
              <w:jc w:val="both"/>
              <w:textAlignment w:val="center"/>
              <w:rPr>
                <w:bCs/>
              </w:rPr>
            </w:pPr>
            <w:r>
              <w:rPr>
                <w:bCs/>
              </w:rPr>
              <w:t>21</w:t>
            </w:r>
          </w:p>
        </w:tc>
      </w:tr>
      <w:tr w:rsidR="00F26831"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keepNext/>
              <w:spacing w:after="0"/>
              <w:jc w:val="both"/>
              <w:textAlignment w:val="center"/>
              <w:rPr>
                <w:bCs/>
              </w:rPr>
            </w:pPr>
            <w:r>
              <w:rPr>
                <w:bCs/>
              </w:rPr>
              <w:t xml:space="preserve">    2.5.4. Образовательная область «Художественно-эстетическое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7110C9">
            <w:pPr>
              <w:pStyle w:val="10"/>
              <w:keepNext/>
              <w:spacing w:after="0"/>
              <w:jc w:val="both"/>
              <w:textAlignment w:val="center"/>
              <w:rPr>
                <w:bCs/>
              </w:rPr>
            </w:pPr>
            <w:r>
              <w:rPr>
                <w:bCs/>
              </w:rPr>
              <w:t>21</w:t>
            </w:r>
          </w:p>
        </w:tc>
      </w:tr>
      <w:tr w:rsidR="00F26831"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keepNext/>
              <w:spacing w:after="0"/>
              <w:jc w:val="both"/>
              <w:textAlignment w:val="center"/>
              <w:rPr>
                <w:bCs/>
              </w:rPr>
            </w:pPr>
            <w:r>
              <w:rPr>
                <w:bCs/>
              </w:rPr>
              <w:t xml:space="preserve">    2.5.5. Образовательная область «Физическое развитие»</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7110C9">
            <w:pPr>
              <w:pStyle w:val="10"/>
              <w:keepNext/>
              <w:spacing w:after="0"/>
              <w:jc w:val="both"/>
              <w:textAlignment w:val="center"/>
              <w:rPr>
                <w:bCs/>
              </w:rPr>
            </w:pPr>
            <w:r>
              <w:rPr>
                <w:bCs/>
              </w:rPr>
              <w:t>23</w:t>
            </w:r>
          </w:p>
        </w:tc>
      </w:tr>
      <w:tr w:rsidR="00F26831"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F26831">
            <w:pPr>
              <w:pStyle w:val="10"/>
              <w:keepNext/>
              <w:spacing w:after="0"/>
              <w:jc w:val="both"/>
              <w:textAlignment w:val="center"/>
              <w:rPr>
                <w:bCs/>
              </w:rPr>
            </w:pPr>
            <w:r>
              <w:rPr>
                <w:bCs/>
              </w:rPr>
              <w:t xml:space="preserve">    2.5.6.Направления деятельности педагогов-специалистов по коррекции развития детей по группам РАС</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26831" w:rsidRDefault="007110C9">
            <w:pPr>
              <w:pStyle w:val="10"/>
              <w:keepNext/>
              <w:spacing w:after="0"/>
              <w:jc w:val="both"/>
              <w:textAlignment w:val="center"/>
              <w:rPr>
                <w:bCs/>
              </w:rPr>
            </w:pPr>
            <w:r>
              <w:rPr>
                <w:bCs/>
              </w:rPr>
              <w:t>25</w:t>
            </w:r>
          </w:p>
        </w:tc>
      </w:tr>
      <w:tr w:rsidR="00BE28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rsidP="00B75722">
            <w:pPr>
              <w:pStyle w:val="10"/>
              <w:spacing w:after="0" w:line="240" w:lineRule="auto"/>
            </w:pPr>
            <w:r>
              <w:t xml:space="preserve">    2.5.7.Особенности традиционных событий, праздников, мероприятий</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keepNext/>
              <w:spacing w:after="0"/>
              <w:jc w:val="both"/>
              <w:textAlignment w:val="center"/>
              <w:rPr>
                <w:bCs/>
              </w:rPr>
            </w:pPr>
            <w:r>
              <w:rPr>
                <w:bCs/>
              </w:rPr>
              <w:t>26</w:t>
            </w:r>
          </w:p>
        </w:tc>
      </w:tr>
      <w:tr w:rsidR="00BE28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r>
              <w:rPr>
                <w:b/>
              </w:rPr>
              <w:t xml:space="preserve">   </w:t>
            </w: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keepNext/>
              <w:spacing w:after="0"/>
              <w:jc w:val="both"/>
              <w:textAlignment w:val="center"/>
              <w:rPr>
                <w:bCs/>
              </w:rPr>
            </w:pPr>
            <w:r>
              <w:rPr>
                <w:bCs/>
              </w:rPr>
              <w:t xml:space="preserve">    2.5.8.Механизмы адаптации Программы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keepNext/>
              <w:spacing w:after="0"/>
              <w:jc w:val="both"/>
              <w:textAlignment w:val="center"/>
              <w:rPr>
                <w:bCs/>
              </w:rPr>
            </w:pPr>
            <w:r>
              <w:rPr>
                <w:bCs/>
              </w:rPr>
              <w:t>29</w:t>
            </w:r>
          </w:p>
        </w:tc>
      </w:tr>
      <w:tr w:rsidR="00BE2840"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F26831" w:rsidRDefault="00BE2840">
            <w:pPr>
              <w:pStyle w:val="10"/>
              <w:spacing w:after="0"/>
              <w:ind w:left="-709" w:firstLine="709"/>
              <w:jc w:val="center"/>
              <w:rPr>
                <w:b/>
                <w:lang w:val="en-US"/>
              </w:rPr>
            </w:pPr>
            <w:r>
              <w:rPr>
                <w:b/>
                <w:lang w:val="en-US"/>
              </w:rPr>
              <w:t>III</w:t>
            </w: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F26831" w:rsidRDefault="00BE2840">
            <w:pPr>
              <w:pStyle w:val="10"/>
              <w:spacing w:after="0" w:line="240" w:lineRule="auto"/>
              <w:ind w:left="42"/>
              <w:rPr>
                <w:b/>
              </w:rPr>
            </w:pPr>
            <w:r w:rsidRPr="00F26831">
              <w:rPr>
                <w:b/>
              </w:rPr>
              <w:t>ОРГАНИЗАЦИОННЫЙ РАЗДЕЛ</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keepNext/>
              <w:spacing w:after="0"/>
              <w:jc w:val="both"/>
              <w:textAlignment w:val="center"/>
              <w:rPr>
                <w:bCs/>
              </w:rPr>
            </w:pPr>
            <w:r>
              <w:rPr>
                <w:bCs/>
              </w:rPr>
              <w:t>30</w:t>
            </w:r>
          </w:p>
        </w:tc>
      </w:tr>
      <w:tr w:rsidR="00BE2840"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0E6D73" w:rsidRDefault="00BE2840">
            <w:pPr>
              <w:pStyle w:val="10"/>
              <w:spacing w:after="0"/>
              <w:rPr>
                <w:bCs/>
              </w:rPr>
            </w:pPr>
            <w:r w:rsidRPr="000E6D73">
              <w:rPr>
                <w:bCs/>
              </w:rPr>
              <w:t>3.1</w:t>
            </w:r>
            <w:r>
              <w:rPr>
                <w:b/>
                <w:bCs/>
              </w:rPr>
              <w:t>.</w:t>
            </w:r>
            <w:r>
              <w:rPr>
                <w:bCs/>
              </w:rPr>
              <w:t>Психолого-педагогические условия, обеспечивающие развитие ребенка</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spacing w:after="0"/>
              <w:jc w:val="center"/>
              <w:rPr>
                <w:bCs/>
              </w:rPr>
            </w:pPr>
            <w:r>
              <w:rPr>
                <w:bCs/>
              </w:rPr>
              <w:t>30</w:t>
            </w:r>
          </w:p>
        </w:tc>
      </w:tr>
      <w:tr w:rsidR="00BE2840"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0E6D73" w:rsidRDefault="00BE2840">
            <w:pPr>
              <w:pStyle w:val="10"/>
              <w:spacing w:after="0"/>
              <w:rPr>
                <w:bCs/>
              </w:rPr>
            </w:pPr>
            <w:r w:rsidRPr="000E6D73">
              <w:rPr>
                <w:bCs/>
              </w:rPr>
              <w:t>3.2.</w:t>
            </w:r>
            <w:r>
              <w:rPr>
                <w:bCs/>
              </w:rPr>
              <w:t xml:space="preserve"> Организация развивающей предметно-пространственной среды группы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spacing w:after="0"/>
              <w:jc w:val="center"/>
              <w:rPr>
                <w:bCs/>
              </w:rPr>
            </w:pPr>
            <w:r>
              <w:rPr>
                <w:bCs/>
              </w:rPr>
              <w:t>30</w:t>
            </w:r>
          </w:p>
        </w:tc>
      </w:tr>
      <w:tr w:rsidR="00BE2840"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rsidP="000E6D73">
            <w:pPr>
              <w:pStyle w:val="10"/>
              <w:spacing w:after="0"/>
              <w:rPr>
                <w:bCs/>
              </w:rPr>
            </w:pPr>
            <w:r>
              <w:rPr>
                <w:bCs/>
              </w:rPr>
              <w:t xml:space="preserve">3.3.Кадровые условия  реализации Программы </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spacing w:after="0"/>
              <w:jc w:val="center"/>
              <w:rPr>
                <w:bCs/>
              </w:rPr>
            </w:pPr>
            <w:r>
              <w:rPr>
                <w:bCs/>
              </w:rPr>
              <w:t>34</w:t>
            </w:r>
          </w:p>
        </w:tc>
      </w:tr>
      <w:tr w:rsidR="00BE2840"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rsidP="000E6D73">
            <w:pPr>
              <w:pStyle w:val="10"/>
              <w:spacing w:after="0"/>
              <w:ind w:left="-709" w:firstLine="709"/>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rsidP="00666C95">
            <w:pPr>
              <w:pStyle w:val="10"/>
              <w:spacing w:after="0"/>
              <w:rPr>
                <w:bCs/>
              </w:rPr>
            </w:pPr>
            <w:r>
              <w:rPr>
                <w:bCs/>
              </w:rPr>
              <w:t>3.4.Материально-техническое обеспечение Программы</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spacing w:after="0"/>
              <w:jc w:val="center"/>
              <w:rPr>
                <w:bCs/>
              </w:rPr>
            </w:pPr>
            <w:r>
              <w:rPr>
                <w:bCs/>
              </w:rPr>
              <w:t>34</w:t>
            </w:r>
          </w:p>
        </w:tc>
      </w:tr>
      <w:tr w:rsidR="00BE2840" w:rsidTr="00BC0692">
        <w:trPr>
          <w:trHeight w:val="342"/>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jc w:val="both"/>
            </w:pPr>
            <w:r>
              <w:t>3.5.Планирование образовательной деятельности</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spacing w:after="0"/>
              <w:jc w:val="center"/>
              <w:rPr>
                <w:bCs/>
              </w:rPr>
            </w:pPr>
            <w:r>
              <w:rPr>
                <w:bCs/>
              </w:rPr>
              <w:t>35</w:t>
            </w:r>
          </w:p>
        </w:tc>
      </w:tr>
      <w:tr w:rsidR="00BE2840"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ind w:left="-709" w:firstLine="709"/>
              <w:jc w:val="center"/>
              <w:rPr>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BE2840">
            <w:pPr>
              <w:pStyle w:val="10"/>
              <w:spacing w:after="0"/>
              <w:jc w:val="both"/>
            </w:pPr>
            <w:r>
              <w:t>3.6.Режим дня и распорядок</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Default="007110C9">
            <w:pPr>
              <w:pStyle w:val="10"/>
              <w:spacing w:after="0"/>
              <w:jc w:val="center"/>
              <w:rPr>
                <w:bCs/>
              </w:rPr>
            </w:pPr>
            <w:r>
              <w:rPr>
                <w:bCs/>
              </w:rPr>
              <w:t>35</w:t>
            </w:r>
          </w:p>
        </w:tc>
      </w:tr>
      <w:tr w:rsidR="00BC0692" w:rsidRPr="00BC0692"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692" w:rsidRPr="00BC0692" w:rsidRDefault="00BC0692">
            <w:pPr>
              <w:pStyle w:val="10"/>
              <w:spacing w:after="0"/>
              <w:ind w:left="-709" w:firstLine="709"/>
              <w:jc w:val="center"/>
              <w:rPr>
                <w:rFonts w:cs="Times New Roman"/>
                <w:b/>
              </w:rPr>
            </w:pPr>
            <w:r w:rsidRPr="00BC0692">
              <w:rPr>
                <w:rFonts w:cs="Times New Roman"/>
                <w:b/>
                <w:lang w:val="en-US"/>
              </w:rPr>
              <w:t>IV</w:t>
            </w: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692" w:rsidRPr="00BC0692" w:rsidRDefault="00BC0692" w:rsidP="00BC0692">
            <w:pPr>
              <w:pStyle w:val="10"/>
              <w:spacing w:after="0"/>
              <w:rPr>
                <w:rFonts w:cs="Times New Roman"/>
                <w:b/>
                <w:bCs/>
              </w:rPr>
            </w:pPr>
            <w:r w:rsidRPr="00BC0692">
              <w:rPr>
                <w:rFonts w:cs="Times New Roman"/>
                <w:b/>
                <w:bCs/>
              </w:rPr>
              <w:t>ЛИТЕРАТУРА</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692" w:rsidRPr="00BC0692" w:rsidRDefault="007110C9">
            <w:pPr>
              <w:pStyle w:val="10"/>
              <w:spacing w:after="0"/>
              <w:jc w:val="both"/>
              <w:rPr>
                <w:rFonts w:cs="Times New Roman"/>
                <w:bCs/>
              </w:rPr>
            </w:pPr>
            <w:r>
              <w:rPr>
                <w:rFonts w:cs="Times New Roman"/>
                <w:bCs/>
              </w:rPr>
              <w:t>37</w:t>
            </w:r>
          </w:p>
        </w:tc>
      </w:tr>
      <w:tr w:rsidR="00BE2840" w:rsidRPr="00BC0692"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BC0692" w:rsidRDefault="00BE2840">
            <w:pPr>
              <w:pStyle w:val="10"/>
              <w:spacing w:after="0"/>
              <w:ind w:left="-709" w:firstLine="709"/>
              <w:jc w:val="center"/>
              <w:rPr>
                <w:rFonts w:cs="Times New Roman"/>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BC0692" w:rsidRDefault="00BC0692">
            <w:pPr>
              <w:pStyle w:val="10"/>
              <w:keepNext/>
              <w:spacing w:after="0"/>
              <w:jc w:val="both"/>
              <w:textAlignment w:val="center"/>
              <w:rPr>
                <w:rFonts w:cs="Times New Roman"/>
                <w:bCs/>
              </w:rPr>
            </w:pPr>
            <w:r w:rsidRPr="00BC0692">
              <w:rPr>
                <w:rFonts w:cs="Times New Roman"/>
                <w:bCs/>
              </w:rPr>
              <w:t>4.1.Перечень нормативных и нормативно-методических документов</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BC0692" w:rsidRDefault="007110C9">
            <w:pPr>
              <w:pStyle w:val="10"/>
              <w:spacing w:after="0"/>
              <w:jc w:val="both"/>
              <w:rPr>
                <w:rFonts w:cs="Times New Roman"/>
              </w:rPr>
            </w:pPr>
            <w:r>
              <w:rPr>
                <w:rFonts w:cs="Times New Roman"/>
              </w:rPr>
              <w:t>37</w:t>
            </w:r>
          </w:p>
        </w:tc>
      </w:tr>
      <w:tr w:rsidR="00BE2840" w:rsidRPr="00BC0692" w:rsidTr="0020479A">
        <w:trPr>
          <w:trHeight w:val="375"/>
        </w:trPr>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BC0692" w:rsidRDefault="00BE2840" w:rsidP="0020479A">
            <w:pPr>
              <w:pStyle w:val="10"/>
              <w:spacing w:after="0"/>
              <w:ind w:left="-709" w:firstLine="709"/>
              <w:jc w:val="center"/>
              <w:rPr>
                <w:rFonts w:cs="Times New Roman"/>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BC0692" w:rsidRDefault="00BC0692" w:rsidP="00BC0692">
            <w:pPr>
              <w:pStyle w:val="10"/>
              <w:tabs>
                <w:tab w:val="left" w:pos="-142"/>
              </w:tabs>
              <w:spacing w:after="0" w:line="240" w:lineRule="auto"/>
              <w:contextualSpacing/>
              <w:jc w:val="both"/>
              <w:rPr>
                <w:rFonts w:cs="Times New Roman"/>
              </w:rPr>
            </w:pPr>
            <w:r w:rsidRPr="00BC0692">
              <w:rPr>
                <w:rFonts w:cs="Times New Roman"/>
              </w:rPr>
              <w:t xml:space="preserve"> 4.2.Методическое обеспечение образовательной деятельности по образовательным областям</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E2840" w:rsidRPr="00BC0692" w:rsidRDefault="007110C9">
            <w:pPr>
              <w:pStyle w:val="10"/>
              <w:spacing w:after="0"/>
              <w:jc w:val="both"/>
              <w:rPr>
                <w:rFonts w:cs="Times New Roman"/>
                <w:bCs/>
              </w:rPr>
            </w:pPr>
            <w:r>
              <w:rPr>
                <w:rFonts w:cs="Times New Roman"/>
                <w:bCs/>
              </w:rPr>
              <w:t>37</w:t>
            </w:r>
          </w:p>
        </w:tc>
      </w:tr>
      <w:tr w:rsidR="00BC0692" w:rsidRPr="00BC0692" w:rsidTr="0020479A">
        <w:tc>
          <w:tcPr>
            <w:tcW w:w="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692" w:rsidRPr="00BC0692" w:rsidRDefault="00BC0692">
            <w:pPr>
              <w:pStyle w:val="10"/>
              <w:spacing w:after="0"/>
              <w:ind w:left="-709" w:firstLine="709"/>
              <w:jc w:val="center"/>
              <w:rPr>
                <w:rFonts w:cs="Times New Roman"/>
                <w:b/>
              </w:rPr>
            </w:pPr>
          </w:p>
        </w:tc>
        <w:tc>
          <w:tcPr>
            <w:tcW w:w="87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692" w:rsidRPr="00BC0692" w:rsidRDefault="00BC0692" w:rsidP="00B75722">
            <w:pPr>
              <w:pStyle w:val="af4"/>
              <w:jc w:val="both"/>
              <w:rPr>
                <w:rFonts w:ascii="Times New Roman" w:hAnsi="Times New Roman"/>
                <w:b/>
                <w:sz w:val="24"/>
                <w:szCs w:val="24"/>
              </w:rPr>
            </w:pPr>
            <w:r w:rsidRPr="00BC0692">
              <w:rPr>
                <w:rFonts w:ascii="Times New Roman" w:hAnsi="Times New Roman"/>
                <w:b/>
                <w:sz w:val="24"/>
                <w:szCs w:val="24"/>
              </w:rPr>
              <w:t>Приложения</w:t>
            </w:r>
          </w:p>
        </w:tc>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C0692" w:rsidRPr="00BC0692" w:rsidRDefault="007110C9">
            <w:pPr>
              <w:pStyle w:val="10"/>
              <w:keepNext/>
              <w:spacing w:after="0"/>
              <w:jc w:val="both"/>
              <w:outlineLvl w:val="1"/>
              <w:rPr>
                <w:rFonts w:cs="Times New Roman"/>
                <w:bCs/>
              </w:rPr>
            </w:pPr>
            <w:r>
              <w:rPr>
                <w:rFonts w:cs="Times New Roman"/>
                <w:bCs/>
              </w:rPr>
              <w:t>44</w:t>
            </w:r>
          </w:p>
        </w:tc>
      </w:tr>
    </w:tbl>
    <w:p w:rsidR="00A41487" w:rsidRPr="00BC0692" w:rsidRDefault="00A41487" w:rsidP="00934145">
      <w:pPr>
        <w:spacing w:line="360" w:lineRule="auto"/>
        <w:rPr>
          <w:rFonts w:ascii="Times New Roman" w:hAnsi="Times New Roman"/>
          <w:b/>
          <w:sz w:val="24"/>
          <w:szCs w:val="24"/>
        </w:rPr>
      </w:pPr>
    </w:p>
    <w:p w:rsidR="00E61F40" w:rsidRPr="00BC0692" w:rsidRDefault="0020479A" w:rsidP="00934145">
      <w:pPr>
        <w:spacing w:line="360" w:lineRule="auto"/>
        <w:jc w:val="both"/>
        <w:rPr>
          <w:rFonts w:ascii="Times New Roman" w:hAnsi="Times New Roman"/>
          <w:b/>
          <w:sz w:val="24"/>
          <w:szCs w:val="24"/>
        </w:rPr>
      </w:pPr>
      <w:r w:rsidRPr="00BC0692">
        <w:rPr>
          <w:rFonts w:ascii="Times New Roman" w:hAnsi="Times New Roman"/>
          <w:b/>
          <w:sz w:val="24"/>
          <w:szCs w:val="24"/>
        </w:rPr>
        <w:lastRenderedPageBreak/>
        <w:t>ВВЕДЕНИЕ</w:t>
      </w:r>
    </w:p>
    <w:p w:rsidR="00934145" w:rsidRPr="00BC0692" w:rsidRDefault="00DB13AD" w:rsidP="00934145">
      <w:pPr>
        <w:spacing w:line="360" w:lineRule="auto"/>
        <w:ind w:firstLine="360"/>
        <w:jc w:val="both"/>
        <w:rPr>
          <w:rFonts w:ascii="Times New Roman" w:hAnsi="Times New Roman"/>
          <w:sz w:val="24"/>
          <w:szCs w:val="24"/>
        </w:rPr>
      </w:pPr>
      <w:r w:rsidRPr="00BC0692">
        <w:rPr>
          <w:rFonts w:ascii="Times New Roman" w:hAnsi="Times New Roman"/>
          <w:sz w:val="24"/>
          <w:szCs w:val="24"/>
        </w:rPr>
        <w:t xml:space="preserve">Адаптированная основная образовательная программа (АООП) дошкольного образования детей с расстройствами аутистического спектра (РАС) – это образовательная программа, адаптированная для этой категории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934145" w:rsidRDefault="00DB13AD" w:rsidP="00934145">
      <w:pPr>
        <w:spacing w:line="360" w:lineRule="auto"/>
        <w:ind w:firstLine="360"/>
        <w:jc w:val="both"/>
        <w:rPr>
          <w:rFonts w:ascii="Times New Roman" w:hAnsi="Times New Roman"/>
          <w:sz w:val="24"/>
          <w:szCs w:val="24"/>
        </w:rPr>
      </w:pPr>
      <w:r w:rsidRPr="00BC0692">
        <w:rPr>
          <w:rFonts w:ascii="Times New Roman" w:hAnsi="Times New Roman"/>
          <w:sz w:val="24"/>
          <w:szCs w:val="24"/>
        </w:rPr>
        <w:t>Дети с РАС представляют собой неоднородную группу с различной степенью проявления особе</w:t>
      </w:r>
      <w:r w:rsidRPr="00934145">
        <w:rPr>
          <w:rFonts w:ascii="Times New Roman" w:hAnsi="Times New Roman"/>
          <w:sz w:val="24"/>
          <w:szCs w:val="24"/>
        </w:rPr>
        <w:t xml:space="preserve">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934145">
        <w:rPr>
          <w:rFonts w:ascii="Times New Roman" w:hAnsi="Times New Roman"/>
          <w:sz w:val="24"/>
          <w:szCs w:val="24"/>
        </w:rPr>
        <w:t>дезадаптивных</w:t>
      </w:r>
      <w:proofErr w:type="spellEnd"/>
      <w:r w:rsidRPr="00934145">
        <w:rPr>
          <w:rFonts w:ascii="Times New Roman" w:hAnsi="Times New Roman"/>
          <w:sz w:val="24"/>
          <w:szCs w:val="24"/>
        </w:rPr>
        <w:t xml:space="preserve"> форм поведения. </w:t>
      </w:r>
    </w:p>
    <w:p w:rsidR="00934145" w:rsidRDefault="00DB13AD" w:rsidP="00934145">
      <w:pPr>
        <w:spacing w:line="360" w:lineRule="auto"/>
        <w:ind w:firstLine="360"/>
        <w:jc w:val="both"/>
        <w:rPr>
          <w:rFonts w:ascii="Times New Roman" w:hAnsi="Times New Roman"/>
          <w:sz w:val="24"/>
          <w:szCs w:val="24"/>
        </w:rPr>
      </w:pPr>
      <w:r w:rsidRPr="00934145">
        <w:rPr>
          <w:rFonts w:ascii="Times New Roman" w:hAnsi="Times New Roman"/>
          <w:sz w:val="24"/>
          <w:szCs w:val="24"/>
        </w:rPr>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w:t>
      </w:r>
      <w:proofErr w:type="spellStart"/>
      <w:r w:rsidRPr="00934145">
        <w:rPr>
          <w:rFonts w:ascii="Times New Roman" w:hAnsi="Times New Roman"/>
          <w:sz w:val="24"/>
          <w:szCs w:val="24"/>
        </w:rPr>
        <w:t>аутостимуляции</w:t>
      </w:r>
      <w:proofErr w:type="spellEnd"/>
      <w:r w:rsidRPr="00934145">
        <w:rPr>
          <w:rFonts w:ascii="Times New Roman" w:hAnsi="Times New Roman"/>
          <w:sz w:val="24"/>
          <w:szCs w:val="24"/>
        </w:rPr>
        <w:t xml:space="preserve">, которая заглушает дискомфорт и страхи ребенка. </w:t>
      </w:r>
    </w:p>
    <w:p w:rsidR="00A15FF3" w:rsidRDefault="00DB13AD" w:rsidP="00934145">
      <w:pPr>
        <w:spacing w:line="360" w:lineRule="auto"/>
        <w:ind w:firstLine="360"/>
        <w:jc w:val="both"/>
        <w:rPr>
          <w:rFonts w:ascii="Times New Roman" w:hAnsi="Times New Roman"/>
          <w:sz w:val="24"/>
          <w:szCs w:val="24"/>
        </w:rPr>
      </w:pPr>
      <w:r w:rsidRPr="00934145">
        <w:rPr>
          <w:rFonts w:ascii="Times New Roman" w:hAnsi="Times New Roman"/>
          <w:sz w:val="24"/>
          <w:szCs w:val="24"/>
        </w:rPr>
        <w:t>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r w:rsidR="00934145">
        <w:rPr>
          <w:rFonts w:ascii="Times New Roman" w:hAnsi="Times New Roman"/>
          <w:sz w:val="24"/>
          <w:szCs w:val="24"/>
        </w:rPr>
        <w:t>.</w:t>
      </w: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Default="00A41487" w:rsidP="00934145">
      <w:pPr>
        <w:spacing w:line="360" w:lineRule="auto"/>
        <w:ind w:firstLine="360"/>
        <w:jc w:val="both"/>
        <w:rPr>
          <w:rFonts w:ascii="Times New Roman" w:hAnsi="Times New Roman"/>
          <w:sz w:val="24"/>
          <w:szCs w:val="24"/>
        </w:rPr>
      </w:pPr>
    </w:p>
    <w:p w:rsidR="00A41487" w:rsidRPr="00934145" w:rsidRDefault="00A41487" w:rsidP="00934145">
      <w:pPr>
        <w:spacing w:line="360" w:lineRule="auto"/>
        <w:ind w:firstLine="360"/>
        <w:jc w:val="both"/>
        <w:rPr>
          <w:rFonts w:ascii="Times New Roman" w:hAnsi="Times New Roman"/>
          <w:sz w:val="24"/>
          <w:szCs w:val="24"/>
        </w:rPr>
      </w:pPr>
    </w:p>
    <w:p w:rsidR="00A15FF3" w:rsidRDefault="00A15FF3" w:rsidP="00A15FF3">
      <w:pPr>
        <w:pStyle w:val="af7"/>
        <w:spacing w:after="0" w:line="360" w:lineRule="auto"/>
        <w:ind w:left="1125"/>
        <w:rPr>
          <w:b/>
        </w:rPr>
      </w:pPr>
    </w:p>
    <w:p w:rsidR="00A15FF3" w:rsidRDefault="00666C95" w:rsidP="00666C95">
      <w:pPr>
        <w:pStyle w:val="10"/>
        <w:spacing w:after="0" w:line="240" w:lineRule="auto"/>
        <w:jc w:val="center"/>
        <w:rPr>
          <w:b/>
        </w:rPr>
      </w:pPr>
      <w:r>
        <w:rPr>
          <w:b/>
          <w:lang w:val="en-US"/>
        </w:rPr>
        <w:lastRenderedPageBreak/>
        <w:t>I</w:t>
      </w:r>
      <w:r>
        <w:rPr>
          <w:b/>
        </w:rPr>
        <w:t xml:space="preserve">. </w:t>
      </w:r>
      <w:r w:rsidR="00DB13AD">
        <w:rPr>
          <w:b/>
        </w:rPr>
        <w:t>ЦЕЛЕВОЙ РАЗДЕЛ</w:t>
      </w:r>
    </w:p>
    <w:p w:rsidR="00A41487" w:rsidRDefault="00A41487" w:rsidP="00666C95">
      <w:pPr>
        <w:pStyle w:val="10"/>
        <w:spacing w:after="0" w:line="240" w:lineRule="auto"/>
        <w:rPr>
          <w:b/>
        </w:rPr>
      </w:pPr>
    </w:p>
    <w:p w:rsidR="00A41487" w:rsidRPr="00A41487" w:rsidRDefault="00A41487" w:rsidP="00666C95">
      <w:pPr>
        <w:spacing w:line="360" w:lineRule="auto"/>
        <w:rPr>
          <w:rFonts w:ascii="Times New Roman" w:hAnsi="Times New Roman"/>
          <w:b/>
          <w:sz w:val="24"/>
          <w:szCs w:val="24"/>
          <w:u w:val="single"/>
        </w:rPr>
      </w:pPr>
      <w:r w:rsidRPr="00A41487">
        <w:rPr>
          <w:rFonts w:ascii="Times New Roman" w:hAnsi="Times New Roman"/>
          <w:b/>
          <w:sz w:val="24"/>
          <w:szCs w:val="24"/>
          <w:u w:val="single"/>
        </w:rPr>
        <w:t>1.1.</w:t>
      </w:r>
      <w:r w:rsidR="00934145" w:rsidRPr="00A41487">
        <w:rPr>
          <w:rFonts w:ascii="Times New Roman" w:hAnsi="Times New Roman"/>
          <w:b/>
          <w:sz w:val="24"/>
          <w:szCs w:val="24"/>
          <w:u w:val="single"/>
        </w:rPr>
        <w:t>Пояснительная записка</w:t>
      </w:r>
    </w:p>
    <w:p w:rsidR="00A41487" w:rsidRPr="00A41487" w:rsidRDefault="00A41487" w:rsidP="00666C95">
      <w:pPr>
        <w:spacing w:line="360" w:lineRule="auto"/>
        <w:rPr>
          <w:rFonts w:ascii="Times New Roman" w:hAnsi="Times New Roman"/>
          <w:b/>
          <w:sz w:val="24"/>
          <w:szCs w:val="24"/>
        </w:rPr>
      </w:pPr>
      <w:r w:rsidRPr="00A41487">
        <w:rPr>
          <w:rFonts w:ascii="Times New Roman" w:hAnsi="Times New Roman"/>
          <w:b/>
          <w:sz w:val="24"/>
          <w:szCs w:val="24"/>
        </w:rPr>
        <w:t>1.</w:t>
      </w:r>
      <w:r w:rsidR="00666C95">
        <w:rPr>
          <w:rFonts w:ascii="Times New Roman" w:hAnsi="Times New Roman"/>
          <w:b/>
          <w:sz w:val="24"/>
          <w:szCs w:val="24"/>
        </w:rPr>
        <w:t>1</w:t>
      </w:r>
      <w:r w:rsidRPr="00A41487">
        <w:rPr>
          <w:rFonts w:ascii="Times New Roman" w:hAnsi="Times New Roman"/>
          <w:b/>
          <w:sz w:val="24"/>
          <w:szCs w:val="24"/>
        </w:rPr>
        <w:t>.</w:t>
      </w:r>
      <w:r w:rsidR="00666C95">
        <w:rPr>
          <w:rFonts w:ascii="Times New Roman" w:hAnsi="Times New Roman"/>
          <w:b/>
          <w:sz w:val="24"/>
          <w:szCs w:val="24"/>
        </w:rPr>
        <w:t>1.</w:t>
      </w:r>
      <w:r w:rsidRPr="00A41487">
        <w:rPr>
          <w:rFonts w:ascii="Times New Roman" w:hAnsi="Times New Roman"/>
          <w:b/>
          <w:sz w:val="24"/>
          <w:szCs w:val="24"/>
        </w:rPr>
        <w:t>Цели и за</w:t>
      </w:r>
      <w:r w:rsidR="00387188">
        <w:rPr>
          <w:rFonts w:ascii="Times New Roman" w:hAnsi="Times New Roman"/>
          <w:b/>
          <w:sz w:val="24"/>
          <w:szCs w:val="24"/>
        </w:rPr>
        <w:t xml:space="preserve">дачи Программы разновозрастной </w:t>
      </w:r>
      <w:r w:rsidRPr="00A41487">
        <w:rPr>
          <w:rFonts w:ascii="Times New Roman" w:hAnsi="Times New Roman"/>
          <w:b/>
          <w:sz w:val="24"/>
          <w:szCs w:val="24"/>
        </w:rPr>
        <w:t>группы детей с РДА в соответствии с ФГОС дошкольного образования</w:t>
      </w:r>
    </w:p>
    <w:p w:rsidR="00A41487" w:rsidRDefault="00A41487" w:rsidP="003E7DC2">
      <w:pPr>
        <w:pStyle w:val="af4"/>
        <w:jc w:val="both"/>
        <w:rPr>
          <w:rFonts w:ascii="Times New Roman" w:hAnsi="Times New Roman"/>
          <w:sz w:val="24"/>
          <w:szCs w:val="24"/>
        </w:rPr>
      </w:pPr>
      <w:r w:rsidRPr="00A41487">
        <w:rPr>
          <w:rFonts w:ascii="Times New Roman" w:hAnsi="Times New Roman"/>
          <w:sz w:val="24"/>
          <w:szCs w:val="24"/>
        </w:rPr>
        <w:tab/>
        <w:t xml:space="preserve"> Целью АООП является проектирование социальных ситуаций развития ребенка с расстройствами аутистического спектра, развивающей предметно-пространственной среды,</w:t>
      </w:r>
      <w:r w:rsidRPr="007B1F9E">
        <w:rPr>
          <w:rFonts w:ascii="Times New Roman" w:hAnsi="Times New Roman"/>
          <w:sz w:val="24"/>
          <w:szCs w:val="24"/>
        </w:rPr>
        <w:t xml:space="preserve">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Цель АООП достигается путем решения следующих задач в соответствии с ФГОС ДО:</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 охраны и укрепления физического и психического здоровья детей с РАС, в том числе их эмоционального благополучия;</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 обеспечения преемственности целей, задач и содержания образования, реализуемых в основных образовательных программ дошкольного и начального общего образования;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объединения обучения и воспитания в целостный образовательный процесс на основе духовно-нравственных и социо</w:t>
      </w:r>
      <w:r w:rsidR="00387188">
        <w:rPr>
          <w:rFonts w:ascii="Times New Roman" w:hAnsi="Times New Roman"/>
          <w:sz w:val="24"/>
          <w:szCs w:val="24"/>
        </w:rPr>
        <w:t xml:space="preserve">культурных ценностей и принятых в </w:t>
      </w:r>
      <w:r w:rsidRPr="007B1F9E">
        <w:rPr>
          <w:rFonts w:ascii="Times New Roman" w:hAnsi="Times New Roman"/>
          <w:sz w:val="24"/>
          <w:szCs w:val="24"/>
        </w:rPr>
        <w:t xml:space="preserve">обществе правил и норм поведения в интересах человека, семьи, общества;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формирования общей культуры личности детей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формирования социокультурной среды, соответствующей возрастным, индивидуальным, психологическим и физиологическим особенностям детей с РАС;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разработка и реализация адаптированной образовательной АООП для ребенка с РАС;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обеспечение коррекции нарушений развития детей с РАС, оказание им 18 квалифицированной психолого-педагогической помощи в освоении содержания образования;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 xml:space="preserve">– обеспечения психолого-педагогической поддержки семьи ребенка с РАС, повышения компетентности родителей (законных представителей) в вопросах развития и образования, охраны и укрепления здоровья детей. </w:t>
      </w:r>
    </w:p>
    <w:p w:rsidR="00A41487" w:rsidRDefault="00A41487" w:rsidP="003E7DC2">
      <w:pPr>
        <w:pStyle w:val="af4"/>
        <w:ind w:firstLine="708"/>
        <w:jc w:val="both"/>
        <w:rPr>
          <w:rFonts w:ascii="Times New Roman" w:hAnsi="Times New Roman"/>
          <w:sz w:val="24"/>
          <w:szCs w:val="24"/>
        </w:rPr>
      </w:pPr>
      <w:r w:rsidRPr="007B1F9E">
        <w:rPr>
          <w:rFonts w:ascii="Times New Roman" w:hAnsi="Times New Roman"/>
          <w:sz w:val="24"/>
          <w:szCs w:val="24"/>
        </w:rPr>
        <w:t>Для обеспечения освоения АООП может быть реализована сетевая форма взаимодействия, с использованием ресурсов как образовательных, так и иных организаций.</w:t>
      </w:r>
    </w:p>
    <w:p w:rsidR="00A41487" w:rsidRPr="00E74664" w:rsidRDefault="00A41487" w:rsidP="003E7DC2">
      <w:pPr>
        <w:pStyle w:val="af4"/>
        <w:ind w:firstLine="708"/>
        <w:jc w:val="both"/>
        <w:rPr>
          <w:rFonts w:ascii="Times New Roman" w:hAnsi="Times New Roman"/>
          <w:sz w:val="24"/>
          <w:szCs w:val="24"/>
        </w:rPr>
      </w:pPr>
    </w:p>
    <w:p w:rsidR="00A41487" w:rsidRDefault="00A41487" w:rsidP="003E7DC2">
      <w:pPr>
        <w:pStyle w:val="af4"/>
        <w:ind w:firstLine="709"/>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сформированные</w:t>
      </w:r>
      <w:r>
        <w:rPr>
          <w:rFonts w:ascii="Times New Roman" w:hAnsi="Times New Roman"/>
          <w:b/>
          <w:i/>
          <w:sz w:val="24"/>
          <w:szCs w:val="24"/>
        </w:rPr>
        <w:t xml:space="preserve"> </w:t>
      </w:r>
      <w:r>
        <w:rPr>
          <w:rFonts w:ascii="Times New Roman" w:hAnsi="Times New Roman"/>
          <w:sz w:val="24"/>
          <w:szCs w:val="24"/>
        </w:rPr>
        <w:t xml:space="preserve"> исходя из поставленных целей:</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t>-охранять и укреплять физическое и психическое здоровье детей, в том числе их эмоциональное благополучие;</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t>-комплексно педагогически воздействовать, на выравнивание речевого и психофизического развития детей;</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t>-обеспечивать равные возможности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t xml:space="preserve">-обеспечивать преемственность адаптированной образовательной программы дошкольного образования и образовательной программы начального общего образования; </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t>-формировать предпосылки учебной деятельности, подготовку к жизни в современном обществе;</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t>-создавать благоприятные условия развития детей в соответствии с их возрастными и индивидуальными особенностями, особенностями творческого потенциала каждого ребёнка как субъекта отношений с самим собой, другими детьми, взрослыми и миром;</w:t>
      </w:r>
    </w:p>
    <w:p w:rsidR="00A41487" w:rsidRDefault="00A41487" w:rsidP="003E7DC2">
      <w:pPr>
        <w:pStyle w:val="af4"/>
        <w:ind w:firstLine="709"/>
        <w:jc w:val="both"/>
        <w:rPr>
          <w:rFonts w:ascii="Times New Roman" w:hAnsi="Times New Roman"/>
          <w:sz w:val="24"/>
          <w:szCs w:val="24"/>
        </w:rPr>
      </w:pPr>
      <w:r>
        <w:rPr>
          <w:rFonts w:ascii="Times New Roman" w:hAnsi="Times New Roman"/>
          <w:sz w:val="24"/>
          <w:szCs w:val="24"/>
        </w:rPr>
        <w:lastRenderedPageBreak/>
        <w:t>-объединять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1487" w:rsidRDefault="00A41487" w:rsidP="00A41487">
      <w:pPr>
        <w:pStyle w:val="af4"/>
        <w:ind w:firstLine="709"/>
        <w:jc w:val="both"/>
        <w:rPr>
          <w:rFonts w:ascii="Times New Roman" w:hAnsi="Times New Roman"/>
          <w:sz w:val="24"/>
          <w:szCs w:val="24"/>
        </w:rPr>
      </w:pPr>
      <w:r>
        <w:rPr>
          <w:rFonts w:ascii="Times New Roman" w:hAnsi="Times New Roman"/>
          <w:sz w:val="24"/>
          <w:szCs w:val="24"/>
        </w:rPr>
        <w:t>-формировать общую культуру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w:t>
      </w:r>
    </w:p>
    <w:p w:rsidR="00A41487" w:rsidRDefault="00A41487" w:rsidP="00A41487">
      <w:pPr>
        <w:pStyle w:val="af4"/>
        <w:ind w:firstLine="709"/>
        <w:jc w:val="both"/>
        <w:rPr>
          <w:rFonts w:ascii="Times New Roman" w:hAnsi="Times New Roman"/>
          <w:sz w:val="24"/>
          <w:szCs w:val="24"/>
        </w:rPr>
      </w:pPr>
      <w:r>
        <w:rPr>
          <w:rFonts w:ascii="Times New Roman" w:hAnsi="Times New Roman"/>
          <w:sz w:val="24"/>
          <w:szCs w:val="24"/>
        </w:rPr>
        <w:t>-формировать социокультурную среду, соответствующую возрастным, индивидуальным, психологическим  и физиологическим особенностям детей;</w:t>
      </w:r>
    </w:p>
    <w:p w:rsidR="00A41487" w:rsidRDefault="00A41487" w:rsidP="00A41487">
      <w:pPr>
        <w:pStyle w:val="af4"/>
        <w:ind w:firstLine="709"/>
        <w:jc w:val="both"/>
        <w:rPr>
          <w:rFonts w:ascii="Times New Roman" w:hAnsi="Times New Roman"/>
          <w:sz w:val="24"/>
          <w:szCs w:val="24"/>
        </w:rPr>
      </w:pPr>
      <w:r>
        <w:rPr>
          <w:rFonts w:ascii="Times New Roman" w:hAnsi="Times New Roman"/>
          <w:sz w:val="24"/>
          <w:szCs w:val="24"/>
        </w:rPr>
        <w:t>-обеспечивать психолого-педагогической поддержку семьи и повышение компетентности родителей в вопросах развития и образования, охраны и укрепления здоровья детей.</w:t>
      </w:r>
    </w:p>
    <w:p w:rsidR="00DB13AD" w:rsidRPr="00B80480" w:rsidRDefault="00A41487" w:rsidP="00B80480">
      <w:pPr>
        <w:pStyle w:val="af4"/>
        <w:ind w:firstLine="709"/>
        <w:jc w:val="both"/>
        <w:rPr>
          <w:rFonts w:ascii="Times New Roman" w:hAnsi="Times New Roman"/>
          <w:sz w:val="24"/>
          <w:szCs w:val="24"/>
        </w:rPr>
      </w:pPr>
      <w:r>
        <w:rPr>
          <w:rFonts w:ascii="Times New Roman" w:hAnsi="Times New Roman"/>
          <w:sz w:val="24"/>
          <w:szCs w:val="24"/>
        </w:rPr>
        <w:t xml:space="preserve">Таким образом, </w:t>
      </w:r>
      <w:r>
        <w:rPr>
          <w:rFonts w:ascii="Times New Roman" w:hAnsi="Times New Roman"/>
          <w:b/>
          <w:i/>
          <w:sz w:val="24"/>
          <w:szCs w:val="24"/>
        </w:rPr>
        <w:t>реализация программных задач</w:t>
      </w:r>
      <w:r>
        <w:rPr>
          <w:rFonts w:ascii="Times New Roman" w:hAnsi="Times New Roman"/>
          <w:sz w:val="24"/>
          <w:szCs w:val="24"/>
        </w:rPr>
        <w:t xml:space="preserve"> осуществляется в течение всего времени пребывания детей в совместной деятельности взрослых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региона, края, города, образовательных потребностей и запросов воспитанников.</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t xml:space="preserve">Настоящая рабочая программа </w:t>
      </w:r>
      <w:r w:rsidR="002A6DE4">
        <w:rPr>
          <w:rFonts w:ascii="Times New Roman" w:hAnsi="Times New Roman"/>
          <w:sz w:val="24"/>
          <w:szCs w:val="24"/>
        </w:rPr>
        <w:t>разновозрастной</w:t>
      </w:r>
      <w:r>
        <w:rPr>
          <w:rFonts w:ascii="Times New Roman" w:hAnsi="Times New Roman"/>
          <w:sz w:val="24"/>
          <w:szCs w:val="24"/>
        </w:rPr>
        <w:t xml:space="preserve"> группы </w:t>
      </w:r>
      <w:r w:rsidR="002A6DE4">
        <w:rPr>
          <w:rFonts w:ascii="Times New Roman" w:hAnsi="Times New Roman"/>
          <w:sz w:val="24"/>
          <w:szCs w:val="24"/>
        </w:rPr>
        <w:t>детей с РДА</w:t>
      </w:r>
      <w:r>
        <w:rPr>
          <w:rFonts w:ascii="Times New Roman" w:hAnsi="Times New Roman"/>
          <w:sz w:val="24"/>
          <w:szCs w:val="24"/>
        </w:rPr>
        <w:t xml:space="preserve"> разработана воспитателями ГКДОУ Детский сад №3 «Крепыш»» (далее - Учреждение) </w:t>
      </w:r>
    </w:p>
    <w:p w:rsidR="00E61F40" w:rsidRDefault="000F20FC">
      <w:pPr>
        <w:pStyle w:val="af4"/>
        <w:rPr>
          <w:rFonts w:ascii="Times New Roman" w:hAnsi="Times New Roman"/>
          <w:sz w:val="24"/>
          <w:szCs w:val="24"/>
        </w:rPr>
      </w:pPr>
      <w:r>
        <w:rPr>
          <w:rFonts w:ascii="Times New Roman" w:hAnsi="Times New Roman"/>
          <w:sz w:val="24"/>
          <w:szCs w:val="24"/>
        </w:rPr>
        <w:t xml:space="preserve"> </w:t>
      </w:r>
      <w:r w:rsidR="00EA4FB8">
        <w:rPr>
          <w:rFonts w:ascii="Times New Roman" w:hAnsi="Times New Roman"/>
          <w:sz w:val="24"/>
          <w:szCs w:val="24"/>
        </w:rPr>
        <w:t>Гладковой С.А., Зеленцовой В.Н</w:t>
      </w:r>
      <w:r w:rsidR="0016782F">
        <w:rPr>
          <w:rFonts w:ascii="Times New Roman" w:hAnsi="Times New Roman"/>
          <w:sz w:val="24"/>
          <w:szCs w:val="24"/>
        </w:rPr>
        <w:t xml:space="preserve">., </w:t>
      </w:r>
      <w:r>
        <w:rPr>
          <w:rFonts w:ascii="Times New Roman" w:hAnsi="Times New Roman"/>
          <w:sz w:val="24"/>
          <w:szCs w:val="24"/>
        </w:rPr>
        <w:t>учителем-дефектологом Куликовой Ю.С.</w:t>
      </w:r>
    </w:p>
    <w:p w:rsidR="00E61F40" w:rsidRDefault="000F20FC">
      <w:pPr>
        <w:pStyle w:val="af4"/>
        <w:rPr>
          <w:rFonts w:ascii="Times New Roman" w:hAnsi="Times New Roman"/>
          <w:sz w:val="24"/>
          <w:szCs w:val="24"/>
        </w:rPr>
      </w:pPr>
      <w:r>
        <w:rPr>
          <w:rFonts w:ascii="Times New Roman" w:hAnsi="Times New Roman"/>
          <w:sz w:val="24"/>
          <w:szCs w:val="24"/>
        </w:rPr>
        <w:t xml:space="preserve"> Рабочая программа направлена на обеспечение права семьи на получение помощи в воспитании детей дошкольного возраста, на охрану и укрепление их физического и психического здоровья, на развитие их индивидуальных способностей и необходимую коррекцию нарушений развития.</w:t>
      </w:r>
    </w:p>
    <w:p w:rsidR="00E61F40" w:rsidRDefault="000F20FC">
      <w:pPr>
        <w:pStyle w:val="10"/>
        <w:spacing w:after="0" w:line="240" w:lineRule="auto"/>
        <w:ind w:firstLine="708"/>
        <w:jc w:val="both"/>
      </w:pPr>
      <w:r>
        <w:t xml:space="preserve">Рабочая программа спроектирована с учётом ФГОС дошкольного образования, особенностей Учреждения, региона, образовательных потребностей и запросов воспитанников, кроме того учтены концептуальные положения используемых в Учреждении и данной группе в соответствии с ФГОС ДО </w:t>
      </w:r>
      <w:r>
        <w:rPr>
          <w:b/>
          <w:i/>
          <w:u w:val="single"/>
        </w:rPr>
        <w:t>следующих программ</w:t>
      </w:r>
      <w:r>
        <w:t>:</w:t>
      </w:r>
    </w:p>
    <w:p w:rsidR="00E61F40" w:rsidRDefault="00E61F40">
      <w:pPr>
        <w:pStyle w:val="10"/>
        <w:spacing w:after="0" w:line="240" w:lineRule="auto"/>
        <w:ind w:firstLine="708"/>
        <w:jc w:val="both"/>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59"/>
        <w:gridCol w:w="3402"/>
        <w:gridCol w:w="1987"/>
      </w:tblGrid>
      <w:tr w:rsidR="00E61F40">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line="240" w:lineRule="exact"/>
            </w:pPr>
            <w:r>
              <w:t xml:space="preserve">                    Программы, автор</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line="240" w:lineRule="exact"/>
              <w:jc w:val="center"/>
            </w:pPr>
            <w:r>
              <w:t>Направления реализации</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line="240" w:lineRule="exact"/>
              <w:ind w:right="-108"/>
              <w:jc w:val="center"/>
            </w:pPr>
            <w:r>
              <w:t>Возраст</w:t>
            </w:r>
          </w:p>
        </w:tc>
      </w:tr>
      <w:tr w:rsidR="00E61F40">
        <w:trPr>
          <w:trHeight w:val="1952"/>
        </w:trPr>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jc w:val="both"/>
            </w:pPr>
            <w:r>
              <w:rPr>
                <w:spacing w:val="1"/>
              </w:rPr>
              <w:t xml:space="preserve">    </w:t>
            </w:r>
            <w:r>
              <w:t xml:space="preserve">От рождения до школы: Основная образовательная программа дошкольного образования / Под ред. Н. Е. </w:t>
            </w:r>
            <w:proofErr w:type="spellStart"/>
            <w:r>
              <w:t>Вераксы</w:t>
            </w:r>
            <w:proofErr w:type="spellEnd"/>
            <w:r>
              <w:t xml:space="preserve">, Т.С. Комаровой, М. А. Васильевой, 3-е изд., </w:t>
            </w:r>
            <w:proofErr w:type="spellStart"/>
            <w:r>
              <w:t>испр</w:t>
            </w:r>
            <w:proofErr w:type="spellEnd"/>
            <w:r>
              <w:t>. и доп. - М.: МОЗАИКА-СИНТЕЗ, 2015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ind w:firstLine="108"/>
              <w:jc w:val="both"/>
            </w:pPr>
            <w:r>
              <w:t>Общеобразовательная программа для всестороннего развития детей по направлениям: социально-коммуникативное, физическое, речевое, познавательное, художественно-эстетическое</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A6DE4">
            <w:pPr>
              <w:pStyle w:val="10"/>
              <w:tabs>
                <w:tab w:val="left" w:pos="3675"/>
              </w:tabs>
              <w:spacing w:after="0" w:line="240" w:lineRule="auto"/>
              <w:rPr>
                <w:bCs/>
                <w:color w:val="000000"/>
              </w:rPr>
            </w:pPr>
            <w:r>
              <w:rPr>
                <w:bCs/>
                <w:color w:val="000000"/>
              </w:rPr>
              <w:t>Разновозрастная</w:t>
            </w:r>
            <w:r w:rsidR="000F20FC">
              <w:rPr>
                <w:bCs/>
                <w:color w:val="000000"/>
              </w:rPr>
              <w:t xml:space="preserve"> группа</w:t>
            </w:r>
            <w:r>
              <w:rPr>
                <w:bCs/>
                <w:color w:val="000000"/>
              </w:rPr>
              <w:t xml:space="preserve"> детей с РДА</w:t>
            </w:r>
          </w:p>
        </w:tc>
      </w:tr>
      <w:tr w:rsidR="00E61F40">
        <w:trPr>
          <w:trHeight w:val="1052"/>
        </w:trPr>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rsidP="00A15FF3">
            <w:pPr>
              <w:pStyle w:val="10"/>
              <w:spacing w:after="0" w:line="240" w:lineRule="auto"/>
              <w:jc w:val="both"/>
            </w:pPr>
            <w:r>
              <w:t xml:space="preserve"> «</w:t>
            </w:r>
            <w:r w:rsidR="00A15FF3">
              <w:t xml:space="preserve">Примерная адаптированная основная образовательная программа дошкольного образования на основе ФГОС ДО для детей раннего и дошкольного возраста для детей с РАС»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jc w:val="both"/>
            </w:pPr>
            <w:r>
              <w:t>Познавательное и речевое развитие, ознакомление с окружающим миром, ФЭМП и сенсорных эталонов; ИЗО и ручной труд</w:t>
            </w:r>
          </w:p>
        </w:tc>
        <w:tc>
          <w:tcPr>
            <w:tcW w:w="1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3675"/>
              </w:tabs>
              <w:spacing w:after="0" w:line="240" w:lineRule="auto"/>
              <w:rPr>
                <w:bCs/>
              </w:rPr>
            </w:pPr>
            <w:r>
              <w:rPr>
                <w:bCs/>
              </w:rPr>
              <w:t xml:space="preserve">  </w:t>
            </w:r>
          </w:p>
          <w:p w:rsidR="00E61F40" w:rsidRDefault="002A6DE4" w:rsidP="002A6DE4">
            <w:pPr>
              <w:pStyle w:val="10"/>
              <w:tabs>
                <w:tab w:val="left" w:pos="3675"/>
              </w:tabs>
              <w:spacing w:after="0" w:line="240" w:lineRule="auto"/>
              <w:rPr>
                <w:bCs/>
              </w:rPr>
            </w:pPr>
            <w:r>
              <w:rPr>
                <w:bCs/>
              </w:rPr>
              <w:t>разновозрастная</w:t>
            </w:r>
            <w:r w:rsidR="001D5878">
              <w:rPr>
                <w:bCs/>
              </w:rPr>
              <w:t xml:space="preserve"> группа </w:t>
            </w:r>
            <w:r>
              <w:rPr>
                <w:bCs/>
              </w:rPr>
              <w:t>детей с РДА</w:t>
            </w:r>
          </w:p>
        </w:tc>
      </w:tr>
    </w:tbl>
    <w:p w:rsidR="00E61F40" w:rsidRDefault="00E61F40">
      <w:pPr>
        <w:pStyle w:val="10"/>
        <w:spacing w:after="0" w:line="240" w:lineRule="auto"/>
        <w:ind w:firstLine="708"/>
        <w:jc w:val="both"/>
      </w:pPr>
    </w:p>
    <w:p w:rsidR="00E61F40" w:rsidRDefault="000F20FC">
      <w:pPr>
        <w:pStyle w:val="10"/>
        <w:spacing w:after="0" w:line="240" w:lineRule="auto"/>
        <w:ind w:firstLine="708"/>
        <w:jc w:val="both"/>
      </w:pPr>
      <w:r>
        <w:t xml:space="preserve">Рабочая </w:t>
      </w:r>
      <w:r w:rsidR="00EA4FB8">
        <w:rPr>
          <w:bCs/>
        </w:rPr>
        <w:t xml:space="preserve">  программа </w:t>
      </w:r>
      <w:r w:rsidR="00B80480">
        <w:t>разновозрастной</w:t>
      </w:r>
      <w:r w:rsidR="00EA4FB8">
        <w:t xml:space="preserve"> </w:t>
      </w:r>
      <w:r>
        <w:t xml:space="preserve">группы </w:t>
      </w:r>
      <w:r w:rsidR="00B80480">
        <w:t>детей с РДА</w:t>
      </w:r>
      <w:r>
        <w:t xml:space="preserve"> разработана </w:t>
      </w:r>
      <w:r>
        <w:rPr>
          <w:bCs/>
        </w:rPr>
        <w:t xml:space="preserve">в соответствии с ФГОС ДО является </w:t>
      </w:r>
      <w:r>
        <w:t>нормативным документом, обосновывающим выбор цели, содержания, применяемых методик и технологий, форм организации образовательного проце</w:t>
      </w:r>
      <w:r w:rsidR="00EA4FB8">
        <w:t xml:space="preserve">сса в Учреждении. Представляет </w:t>
      </w:r>
      <w:r>
        <w:t>собой модель процесса воспитания и обучения детей с ОВЗ, детей-инвалидов, охватывающую все основные моменты их жизнедеятельности с учетом приоритетности видов детск</w:t>
      </w:r>
      <w:r w:rsidR="00EA4FB8">
        <w:t xml:space="preserve">ой деятельности в определенном </w:t>
      </w:r>
      <w:r>
        <w:t>возрастном периоде</w:t>
      </w:r>
      <w:r>
        <w:rPr>
          <w:iCs/>
        </w:rPr>
        <w:t>,</w:t>
      </w:r>
      <w:r w:rsidR="001D5878">
        <w:t xml:space="preserve"> обеспечивает </w:t>
      </w:r>
      <w:r>
        <w:t xml:space="preserve">разностороннее гармоничное развитие детей с учётом их возрастных и индивидуальных особенностей, </w:t>
      </w:r>
      <w:proofErr w:type="spellStart"/>
      <w:r>
        <w:t>сензитивных</w:t>
      </w:r>
      <w:proofErr w:type="spellEnd"/>
      <w:r>
        <w:t xml:space="preserve"> периодов развития психических процессов по пяти  образовательным областям. </w:t>
      </w:r>
    </w:p>
    <w:p w:rsidR="00E61F40" w:rsidRDefault="00E61F40">
      <w:pPr>
        <w:pStyle w:val="10"/>
        <w:spacing w:after="0" w:line="240" w:lineRule="auto"/>
        <w:jc w:val="both"/>
        <w:rPr>
          <w:b/>
          <w:i/>
          <w:u w:val="single"/>
        </w:rPr>
      </w:pPr>
    </w:p>
    <w:p w:rsidR="00E61F40" w:rsidRDefault="000F20FC">
      <w:pPr>
        <w:pStyle w:val="10"/>
        <w:spacing w:after="0" w:line="240" w:lineRule="auto"/>
        <w:ind w:firstLine="708"/>
        <w:jc w:val="both"/>
        <w:rPr>
          <w:b/>
          <w:i/>
          <w:u w:val="single"/>
        </w:rPr>
      </w:pPr>
      <w:r>
        <w:rPr>
          <w:b/>
          <w:i/>
          <w:u w:val="single"/>
        </w:rPr>
        <w:t xml:space="preserve">В основе разработки рабочей программы: </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t>- Федеральный Закон «Об образовании в РФ» от 29 декабря 2012г. №273-ФЗ</w:t>
      </w:r>
    </w:p>
    <w:p w:rsidR="00E61F40" w:rsidRDefault="000F20FC">
      <w:pPr>
        <w:pStyle w:val="af4"/>
        <w:ind w:firstLine="709"/>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Приказ Министерства образования и науки РФ от 17 октября 2013г. № 1155 «Об утверждении</w:t>
      </w:r>
      <w:r w:rsidR="00EA4FB8">
        <w:rPr>
          <w:rFonts w:ascii="Times New Roman" w:hAnsi="Times New Roman"/>
          <w:sz w:val="24"/>
          <w:szCs w:val="24"/>
        </w:rPr>
        <w:t xml:space="preserve"> федерального государственного </w:t>
      </w:r>
      <w:r>
        <w:rPr>
          <w:rFonts w:ascii="Times New Roman" w:hAnsi="Times New Roman"/>
          <w:sz w:val="24"/>
          <w:szCs w:val="24"/>
        </w:rPr>
        <w:t>образовательного стандарта дошкольного образования» действует с 01.01.2014г.</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lastRenderedPageBreak/>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7B1F9E" w:rsidRPr="00B80480" w:rsidRDefault="007B1F9E">
      <w:pPr>
        <w:pStyle w:val="af4"/>
        <w:ind w:firstLine="709"/>
        <w:jc w:val="both"/>
        <w:rPr>
          <w:rFonts w:ascii="Times New Roman" w:hAnsi="Times New Roman"/>
          <w:sz w:val="24"/>
          <w:szCs w:val="24"/>
        </w:rPr>
      </w:pPr>
      <w:r w:rsidRPr="00B80480">
        <w:rPr>
          <w:rFonts w:ascii="Times New Roman" w:hAnsi="Times New Roman"/>
          <w:sz w:val="24"/>
          <w:szCs w:val="24"/>
        </w:rPr>
        <w:t>- Примерная адаптированная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№2/15)).</w:t>
      </w:r>
    </w:p>
    <w:p w:rsidR="00E61F40" w:rsidRPr="00B80480" w:rsidRDefault="00E61F40">
      <w:pPr>
        <w:pStyle w:val="10"/>
        <w:spacing w:after="0" w:line="240" w:lineRule="auto"/>
        <w:rPr>
          <w:rFonts w:cs="Times New Roman"/>
          <w:b/>
        </w:rPr>
      </w:pPr>
    </w:p>
    <w:p w:rsidR="00E61F40" w:rsidRDefault="000F20FC">
      <w:pPr>
        <w:pStyle w:val="10"/>
        <w:spacing w:after="0" w:line="240" w:lineRule="auto"/>
        <w:ind w:firstLine="709"/>
        <w:jc w:val="both"/>
        <w:rPr>
          <w:b/>
          <w:bCs/>
          <w:i/>
          <w:u w:val="single"/>
        </w:rPr>
      </w:pPr>
      <w:r>
        <w:rPr>
          <w:b/>
          <w:bCs/>
          <w:i/>
          <w:u w:val="single"/>
        </w:rPr>
        <w:t>Учреждение осуществляет образовательную, правовую и  хозяйственную деятельность на основе законодательных  нормативных  документов:</w:t>
      </w:r>
    </w:p>
    <w:p w:rsidR="00E61F40" w:rsidRDefault="00E61F40" w:rsidP="007B1F9E">
      <w:pPr>
        <w:pStyle w:val="10"/>
        <w:tabs>
          <w:tab w:val="left" w:pos="284"/>
        </w:tabs>
        <w:spacing w:after="0" w:line="240" w:lineRule="auto"/>
        <w:jc w:val="both"/>
      </w:pPr>
    </w:p>
    <w:p w:rsidR="00E61F40" w:rsidRDefault="000F20FC">
      <w:pPr>
        <w:pStyle w:val="10"/>
        <w:tabs>
          <w:tab w:val="left" w:pos="284"/>
        </w:tabs>
        <w:spacing w:after="0" w:line="240" w:lineRule="auto"/>
        <w:ind w:firstLine="709"/>
        <w:jc w:val="both"/>
      </w:pPr>
      <w:r>
        <w:t xml:space="preserve">-Устав ГКДОУ Детский сад №3 «Крепыш» (утвержден приказом министерства образования и молодежной политики Ставропольского края от 04.12.2015 года №1650-пр). </w:t>
      </w:r>
    </w:p>
    <w:p w:rsidR="00E61F40" w:rsidRDefault="00B80480">
      <w:pPr>
        <w:pStyle w:val="10"/>
        <w:tabs>
          <w:tab w:val="left" w:pos="284"/>
        </w:tabs>
        <w:spacing w:after="0" w:line="240" w:lineRule="auto"/>
        <w:ind w:firstLine="709"/>
        <w:jc w:val="both"/>
      </w:pPr>
      <w:r>
        <w:t>-</w:t>
      </w:r>
      <w:r w:rsidR="000F20FC">
        <w:t>Лицензии на осуществление образовательной деятельности, выданной министерством образования и молодежной политики Ставропольского края, бессрочно;</w:t>
      </w:r>
    </w:p>
    <w:p w:rsidR="00E61F40" w:rsidRDefault="000F20FC">
      <w:pPr>
        <w:pStyle w:val="10"/>
        <w:tabs>
          <w:tab w:val="left" w:pos="284"/>
        </w:tabs>
        <w:spacing w:after="0" w:line="240" w:lineRule="auto"/>
        <w:ind w:firstLine="709"/>
        <w:jc w:val="both"/>
      </w:pPr>
      <w:r>
        <w:t>-Адаптированная образовательная программа ГКДОУ Детский сад №3 «Крепыш»;</w:t>
      </w:r>
    </w:p>
    <w:p w:rsidR="00E61F40" w:rsidRDefault="000F20FC">
      <w:pPr>
        <w:pStyle w:val="10"/>
        <w:tabs>
          <w:tab w:val="left" w:pos="284"/>
        </w:tabs>
        <w:spacing w:after="0" w:line="240" w:lineRule="auto"/>
        <w:ind w:firstLine="709"/>
        <w:jc w:val="both"/>
      </w:pPr>
      <w:r>
        <w:t>-Положение о рабочей программе ГКДОУ Детский сад №3 «Крепыш».</w:t>
      </w:r>
    </w:p>
    <w:p w:rsidR="00E61F40" w:rsidRDefault="00E61F40">
      <w:pPr>
        <w:pStyle w:val="af7"/>
        <w:tabs>
          <w:tab w:val="left" w:pos="284"/>
        </w:tabs>
        <w:spacing w:after="0" w:line="240" w:lineRule="auto"/>
        <w:jc w:val="both"/>
        <w:rPr>
          <w:color w:val="FF0000"/>
          <w:lang w:eastAsia="ru-RU"/>
        </w:rPr>
      </w:pPr>
    </w:p>
    <w:p w:rsidR="00E61F40" w:rsidRDefault="000F20FC">
      <w:pPr>
        <w:pStyle w:val="af4"/>
        <w:ind w:firstLine="709"/>
        <w:rPr>
          <w:rFonts w:ascii="Times New Roman" w:hAnsi="Times New Roman"/>
          <w:b/>
          <w:sz w:val="24"/>
          <w:szCs w:val="24"/>
        </w:rPr>
      </w:pPr>
      <w:r>
        <w:rPr>
          <w:rFonts w:ascii="Times New Roman" w:hAnsi="Times New Roman"/>
          <w:b/>
          <w:sz w:val="24"/>
          <w:szCs w:val="24"/>
        </w:rPr>
        <w:t>1.</w:t>
      </w:r>
      <w:r w:rsidR="00B80480">
        <w:rPr>
          <w:rFonts w:ascii="Times New Roman" w:hAnsi="Times New Roman"/>
          <w:b/>
          <w:sz w:val="24"/>
          <w:szCs w:val="24"/>
        </w:rPr>
        <w:t>1</w:t>
      </w:r>
      <w:r>
        <w:rPr>
          <w:rFonts w:ascii="Times New Roman" w:hAnsi="Times New Roman"/>
          <w:b/>
          <w:sz w:val="24"/>
          <w:szCs w:val="24"/>
        </w:rPr>
        <w:t>.</w:t>
      </w:r>
      <w:r w:rsidR="00B80480">
        <w:rPr>
          <w:rFonts w:ascii="Times New Roman" w:hAnsi="Times New Roman"/>
          <w:b/>
          <w:sz w:val="24"/>
          <w:szCs w:val="24"/>
        </w:rPr>
        <w:t>2.</w:t>
      </w:r>
      <w:r>
        <w:rPr>
          <w:rFonts w:ascii="Times New Roman" w:hAnsi="Times New Roman"/>
          <w:b/>
          <w:sz w:val="24"/>
          <w:szCs w:val="24"/>
        </w:rPr>
        <w:t xml:space="preserve"> Принципы и подходы к формированию </w:t>
      </w:r>
      <w:r w:rsidR="00E74664">
        <w:rPr>
          <w:rFonts w:ascii="Times New Roman" w:hAnsi="Times New Roman"/>
          <w:b/>
          <w:sz w:val="24"/>
          <w:szCs w:val="24"/>
        </w:rPr>
        <w:t>П</w:t>
      </w:r>
      <w:r>
        <w:rPr>
          <w:rFonts w:ascii="Times New Roman" w:hAnsi="Times New Roman"/>
          <w:b/>
          <w:sz w:val="24"/>
          <w:szCs w:val="24"/>
        </w:rPr>
        <w:t>рограммы</w:t>
      </w:r>
    </w:p>
    <w:p w:rsidR="00E74664" w:rsidRDefault="00E74664">
      <w:pPr>
        <w:pStyle w:val="10"/>
        <w:shd w:val="clear" w:color="auto" w:fill="FFFFFF"/>
        <w:tabs>
          <w:tab w:val="left" w:pos="653"/>
        </w:tabs>
        <w:spacing w:after="0" w:line="240" w:lineRule="auto"/>
        <w:jc w:val="both"/>
      </w:pPr>
      <w:r>
        <w:tab/>
        <w:t xml:space="preserve">В соответствии со ФГОС ДО АООП базируется на следующих принципах: </w:t>
      </w:r>
    </w:p>
    <w:p w:rsidR="00E74664" w:rsidRDefault="00E74664">
      <w:pPr>
        <w:pStyle w:val="10"/>
        <w:shd w:val="clear" w:color="auto" w:fill="FFFFFF"/>
        <w:tabs>
          <w:tab w:val="left" w:pos="653"/>
        </w:tabs>
        <w:spacing w:after="0" w:line="240" w:lineRule="auto"/>
        <w:jc w:val="both"/>
      </w:pPr>
      <w:r>
        <w:t xml:space="preserve">1) Общие принципы и подходы к формированию АООП: </w:t>
      </w:r>
    </w:p>
    <w:p w:rsidR="00E74664" w:rsidRDefault="00E74664">
      <w:pPr>
        <w:pStyle w:val="10"/>
        <w:shd w:val="clear" w:color="auto" w:fill="FFFFFF"/>
        <w:tabs>
          <w:tab w:val="left" w:pos="653"/>
        </w:tabs>
        <w:spacing w:after="0" w:line="240" w:lineRule="auto"/>
        <w:jc w:val="both"/>
      </w:pPr>
      <w:r>
        <w:tab/>
      </w:r>
      <w:r w:rsidRPr="00E74664">
        <w:rPr>
          <w:i/>
        </w:rPr>
        <w:t>Поддержка разнообразия детства</w:t>
      </w:r>
      <w:r>
        <w:t xml:space="preserve">; сохранение уникальности и </w:t>
      </w:r>
      <w:proofErr w:type="spellStart"/>
      <w:r>
        <w:t>самоценности</w:t>
      </w:r>
      <w:proofErr w:type="spellEnd"/>
      <w:r>
        <w:t xml:space="preserve"> детства как важного этапа в общем развитии человека. </w:t>
      </w:r>
    </w:p>
    <w:p w:rsidR="00E74664" w:rsidRDefault="00E74664">
      <w:pPr>
        <w:pStyle w:val="10"/>
        <w:shd w:val="clear" w:color="auto" w:fill="FFFFFF"/>
        <w:tabs>
          <w:tab w:val="left" w:pos="653"/>
        </w:tabs>
        <w:spacing w:after="0" w:line="240" w:lineRule="auto"/>
        <w:jc w:val="both"/>
      </w:pPr>
      <w:r>
        <w:tab/>
      </w:r>
      <w:r w:rsidRPr="00E74664">
        <w:rPr>
          <w:i/>
        </w:rPr>
        <w:t>Личностно-развивающий и гуманистический характер</w:t>
      </w:r>
      <w:r>
        <w:t xml:space="preserve"> взаимодействия взрослых (родителей (законных представителей), педагогических и иных работников Организации) и детей, уважение личности ребенка. </w:t>
      </w:r>
    </w:p>
    <w:p w:rsidR="00E74664" w:rsidRDefault="00E74664">
      <w:pPr>
        <w:pStyle w:val="10"/>
        <w:shd w:val="clear" w:color="auto" w:fill="FFFFFF"/>
        <w:tabs>
          <w:tab w:val="left" w:pos="653"/>
        </w:tabs>
        <w:spacing w:after="0" w:line="240" w:lineRule="auto"/>
        <w:jc w:val="both"/>
      </w:pPr>
      <w:r>
        <w:tab/>
      </w:r>
      <w:r w:rsidRPr="00E74664">
        <w:rPr>
          <w:i/>
        </w:rPr>
        <w:t>Дифференцированный подход</w:t>
      </w:r>
      <w:r>
        <w:t xml:space="preserve"> к построению АООП для детей,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E74664" w:rsidRDefault="00E74664">
      <w:pPr>
        <w:pStyle w:val="10"/>
        <w:shd w:val="clear" w:color="auto" w:fill="FFFFFF"/>
        <w:tabs>
          <w:tab w:val="left" w:pos="653"/>
        </w:tabs>
        <w:spacing w:after="0" w:line="240" w:lineRule="auto"/>
        <w:jc w:val="both"/>
      </w:pPr>
      <w:r>
        <w:tab/>
      </w:r>
      <w:r w:rsidRPr="00E74664">
        <w:rPr>
          <w:i/>
        </w:rPr>
        <w:t>Реализация АООП в формах, специфических для детей данной возрастной группы</w:t>
      </w:r>
      <w: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74664" w:rsidRDefault="00E74664">
      <w:pPr>
        <w:pStyle w:val="10"/>
        <w:shd w:val="clear" w:color="auto" w:fill="FFFFFF"/>
        <w:tabs>
          <w:tab w:val="left" w:pos="653"/>
        </w:tabs>
        <w:spacing w:after="0" w:line="240" w:lineRule="auto"/>
        <w:jc w:val="both"/>
      </w:pPr>
      <w:r>
        <w:tab/>
        <w:t xml:space="preserve">2) Специфические принципы и подходы к формированию АООП: </w:t>
      </w:r>
    </w:p>
    <w:p w:rsidR="00E74664" w:rsidRDefault="00E74664">
      <w:pPr>
        <w:pStyle w:val="10"/>
        <w:shd w:val="clear" w:color="auto" w:fill="FFFFFF"/>
        <w:tabs>
          <w:tab w:val="left" w:pos="653"/>
        </w:tabs>
        <w:spacing w:after="0" w:line="240" w:lineRule="auto"/>
        <w:jc w:val="both"/>
      </w:pPr>
      <w:r>
        <w:tab/>
      </w:r>
      <w:r w:rsidRPr="00E74664">
        <w:rPr>
          <w:i/>
        </w:rPr>
        <w:t>Принцип учета возрастно-психологических, индивидуальных особенностей и личных интересов</w:t>
      </w:r>
      <w:r>
        <w:t xml:space="preserve"> ребенка с РАС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       </w:t>
      </w:r>
      <w:r w:rsidRPr="00E74664">
        <w:rPr>
          <w:i/>
        </w:rPr>
        <w:t>Принцип системности коррекционных, воспитательных и развивающих задач</w:t>
      </w:r>
      <w:r>
        <w:t xml:space="preserve"> обеспечивает стимулирование и обогащение содержания развития ребенка при 19 моделировании реальных жизненных ситуаций. </w:t>
      </w:r>
    </w:p>
    <w:p w:rsidR="00E74664" w:rsidRDefault="00E74664">
      <w:pPr>
        <w:pStyle w:val="10"/>
        <w:shd w:val="clear" w:color="auto" w:fill="FFFFFF"/>
        <w:tabs>
          <w:tab w:val="left" w:pos="653"/>
        </w:tabs>
        <w:spacing w:after="0" w:line="240" w:lineRule="auto"/>
        <w:jc w:val="both"/>
      </w:pPr>
      <w:r>
        <w:tab/>
      </w:r>
      <w:r w:rsidRPr="00E74664">
        <w:rPr>
          <w:i/>
        </w:rPr>
        <w:t>Принцип комплексности методов коррекционного воздействия</w:t>
      </w:r>
      <w:r>
        <w:t xml:space="preserve"> подчеркивает 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АООП для детей с РАС. </w:t>
      </w:r>
    </w:p>
    <w:p w:rsidR="00E74664" w:rsidRDefault="00E74664">
      <w:pPr>
        <w:pStyle w:val="10"/>
        <w:shd w:val="clear" w:color="auto" w:fill="FFFFFF"/>
        <w:tabs>
          <w:tab w:val="left" w:pos="653"/>
        </w:tabs>
        <w:spacing w:after="0" w:line="240" w:lineRule="auto"/>
        <w:jc w:val="both"/>
      </w:pPr>
      <w:r>
        <w:tab/>
      </w:r>
      <w:r w:rsidRPr="00E74664">
        <w:rPr>
          <w:i/>
        </w:rPr>
        <w:t>Принцип усложнения программного материала</w:t>
      </w:r>
      <w:r>
        <w:t xml:space="preserve"> позволяет реализовывать АООП на оптимальном для ребенка с РАС уровне трудности. Это поддерживает интерес ребенка и дает возможность ему испытать радость преодоления трудностей. </w:t>
      </w:r>
    </w:p>
    <w:p w:rsidR="00C706BE" w:rsidRDefault="00E74664">
      <w:pPr>
        <w:pStyle w:val="10"/>
        <w:shd w:val="clear" w:color="auto" w:fill="FFFFFF"/>
        <w:tabs>
          <w:tab w:val="left" w:pos="653"/>
        </w:tabs>
        <w:spacing w:after="0" w:line="240" w:lineRule="auto"/>
        <w:jc w:val="both"/>
      </w:pPr>
      <w:r>
        <w:tab/>
      </w:r>
      <w:r w:rsidRPr="00C706BE">
        <w:rPr>
          <w:i/>
        </w:rPr>
        <w:t>Учет объема, степени разнообразия, эмоциональной сложности материала</w:t>
      </w:r>
      <w:r>
        <w:t xml:space="preserve"> обеспечивает постепенное увеличение объема программного материала и его разнообразие. </w:t>
      </w:r>
    </w:p>
    <w:p w:rsidR="00C706BE" w:rsidRDefault="00C706BE">
      <w:pPr>
        <w:pStyle w:val="10"/>
        <w:shd w:val="clear" w:color="auto" w:fill="FFFFFF"/>
        <w:tabs>
          <w:tab w:val="left" w:pos="653"/>
        </w:tabs>
        <w:spacing w:after="0" w:line="240" w:lineRule="auto"/>
        <w:jc w:val="both"/>
      </w:pPr>
      <w:r>
        <w:tab/>
      </w:r>
      <w:r w:rsidR="00E74664" w:rsidRPr="00C706BE">
        <w:rPr>
          <w:i/>
        </w:rPr>
        <w:t>Принцип сочетания различных видов обучения</w:t>
      </w:r>
      <w:r w:rsidR="00E74664">
        <w:t xml:space="preserve">: объяснительно-иллюстративного, программированного и проблемного обучения способствует развитию самостоятельности, </w:t>
      </w:r>
      <w:r w:rsidR="00E74664">
        <w:lastRenderedPageBreak/>
        <w:t xml:space="preserve">активности и инициативности ребенка. </w:t>
      </w:r>
    </w:p>
    <w:p w:rsidR="00C706BE" w:rsidRDefault="00C706BE">
      <w:pPr>
        <w:pStyle w:val="10"/>
        <w:shd w:val="clear" w:color="auto" w:fill="FFFFFF"/>
        <w:tabs>
          <w:tab w:val="left" w:pos="653"/>
        </w:tabs>
        <w:spacing w:after="0" w:line="240" w:lineRule="auto"/>
        <w:jc w:val="both"/>
      </w:pPr>
      <w:r>
        <w:tab/>
      </w:r>
      <w:r w:rsidR="00E74664" w:rsidRPr="00C706BE">
        <w:rPr>
          <w:i/>
        </w:rPr>
        <w:t>Принцип интеграции образовательных областей</w:t>
      </w:r>
      <w:r w:rsidR="00E74664">
        <w:t xml:space="preserve">. Каждая из образовательных областей, выделенных в образовательной программе (физическое развитие, социально- коммуникативное развитие, речевое развитие, познавательное развитие, художественно- эстетическое развитие), осваивается при интеграции с другими областями. </w:t>
      </w:r>
    </w:p>
    <w:p w:rsidR="00C706BE" w:rsidRDefault="00C706BE">
      <w:pPr>
        <w:pStyle w:val="10"/>
        <w:shd w:val="clear" w:color="auto" w:fill="FFFFFF"/>
        <w:tabs>
          <w:tab w:val="left" w:pos="653"/>
        </w:tabs>
        <w:spacing w:after="0" w:line="240" w:lineRule="auto"/>
        <w:jc w:val="both"/>
      </w:pPr>
      <w:r>
        <w:tab/>
      </w:r>
      <w:r w:rsidR="00E74664" w:rsidRPr="00C706BE">
        <w:rPr>
          <w:i/>
        </w:rPr>
        <w:t>Принцип активного привлечения ближайшего социального окружения ребенка к участию</w:t>
      </w:r>
      <w:r w:rsidR="00E74664">
        <w:t xml:space="preserve"> в реализации АООП. Система отношений ребенка с РАС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АООП, следует учитывать, что ее реализация будет значительно эффективней при участии в ее реализации ближайшего социального окружения ребенка. </w:t>
      </w:r>
    </w:p>
    <w:p w:rsidR="005E4D78" w:rsidRDefault="00C706BE" w:rsidP="005E4D78">
      <w:pPr>
        <w:pStyle w:val="10"/>
        <w:shd w:val="clear" w:color="auto" w:fill="FFFFFF"/>
        <w:tabs>
          <w:tab w:val="left" w:pos="653"/>
        </w:tabs>
        <w:spacing w:after="0" w:line="240" w:lineRule="auto"/>
        <w:jc w:val="both"/>
      </w:pPr>
      <w:r>
        <w:tab/>
      </w:r>
      <w:r w:rsidR="00E74664" w:rsidRPr="00C706BE">
        <w:rPr>
          <w:i/>
        </w:rPr>
        <w:t>Принцип междисциплинарного взаимодействия специалистов</w:t>
      </w:r>
      <w:r w:rsidR="00E74664">
        <w:t xml:space="preserve"> заключается в обеспечении широкого видения проблем ребенка командой специалистов, в которую входят воспитатели, музыкальный руководитель, инструктор по физической культуре, педагог дополнительного образования, педагог-психолог, учитель-логопед, учитель- дефектолог и др., их способности обсуждать проблемы при соблюдении профессиональной этики в единстве профессиональных ценностей и </w:t>
      </w:r>
      <w:r w:rsidR="005E4D78">
        <w:t>целее</w:t>
      </w:r>
    </w:p>
    <w:p w:rsidR="005E4D78" w:rsidRDefault="005E4D78" w:rsidP="005E4D78">
      <w:pPr>
        <w:pStyle w:val="10"/>
        <w:shd w:val="clear" w:color="auto" w:fill="FFFFFF"/>
        <w:tabs>
          <w:tab w:val="left" w:pos="653"/>
        </w:tabs>
        <w:spacing w:after="0" w:line="240" w:lineRule="auto"/>
        <w:jc w:val="both"/>
      </w:pPr>
    </w:p>
    <w:p w:rsidR="00C706BE" w:rsidRPr="005E4D78" w:rsidRDefault="005E4D78" w:rsidP="005E4D78">
      <w:pPr>
        <w:pStyle w:val="10"/>
        <w:shd w:val="clear" w:color="auto" w:fill="FFFFFF"/>
        <w:tabs>
          <w:tab w:val="left" w:pos="653"/>
        </w:tabs>
        <w:spacing w:after="0" w:line="240" w:lineRule="auto"/>
        <w:jc w:val="both"/>
      </w:pPr>
      <w:r w:rsidRPr="005E4D78">
        <w:rPr>
          <w:b/>
        </w:rPr>
        <w:t>1.2.</w:t>
      </w:r>
      <w:r w:rsidR="00C706BE" w:rsidRPr="005E4D78">
        <w:rPr>
          <w:b/>
        </w:rPr>
        <w:t>Планируемые результаты</w:t>
      </w:r>
      <w:r w:rsidR="00C706BE" w:rsidRPr="005E4D78">
        <w:t xml:space="preserve"> </w:t>
      </w:r>
    </w:p>
    <w:p w:rsidR="00E61F40" w:rsidRPr="00B80480" w:rsidRDefault="00C706BE" w:rsidP="00B80480">
      <w:pPr>
        <w:pStyle w:val="10"/>
        <w:shd w:val="clear" w:color="auto" w:fill="FFFFFF"/>
        <w:tabs>
          <w:tab w:val="left" w:pos="653"/>
        </w:tabs>
        <w:spacing w:after="0" w:line="240" w:lineRule="auto"/>
        <w:rPr>
          <w:b/>
        </w:rPr>
      </w:pPr>
      <w:r>
        <w:tab/>
        <w:t>При планировании результатов освоения АООП детьми с РАС следует учитывать индивидуальные особенности развития конкретного ребенка и особенности его  взаимодействия с окружающей средой.</w:t>
      </w:r>
    </w:p>
    <w:p w:rsidR="00C706BE" w:rsidRDefault="001D5878" w:rsidP="00C706BE">
      <w:pPr>
        <w:pStyle w:val="10"/>
        <w:numPr>
          <w:ilvl w:val="2"/>
          <w:numId w:val="13"/>
        </w:numPr>
        <w:shd w:val="clear" w:color="auto" w:fill="FFFFFF"/>
        <w:tabs>
          <w:tab w:val="left" w:pos="653"/>
        </w:tabs>
        <w:spacing w:after="0" w:line="240" w:lineRule="auto"/>
        <w:jc w:val="both"/>
      </w:pPr>
      <w:r>
        <w:rPr>
          <w:b/>
        </w:rPr>
        <w:t xml:space="preserve">Целевые ориентиры </w:t>
      </w:r>
      <w:r w:rsidR="00C706BE" w:rsidRPr="00C706BE">
        <w:rPr>
          <w:b/>
        </w:rPr>
        <w:t>раннего возраста</w:t>
      </w:r>
      <w:r w:rsidR="00C706BE">
        <w:t xml:space="preserve"> </w:t>
      </w:r>
    </w:p>
    <w:p w:rsidR="00C706BE" w:rsidRDefault="00C706BE" w:rsidP="00C706BE">
      <w:pPr>
        <w:pStyle w:val="10"/>
        <w:shd w:val="clear" w:color="auto" w:fill="FFFFFF"/>
        <w:tabs>
          <w:tab w:val="left" w:pos="653"/>
        </w:tabs>
        <w:spacing w:after="0" w:line="240" w:lineRule="auto"/>
        <w:jc w:val="both"/>
      </w:pPr>
      <w:r>
        <w:tab/>
        <w:t>Проявления РАС у ребенка становятся очевидными ближе к двум-трем годам. В этом возрасте, как правило, можно определить наличие РАС достаточно уверенно. Многие родители не замечают особенностей эмоционального развития ребенка – он может не откликаться на свое имя, не пытаться разделить эмоции с близкими людьми и др. Поэтому, именно раннее выявление детей с РАС является основой эффективной коррекции и социализации. Педагоги образовательной организации должны уметь с помощью наблюдения выявлять детей с риском расстройств аутистического спектра.    Группа детей с РАС младенческого и раннего возраста крайне неоднородна. Поэтому, целевые ориентиры формируются индивидуально на основе выявления специфических особенностей поведения и развития ребенка с РАС.</w:t>
      </w:r>
    </w:p>
    <w:p w:rsidR="00C706BE" w:rsidRDefault="00C706BE" w:rsidP="00C706BE">
      <w:pPr>
        <w:pStyle w:val="10"/>
        <w:shd w:val="clear" w:color="auto" w:fill="FFFFFF"/>
        <w:tabs>
          <w:tab w:val="left" w:pos="653"/>
        </w:tabs>
        <w:spacing w:after="0" w:line="240" w:lineRule="auto"/>
        <w:jc w:val="both"/>
      </w:pPr>
      <w:r>
        <w:tab/>
        <w:t xml:space="preserve">К целевым ориентирам в  раннем возрасте можно отнести </w:t>
      </w:r>
      <w:proofErr w:type="gramStart"/>
      <w:r>
        <w:t>следующие</w:t>
      </w:r>
      <w:proofErr w:type="gramEnd"/>
      <w:r>
        <w:t xml:space="preserve">: </w:t>
      </w:r>
    </w:p>
    <w:p w:rsidR="00C706BE" w:rsidRDefault="00C706BE" w:rsidP="00C706BE">
      <w:pPr>
        <w:pStyle w:val="10"/>
        <w:shd w:val="clear" w:color="auto" w:fill="FFFFFF"/>
        <w:tabs>
          <w:tab w:val="left" w:pos="653"/>
        </w:tabs>
        <w:spacing w:after="0" w:line="240" w:lineRule="auto"/>
        <w:jc w:val="both"/>
      </w:pPr>
      <w:r>
        <w:t xml:space="preserve">– ребенок обращает внимание/фиксирует взгляд/рассматривает на взрослого, когда с ним разговаривают; </w:t>
      </w:r>
    </w:p>
    <w:p w:rsidR="00C706BE" w:rsidRDefault="00C706BE" w:rsidP="00C706BE">
      <w:pPr>
        <w:pStyle w:val="10"/>
        <w:shd w:val="clear" w:color="auto" w:fill="FFFFFF"/>
        <w:tabs>
          <w:tab w:val="left" w:pos="653"/>
        </w:tabs>
        <w:spacing w:after="0" w:line="240" w:lineRule="auto"/>
        <w:jc w:val="both"/>
      </w:pPr>
      <w:r>
        <w:t xml:space="preserve">– вступает в контакт с взрослыми из ближайшего окружения; дифференцирует «своих» и «чужих»; – фиксирует внимание на предмете и/или на его ярких деталях, </w:t>
      </w:r>
    </w:p>
    <w:p w:rsidR="00C500A5" w:rsidRDefault="00C706BE" w:rsidP="00C706BE">
      <w:pPr>
        <w:pStyle w:val="10"/>
        <w:shd w:val="clear" w:color="auto" w:fill="FFFFFF"/>
        <w:tabs>
          <w:tab w:val="left" w:pos="653"/>
        </w:tabs>
        <w:spacing w:after="0" w:line="240" w:lineRule="auto"/>
        <w:jc w:val="both"/>
      </w:pPr>
      <w:r>
        <w:t xml:space="preserve">– реагирует на звук, находящийся вне поля зрения; </w:t>
      </w:r>
    </w:p>
    <w:p w:rsidR="00C500A5" w:rsidRDefault="00C706BE" w:rsidP="00C706BE">
      <w:pPr>
        <w:pStyle w:val="10"/>
        <w:shd w:val="clear" w:color="auto" w:fill="FFFFFF"/>
        <w:tabs>
          <w:tab w:val="left" w:pos="653"/>
        </w:tabs>
        <w:spacing w:after="0" w:line="240" w:lineRule="auto"/>
        <w:jc w:val="both"/>
      </w:pPr>
      <w:r>
        <w:t xml:space="preserve">– указывает на интересующий его предмет; </w:t>
      </w:r>
    </w:p>
    <w:p w:rsidR="00C500A5" w:rsidRDefault="00C706BE" w:rsidP="00C706BE">
      <w:pPr>
        <w:pStyle w:val="10"/>
        <w:shd w:val="clear" w:color="auto" w:fill="FFFFFF"/>
        <w:tabs>
          <w:tab w:val="left" w:pos="653"/>
        </w:tabs>
        <w:spacing w:after="0" w:line="240" w:lineRule="auto"/>
        <w:jc w:val="both"/>
      </w:pPr>
      <w:r>
        <w:t xml:space="preserve">– манипулирует с предметами: постукивает, перекладывает из руки в руку и др.; </w:t>
      </w:r>
    </w:p>
    <w:p w:rsidR="00C500A5" w:rsidRDefault="00C706BE" w:rsidP="00C706BE">
      <w:pPr>
        <w:pStyle w:val="10"/>
        <w:shd w:val="clear" w:color="auto" w:fill="FFFFFF"/>
        <w:tabs>
          <w:tab w:val="left" w:pos="653"/>
        </w:tabs>
        <w:spacing w:after="0" w:line="240" w:lineRule="auto"/>
        <w:jc w:val="both"/>
      </w:pPr>
      <w:r>
        <w:t xml:space="preserve">– о витальных потребностях может сигнализировать с обращением ко взрослому; </w:t>
      </w:r>
    </w:p>
    <w:p w:rsidR="00C500A5" w:rsidRDefault="00C706BE" w:rsidP="00C706BE">
      <w:pPr>
        <w:pStyle w:val="10"/>
        <w:shd w:val="clear" w:color="auto" w:fill="FFFFFF"/>
        <w:tabs>
          <w:tab w:val="left" w:pos="653"/>
        </w:tabs>
        <w:spacing w:after="0" w:line="240" w:lineRule="auto"/>
        <w:jc w:val="both"/>
      </w:pPr>
      <w:r>
        <w:t xml:space="preserve">– реагирует на словесное обращение, в том числе на обращение по имени; </w:t>
      </w:r>
    </w:p>
    <w:p w:rsidR="00C500A5" w:rsidRDefault="00C706BE" w:rsidP="00C706BE">
      <w:pPr>
        <w:pStyle w:val="10"/>
        <w:shd w:val="clear" w:color="auto" w:fill="FFFFFF"/>
        <w:tabs>
          <w:tab w:val="left" w:pos="653"/>
        </w:tabs>
        <w:spacing w:after="0" w:line="240" w:lineRule="auto"/>
        <w:jc w:val="both"/>
      </w:pPr>
      <w:r>
        <w:t xml:space="preserve">– может принимать помощь взрослого и включаться в элементарную совместную деятельность; </w:t>
      </w:r>
    </w:p>
    <w:p w:rsidR="00C500A5" w:rsidRDefault="00C706BE" w:rsidP="00C706BE">
      <w:pPr>
        <w:pStyle w:val="10"/>
        <w:shd w:val="clear" w:color="auto" w:fill="FFFFFF"/>
        <w:tabs>
          <w:tab w:val="left" w:pos="653"/>
        </w:tabs>
        <w:spacing w:after="0" w:line="240" w:lineRule="auto"/>
        <w:jc w:val="both"/>
      </w:pPr>
      <w:r>
        <w:t xml:space="preserve">– использует имеющиеся вокализации для контакта с окружающим миром; </w:t>
      </w:r>
    </w:p>
    <w:p w:rsidR="00C500A5" w:rsidRDefault="00C706BE" w:rsidP="00C706BE">
      <w:pPr>
        <w:pStyle w:val="10"/>
        <w:shd w:val="clear" w:color="auto" w:fill="FFFFFF"/>
        <w:tabs>
          <w:tab w:val="left" w:pos="653"/>
        </w:tabs>
        <w:spacing w:after="0" w:line="240" w:lineRule="auto"/>
        <w:jc w:val="both"/>
      </w:pPr>
      <w:r>
        <w:t xml:space="preserve">– подражает некоторым движениям взрослого; </w:t>
      </w:r>
    </w:p>
    <w:p w:rsidR="00C500A5" w:rsidRDefault="00C706BE" w:rsidP="00C706BE">
      <w:pPr>
        <w:pStyle w:val="10"/>
        <w:shd w:val="clear" w:color="auto" w:fill="FFFFFF"/>
        <w:tabs>
          <w:tab w:val="left" w:pos="653"/>
        </w:tabs>
        <w:spacing w:after="0" w:line="240" w:lineRule="auto"/>
        <w:jc w:val="both"/>
      </w:pPr>
      <w:r>
        <w:t xml:space="preserve">– в зависимости от индивидуальных особенностей развития </w:t>
      </w:r>
    </w:p>
    <w:p w:rsidR="00C500A5" w:rsidRDefault="00C706BE" w:rsidP="00C706BE">
      <w:pPr>
        <w:pStyle w:val="10"/>
        <w:shd w:val="clear" w:color="auto" w:fill="FFFFFF"/>
        <w:tabs>
          <w:tab w:val="left" w:pos="653"/>
        </w:tabs>
        <w:spacing w:after="0" w:line="240" w:lineRule="auto"/>
        <w:jc w:val="both"/>
      </w:pPr>
      <w:r>
        <w:t>- умеет ползать, передвигаться на четвереньках, сидеть, ходить;</w:t>
      </w:r>
    </w:p>
    <w:p w:rsidR="00C500A5" w:rsidRDefault="00C706BE" w:rsidP="00C706BE">
      <w:pPr>
        <w:pStyle w:val="10"/>
        <w:shd w:val="clear" w:color="auto" w:fill="FFFFFF"/>
        <w:tabs>
          <w:tab w:val="left" w:pos="653"/>
        </w:tabs>
        <w:spacing w:after="0" w:line="240" w:lineRule="auto"/>
        <w:jc w:val="both"/>
      </w:pPr>
      <w:r>
        <w:t xml:space="preserve"> – у ребенка сформированы стереотипы бытовых навыков. </w:t>
      </w:r>
    </w:p>
    <w:p w:rsidR="00C500A5" w:rsidRDefault="00C706BE" w:rsidP="00C500A5">
      <w:pPr>
        <w:pStyle w:val="10"/>
        <w:numPr>
          <w:ilvl w:val="2"/>
          <w:numId w:val="13"/>
        </w:numPr>
        <w:shd w:val="clear" w:color="auto" w:fill="FFFFFF"/>
        <w:tabs>
          <w:tab w:val="left" w:pos="653"/>
        </w:tabs>
        <w:spacing w:after="0" w:line="240" w:lineRule="auto"/>
        <w:jc w:val="both"/>
      </w:pPr>
      <w:r w:rsidRPr="00C500A5">
        <w:rPr>
          <w:b/>
        </w:rPr>
        <w:t>Целевые ориентиры на этапе завершения освоения Программы</w:t>
      </w:r>
      <w:r>
        <w:t xml:space="preserve"> </w:t>
      </w:r>
    </w:p>
    <w:p w:rsidR="00C500A5" w:rsidRDefault="00C500A5" w:rsidP="00C500A5">
      <w:pPr>
        <w:pStyle w:val="10"/>
        <w:shd w:val="clear" w:color="auto" w:fill="FFFFFF"/>
        <w:tabs>
          <w:tab w:val="left" w:pos="653"/>
        </w:tabs>
        <w:spacing w:after="0" w:line="240" w:lineRule="auto"/>
        <w:jc w:val="both"/>
      </w:pPr>
      <w:r>
        <w:tab/>
      </w:r>
      <w:r w:rsidR="00C706BE">
        <w:t xml:space="preserve">Дети с РАС представляют собой неоднородную группу. Поэтому, в данном разделе описаны целевые ориентиры на этапе завершения дошкольного образования ребенком с РАС с интеллектуальными нарушениями, с задержкой психического развития и с развитием в пределах возрастной нормы. </w:t>
      </w:r>
    </w:p>
    <w:p w:rsidR="00C500A5" w:rsidRDefault="00C500A5" w:rsidP="00C500A5">
      <w:pPr>
        <w:pStyle w:val="10"/>
        <w:shd w:val="clear" w:color="auto" w:fill="FFFFFF"/>
        <w:tabs>
          <w:tab w:val="left" w:pos="653"/>
        </w:tabs>
        <w:spacing w:after="0" w:line="240" w:lineRule="auto"/>
        <w:jc w:val="both"/>
      </w:pPr>
      <w:r>
        <w:tab/>
      </w:r>
      <w:r w:rsidR="00C706BE">
        <w:t xml:space="preserve">При реализации </w:t>
      </w:r>
      <w:r w:rsidR="00C706BE" w:rsidRPr="00C500A5">
        <w:rPr>
          <w:b/>
        </w:rPr>
        <w:t>АООП для ребенка с РАС с тяжелыми интеллектуальными нарушениями</w:t>
      </w:r>
      <w:r w:rsidR="00C706BE">
        <w:t xml:space="preserve">, следует учесть, что степень достижения перечисленных ориентиров будет зависеть </w:t>
      </w:r>
      <w:r w:rsidR="00C706BE">
        <w:lastRenderedPageBreak/>
        <w:t xml:space="preserve">как от особенностей коммуникации ребенка с окружающим миром, так и от выраженности интеллектуальных нарушений. Педагогам необходимо обратить внимание 23 на то, как ребенок с РАС: </w:t>
      </w:r>
    </w:p>
    <w:p w:rsidR="00C500A5" w:rsidRDefault="00C706BE" w:rsidP="00C500A5">
      <w:pPr>
        <w:pStyle w:val="10"/>
        <w:shd w:val="clear" w:color="auto" w:fill="FFFFFF"/>
        <w:tabs>
          <w:tab w:val="left" w:pos="653"/>
        </w:tabs>
        <w:spacing w:after="0" w:line="240" w:lineRule="auto"/>
        <w:jc w:val="both"/>
      </w:pPr>
      <w:r>
        <w:t xml:space="preserve">– владеет альтернативными способами коммуникации (при необходимости); </w:t>
      </w:r>
    </w:p>
    <w:p w:rsidR="00C500A5" w:rsidRDefault="00C706BE" w:rsidP="00C500A5">
      <w:pPr>
        <w:pStyle w:val="10"/>
        <w:shd w:val="clear" w:color="auto" w:fill="FFFFFF"/>
        <w:tabs>
          <w:tab w:val="left" w:pos="653"/>
        </w:tabs>
        <w:spacing w:after="0" w:line="240" w:lineRule="auto"/>
        <w:jc w:val="both"/>
      </w:pPr>
      <w:r>
        <w:t xml:space="preserve">– реагирует на собственное имя, узнает себя в зеркале, на фотографии; </w:t>
      </w:r>
    </w:p>
    <w:p w:rsidR="00C500A5" w:rsidRDefault="00C706BE" w:rsidP="00C500A5">
      <w:pPr>
        <w:pStyle w:val="10"/>
        <w:shd w:val="clear" w:color="auto" w:fill="FFFFFF"/>
        <w:tabs>
          <w:tab w:val="left" w:pos="653"/>
        </w:tabs>
        <w:spacing w:after="0" w:line="240" w:lineRule="auto"/>
        <w:jc w:val="both"/>
      </w:pPr>
      <w:r>
        <w:t xml:space="preserve">– уходит, подходит и садится по речевому требованию взрослого; </w:t>
      </w:r>
    </w:p>
    <w:p w:rsidR="00C500A5" w:rsidRDefault="00C706BE" w:rsidP="00C500A5">
      <w:pPr>
        <w:pStyle w:val="10"/>
        <w:shd w:val="clear" w:color="auto" w:fill="FFFFFF"/>
        <w:tabs>
          <w:tab w:val="left" w:pos="653"/>
        </w:tabs>
        <w:spacing w:after="0" w:line="240" w:lineRule="auto"/>
        <w:jc w:val="both"/>
      </w:pPr>
      <w:r>
        <w:t xml:space="preserve">– фиксирует взгляд на понравившемся предмете; показывает понравившейся предмет; </w:t>
      </w:r>
    </w:p>
    <w:p w:rsidR="00C500A5" w:rsidRDefault="00C706BE" w:rsidP="00C500A5">
      <w:pPr>
        <w:pStyle w:val="10"/>
        <w:shd w:val="clear" w:color="auto" w:fill="FFFFFF"/>
        <w:tabs>
          <w:tab w:val="left" w:pos="653"/>
        </w:tabs>
        <w:spacing w:after="0" w:line="240" w:lineRule="auto"/>
        <w:jc w:val="both"/>
      </w:pPr>
      <w:r>
        <w:t xml:space="preserve">– выражает доступным для себя способом свои основные потребности и желания (в том числе – при помощи навыков альтернативной коммуникации); </w:t>
      </w:r>
    </w:p>
    <w:p w:rsidR="00C500A5" w:rsidRDefault="00C706BE" w:rsidP="00C500A5">
      <w:pPr>
        <w:pStyle w:val="10"/>
        <w:shd w:val="clear" w:color="auto" w:fill="FFFFFF"/>
        <w:tabs>
          <w:tab w:val="left" w:pos="653"/>
        </w:tabs>
        <w:spacing w:after="0" w:line="240" w:lineRule="auto"/>
        <w:jc w:val="both"/>
      </w:pPr>
      <w:r>
        <w:t xml:space="preserve">– принимает помощь взрослого; допускает физический контакт во время игры со взрослым; удерживает зрительный контакт в течение короткого времени; </w:t>
      </w:r>
    </w:p>
    <w:p w:rsidR="00C500A5" w:rsidRDefault="00C706BE" w:rsidP="00C500A5">
      <w:pPr>
        <w:pStyle w:val="10"/>
        <w:shd w:val="clear" w:color="auto" w:fill="FFFFFF"/>
        <w:tabs>
          <w:tab w:val="left" w:pos="653"/>
        </w:tabs>
        <w:spacing w:after="0" w:line="240" w:lineRule="auto"/>
        <w:jc w:val="both"/>
      </w:pPr>
      <w:r>
        <w:t xml:space="preserve">– положительно реагирует на взрослого во время простой контактной игры; </w:t>
      </w:r>
    </w:p>
    <w:p w:rsidR="00C500A5" w:rsidRDefault="00C706BE" w:rsidP="00C500A5">
      <w:pPr>
        <w:pStyle w:val="10"/>
        <w:shd w:val="clear" w:color="auto" w:fill="FFFFFF"/>
        <w:tabs>
          <w:tab w:val="left" w:pos="653"/>
        </w:tabs>
        <w:spacing w:after="0" w:line="240" w:lineRule="auto"/>
        <w:jc w:val="both"/>
      </w:pPr>
      <w:r>
        <w:t xml:space="preserve">– проявляет попытки подражать простым движениям взрослого, вызывающим стук, хлопкам в ладоши и др.; </w:t>
      </w:r>
    </w:p>
    <w:p w:rsidR="00C500A5" w:rsidRDefault="00C706BE" w:rsidP="00C500A5">
      <w:pPr>
        <w:pStyle w:val="10"/>
        <w:shd w:val="clear" w:color="auto" w:fill="FFFFFF"/>
        <w:tabs>
          <w:tab w:val="left" w:pos="653"/>
        </w:tabs>
        <w:spacing w:after="0" w:line="240" w:lineRule="auto"/>
        <w:jc w:val="both"/>
      </w:pPr>
      <w:r>
        <w:t xml:space="preserve">– имитирует некоторые звуки, </w:t>
      </w:r>
      <w:proofErr w:type="spellStart"/>
      <w:r>
        <w:t>звукокомплексы</w:t>
      </w:r>
      <w:proofErr w:type="spellEnd"/>
      <w:r>
        <w:t xml:space="preserve">, соединяет звуки в простые восклицания и слова; </w:t>
      </w:r>
    </w:p>
    <w:p w:rsidR="00C500A5" w:rsidRDefault="00C706BE" w:rsidP="00C500A5">
      <w:pPr>
        <w:pStyle w:val="10"/>
        <w:shd w:val="clear" w:color="auto" w:fill="FFFFFF"/>
        <w:tabs>
          <w:tab w:val="left" w:pos="653"/>
        </w:tabs>
        <w:spacing w:after="0" w:line="240" w:lineRule="auto"/>
        <w:jc w:val="both"/>
      </w:pPr>
      <w:r>
        <w:t xml:space="preserve">– 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 </w:t>
      </w:r>
    </w:p>
    <w:p w:rsidR="00C500A5" w:rsidRDefault="00C706BE" w:rsidP="00C500A5">
      <w:pPr>
        <w:pStyle w:val="10"/>
        <w:shd w:val="clear" w:color="auto" w:fill="FFFFFF"/>
        <w:tabs>
          <w:tab w:val="left" w:pos="653"/>
        </w:tabs>
        <w:spacing w:after="0" w:line="240" w:lineRule="auto"/>
        <w:jc w:val="both"/>
      </w:pPr>
      <w:r>
        <w:t xml:space="preserve">– находит спрятанную под платком игрушку, может поднять упавший предмет, реагирует на сигнальный шум (колокольчик). </w:t>
      </w:r>
    </w:p>
    <w:p w:rsidR="00C500A5" w:rsidRDefault="00C500A5" w:rsidP="00C500A5">
      <w:pPr>
        <w:pStyle w:val="10"/>
        <w:shd w:val="clear" w:color="auto" w:fill="FFFFFF"/>
        <w:tabs>
          <w:tab w:val="left" w:pos="653"/>
        </w:tabs>
        <w:spacing w:after="0" w:line="240" w:lineRule="auto"/>
        <w:jc w:val="both"/>
      </w:pPr>
      <w:r>
        <w:tab/>
      </w:r>
      <w:r w:rsidR="00C706BE">
        <w:t xml:space="preserve">При реализации АООП </w:t>
      </w:r>
      <w:r w:rsidR="00C706BE" w:rsidRPr="005E4D78">
        <w:t>для ребенка с РАС с задержкой психического развития и легкой степенью интеллектуальных нарушений</w:t>
      </w:r>
      <w:r w:rsidR="00C706BE">
        <w:t xml:space="preserve">, педагоги должны обращать внимание на то, как ребенок с РАС: </w:t>
      </w:r>
    </w:p>
    <w:p w:rsidR="00C500A5" w:rsidRDefault="00C706BE" w:rsidP="00C500A5">
      <w:pPr>
        <w:pStyle w:val="10"/>
        <w:shd w:val="clear" w:color="auto" w:fill="FFFFFF"/>
        <w:tabs>
          <w:tab w:val="left" w:pos="653"/>
        </w:tabs>
        <w:spacing w:after="0" w:line="240" w:lineRule="auto"/>
        <w:jc w:val="both"/>
      </w:pPr>
      <w:r>
        <w:t xml:space="preserve">– владеет альтернативными способами коммуникации (при необходимости); </w:t>
      </w:r>
    </w:p>
    <w:p w:rsidR="00C500A5" w:rsidRDefault="00C706BE" w:rsidP="00C500A5">
      <w:pPr>
        <w:pStyle w:val="10"/>
        <w:shd w:val="clear" w:color="auto" w:fill="FFFFFF"/>
        <w:tabs>
          <w:tab w:val="left" w:pos="653"/>
        </w:tabs>
        <w:spacing w:after="0" w:line="240" w:lineRule="auto"/>
        <w:jc w:val="both"/>
      </w:pPr>
      <w:r>
        <w:t xml:space="preserve">– здоровается и прощается, называет собственное имя, говорит о себе «я», знает и называет имена/показывает членов семьи, использует коммуникативный альбом, индивидуальное визуальное расписание; </w:t>
      </w:r>
    </w:p>
    <w:p w:rsidR="00C500A5" w:rsidRDefault="00C706BE" w:rsidP="00C500A5">
      <w:pPr>
        <w:pStyle w:val="10"/>
        <w:shd w:val="clear" w:color="auto" w:fill="FFFFFF"/>
        <w:tabs>
          <w:tab w:val="left" w:pos="653"/>
        </w:tabs>
        <w:spacing w:after="0" w:line="240" w:lineRule="auto"/>
        <w:jc w:val="both"/>
      </w:pPr>
      <w:r>
        <w:t xml:space="preserve">– адекватно ведет себя в привычных и знакомых ситуациях (при необходимости </w:t>
      </w:r>
    </w:p>
    <w:p w:rsidR="00C500A5" w:rsidRDefault="00C706BE" w:rsidP="00C500A5">
      <w:pPr>
        <w:pStyle w:val="10"/>
        <w:shd w:val="clear" w:color="auto" w:fill="FFFFFF"/>
        <w:tabs>
          <w:tab w:val="left" w:pos="653"/>
        </w:tabs>
        <w:spacing w:after="0" w:line="240" w:lineRule="auto"/>
        <w:jc w:val="both"/>
      </w:pPr>
      <w:r>
        <w:t xml:space="preserve">– с помощью карточек, визуализирующих правила поведения); </w:t>
      </w:r>
    </w:p>
    <w:p w:rsidR="00C500A5" w:rsidRDefault="00C706BE" w:rsidP="00C500A5">
      <w:pPr>
        <w:pStyle w:val="10"/>
        <w:shd w:val="clear" w:color="auto" w:fill="FFFFFF"/>
        <w:tabs>
          <w:tab w:val="left" w:pos="653"/>
        </w:tabs>
        <w:spacing w:after="0" w:line="240" w:lineRule="auto"/>
        <w:jc w:val="both"/>
      </w:pPr>
      <w:r>
        <w:t xml:space="preserve">– 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 </w:t>
      </w:r>
    </w:p>
    <w:p w:rsidR="00C500A5" w:rsidRDefault="00C706BE" w:rsidP="00C500A5">
      <w:pPr>
        <w:pStyle w:val="10"/>
        <w:shd w:val="clear" w:color="auto" w:fill="FFFFFF"/>
        <w:tabs>
          <w:tab w:val="left" w:pos="653"/>
        </w:tabs>
        <w:spacing w:after="0" w:line="240" w:lineRule="auto"/>
        <w:jc w:val="both"/>
      </w:pPr>
      <w:r>
        <w:t xml:space="preserve">–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24 посторонним; </w:t>
      </w:r>
    </w:p>
    <w:p w:rsidR="00C500A5" w:rsidRDefault="00C706BE" w:rsidP="00C500A5">
      <w:pPr>
        <w:pStyle w:val="10"/>
        <w:shd w:val="clear" w:color="auto" w:fill="FFFFFF"/>
        <w:tabs>
          <w:tab w:val="left" w:pos="653"/>
        </w:tabs>
        <w:spacing w:after="0" w:line="240" w:lineRule="auto"/>
        <w:jc w:val="both"/>
      </w:pPr>
      <w:r>
        <w:t xml:space="preserve">– ждет, пока подойдет его очередь (при необходимости – с визуальной поддержкой карточкой с изображением символа сигнала ожидания); </w:t>
      </w:r>
    </w:p>
    <w:p w:rsidR="00C500A5" w:rsidRDefault="00C706BE" w:rsidP="00C500A5">
      <w:pPr>
        <w:pStyle w:val="10"/>
        <w:shd w:val="clear" w:color="auto" w:fill="FFFFFF"/>
        <w:tabs>
          <w:tab w:val="left" w:pos="653"/>
        </w:tabs>
        <w:spacing w:after="0" w:line="240" w:lineRule="auto"/>
        <w:jc w:val="both"/>
      </w:pPr>
      <w:r>
        <w:t xml:space="preserve">– проявляет интерес к другим детям, может находиться (и иногда – играть) рядом с ними; </w:t>
      </w:r>
    </w:p>
    <w:p w:rsidR="00C500A5" w:rsidRDefault="00C706BE" w:rsidP="00C500A5">
      <w:pPr>
        <w:pStyle w:val="10"/>
        <w:shd w:val="clear" w:color="auto" w:fill="FFFFFF"/>
        <w:tabs>
          <w:tab w:val="left" w:pos="653"/>
        </w:tabs>
        <w:spacing w:after="0" w:line="240" w:lineRule="auto"/>
        <w:jc w:val="both"/>
      </w:pPr>
      <w:r>
        <w:t xml:space="preserve">– 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 </w:t>
      </w:r>
    </w:p>
    <w:p w:rsidR="00C500A5" w:rsidRDefault="00C706BE" w:rsidP="00C500A5">
      <w:pPr>
        <w:pStyle w:val="10"/>
        <w:shd w:val="clear" w:color="auto" w:fill="FFFFFF"/>
        <w:tabs>
          <w:tab w:val="left" w:pos="653"/>
        </w:tabs>
        <w:spacing w:after="0" w:line="240" w:lineRule="auto"/>
        <w:jc w:val="both"/>
      </w:pPr>
      <w:r>
        <w:t>– 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w:t>
      </w:r>
    </w:p>
    <w:p w:rsidR="00C500A5" w:rsidRDefault="00C706BE" w:rsidP="00C500A5">
      <w:pPr>
        <w:pStyle w:val="10"/>
        <w:shd w:val="clear" w:color="auto" w:fill="FFFFFF"/>
        <w:tabs>
          <w:tab w:val="left" w:pos="653"/>
        </w:tabs>
        <w:spacing w:after="0" w:line="240" w:lineRule="auto"/>
        <w:jc w:val="both"/>
      </w:pPr>
      <w:r>
        <w:t xml:space="preserve"> – владеет элементарными навыками самообслуживания (туалет, прием пищи и др.); </w:t>
      </w:r>
    </w:p>
    <w:p w:rsidR="00C500A5" w:rsidRDefault="00C706BE" w:rsidP="00C500A5">
      <w:pPr>
        <w:pStyle w:val="10"/>
        <w:shd w:val="clear" w:color="auto" w:fill="FFFFFF"/>
        <w:tabs>
          <w:tab w:val="left" w:pos="653"/>
        </w:tabs>
        <w:spacing w:after="0" w:line="240" w:lineRule="auto"/>
        <w:jc w:val="both"/>
      </w:pPr>
      <w:r>
        <w:t xml:space="preserve">– 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 </w:t>
      </w:r>
    </w:p>
    <w:p w:rsidR="00C500A5" w:rsidRDefault="00C706BE" w:rsidP="00C500A5">
      <w:pPr>
        <w:pStyle w:val="10"/>
        <w:shd w:val="clear" w:color="auto" w:fill="FFFFFF"/>
        <w:tabs>
          <w:tab w:val="left" w:pos="653"/>
        </w:tabs>
        <w:spacing w:after="0" w:line="240" w:lineRule="auto"/>
        <w:jc w:val="both"/>
      </w:pPr>
      <w:r>
        <w:t xml:space="preserve">– может/пытается стоять на одной ноге, стоять на носочках, ударять по мячу ногой, выполнять элементарные гимнастические упражнения. </w:t>
      </w:r>
    </w:p>
    <w:p w:rsidR="00C706BE" w:rsidRDefault="0083011A" w:rsidP="00F41E1F">
      <w:pPr>
        <w:pStyle w:val="10"/>
        <w:shd w:val="clear" w:color="auto" w:fill="FFFFFF"/>
        <w:tabs>
          <w:tab w:val="left" w:pos="653"/>
        </w:tabs>
        <w:spacing w:after="0" w:line="240" w:lineRule="auto"/>
        <w:jc w:val="both"/>
      </w:pPr>
      <w:r>
        <w:tab/>
      </w:r>
    </w:p>
    <w:p w:rsidR="00F41E1F" w:rsidRDefault="00F41E1F" w:rsidP="00F41E1F">
      <w:pPr>
        <w:pStyle w:val="10"/>
        <w:shd w:val="clear" w:color="auto" w:fill="FFFFFF"/>
        <w:tabs>
          <w:tab w:val="left" w:pos="653"/>
        </w:tabs>
        <w:spacing w:after="0" w:line="240" w:lineRule="auto"/>
        <w:jc w:val="both"/>
      </w:pPr>
    </w:p>
    <w:p w:rsidR="00F41E1F" w:rsidRDefault="00F41E1F" w:rsidP="00F41E1F">
      <w:pPr>
        <w:pStyle w:val="10"/>
        <w:shd w:val="clear" w:color="auto" w:fill="FFFFFF"/>
        <w:tabs>
          <w:tab w:val="left" w:pos="653"/>
        </w:tabs>
        <w:spacing w:after="0" w:line="240" w:lineRule="auto"/>
        <w:jc w:val="both"/>
      </w:pPr>
    </w:p>
    <w:p w:rsidR="00F41E1F" w:rsidRDefault="00F41E1F" w:rsidP="00F41E1F">
      <w:pPr>
        <w:pStyle w:val="10"/>
        <w:shd w:val="clear" w:color="auto" w:fill="FFFFFF"/>
        <w:tabs>
          <w:tab w:val="left" w:pos="653"/>
        </w:tabs>
        <w:spacing w:after="0" w:line="240" w:lineRule="auto"/>
        <w:jc w:val="both"/>
      </w:pPr>
    </w:p>
    <w:p w:rsidR="00E61F40" w:rsidRDefault="00E61F40">
      <w:pPr>
        <w:pStyle w:val="10"/>
        <w:tabs>
          <w:tab w:val="left" w:pos="1410"/>
        </w:tabs>
        <w:spacing w:after="0" w:line="240" w:lineRule="auto"/>
        <w:jc w:val="both"/>
        <w:rPr>
          <w:color w:val="000000"/>
        </w:rPr>
      </w:pPr>
    </w:p>
    <w:p w:rsidR="00E61F40" w:rsidRDefault="00E61F40">
      <w:pPr>
        <w:pStyle w:val="10"/>
        <w:spacing w:after="0" w:line="240" w:lineRule="auto"/>
        <w:ind w:firstLine="709"/>
        <w:jc w:val="both"/>
        <w:rPr>
          <w:b/>
        </w:rPr>
      </w:pPr>
    </w:p>
    <w:p w:rsidR="009F5608" w:rsidRDefault="009F5608" w:rsidP="00D10463">
      <w:pPr>
        <w:pStyle w:val="10"/>
        <w:spacing w:after="0" w:line="240" w:lineRule="auto"/>
        <w:ind w:firstLine="709"/>
        <w:jc w:val="center"/>
        <w:rPr>
          <w:b/>
        </w:rPr>
      </w:pPr>
      <w:r>
        <w:rPr>
          <w:b/>
        </w:rPr>
        <w:lastRenderedPageBreak/>
        <w:t>2. СОДЕРЖАТЕЛЬНЫЙ РАЗДЕЛ</w:t>
      </w:r>
    </w:p>
    <w:p w:rsidR="00E61F40" w:rsidRDefault="009F5608" w:rsidP="00FC73A6">
      <w:pPr>
        <w:pStyle w:val="10"/>
        <w:spacing w:after="0" w:line="240" w:lineRule="auto"/>
        <w:ind w:firstLine="709"/>
        <w:jc w:val="both"/>
        <w:rPr>
          <w:b/>
        </w:rPr>
      </w:pPr>
      <w:r w:rsidRPr="009F5608">
        <w:t>2.1.</w:t>
      </w:r>
      <w:r>
        <w:t>Общие положения.</w:t>
      </w:r>
      <w:r w:rsidR="000F20FC">
        <w:rPr>
          <w:b/>
        </w:rPr>
        <w:t xml:space="preserve"> </w:t>
      </w:r>
    </w:p>
    <w:p w:rsidR="009F5608" w:rsidRDefault="009F5608" w:rsidP="00FC73A6">
      <w:pPr>
        <w:pStyle w:val="10"/>
        <w:spacing w:after="0" w:line="240" w:lineRule="auto"/>
        <w:ind w:firstLine="709"/>
        <w:jc w:val="both"/>
      </w:pPr>
      <w:r>
        <w:rPr>
          <w:b/>
        </w:rPr>
        <w:tab/>
      </w:r>
      <w:r>
        <w:t xml:space="preserve">Расстройства аутистического спектра часто сочетается с другими нарушениями. Значительная часть детей с РАС имеют сопутствующие интеллектуальные нарушения, задержку психического развития, расстройства моторики и координации, нарушения сна и др. Для детей с РАС также характерны особенности восприятия информации, трудности с концентрацией внимания и раздражительность. Поэтому, для детей с тяжелыми нарушениями развития содержание образования формируется индивидуально на основе углубленной психолого-педагогической диагностики, рекомендаций ППК и ИПР. </w:t>
      </w:r>
    </w:p>
    <w:p w:rsidR="009F5608" w:rsidRDefault="009F5608" w:rsidP="00FC73A6">
      <w:pPr>
        <w:pStyle w:val="10"/>
        <w:spacing w:after="0" w:line="240" w:lineRule="auto"/>
        <w:ind w:firstLine="709"/>
        <w:jc w:val="both"/>
      </w:pPr>
      <w:r>
        <w:t xml:space="preserve">Большинство детей с РАС характеризуются неравномерностью развития. При необходимости, для адаптации содержания направлений развития ребенка с РАС рекомендуется обращаться к Примерной АООП для детей с задержкой психического развития и с Примерной АООП для детей с интеллектуальными нарушениями. </w:t>
      </w:r>
    </w:p>
    <w:p w:rsidR="009F5608" w:rsidRDefault="009F5608" w:rsidP="00FC73A6">
      <w:pPr>
        <w:pStyle w:val="10"/>
        <w:spacing w:after="0" w:line="240" w:lineRule="auto"/>
        <w:ind w:firstLine="709"/>
        <w:jc w:val="both"/>
      </w:pPr>
      <w:r>
        <w:t>При описании образовательной деятельности в соответствии с направлениями развития ребенка, представленными в пяти образовательных областях, следует учесть, что в адаптации нуждаются только те предметные области, освоение которых в полном объеме ребенком с РАС оказывается невозможным.</w:t>
      </w:r>
    </w:p>
    <w:p w:rsidR="009F5608" w:rsidRDefault="009F5608" w:rsidP="00FC73A6">
      <w:pPr>
        <w:pStyle w:val="10"/>
        <w:spacing w:after="0" w:line="240" w:lineRule="auto"/>
        <w:ind w:firstLine="709"/>
        <w:jc w:val="both"/>
      </w:pPr>
      <w:r>
        <w:t xml:space="preserve"> При адаптации содержания АООП необходимо учитывать такие трудности ребенка с РАС как: особенности понимания речевых инструкций, наличие аффективных вспышек, агрессивные и </w:t>
      </w:r>
      <w:proofErr w:type="spellStart"/>
      <w:r>
        <w:t>аутоагрессивные</w:t>
      </w:r>
      <w:proofErr w:type="spellEnd"/>
      <w:r>
        <w:t xml:space="preserve"> проявления, сложности в организации собственной продуктивной деятельности, особенности организации деятельности в быту и самообслуживания (переодевание, туалет, поведение в на прогулке, в раздевалке, во время дневного сна и т.п.). </w:t>
      </w:r>
    </w:p>
    <w:p w:rsidR="00154466" w:rsidRDefault="009F5608" w:rsidP="00FC73A6">
      <w:pPr>
        <w:pStyle w:val="10"/>
        <w:spacing w:after="0" w:line="240" w:lineRule="auto"/>
        <w:ind w:firstLine="709"/>
        <w:jc w:val="both"/>
      </w:pPr>
      <w:r>
        <w:t>Используемые в реализации АООП формы, способы, методы и средства должны:</w:t>
      </w:r>
    </w:p>
    <w:p w:rsidR="00154466" w:rsidRDefault="009F5608" w:rsidP="00FC73A6">
      <w:pPr>
        <w:pStyle w:val="10"/>
        <w:spacing w:after="0" w:line="240" w:lineRule="auto"/>
        <w:ind w:firstLine="709"/>
        <w:jc w:val="both"/>
      </w:pPr>
      <w:r>
        <w:t xml:space="preserve"> – помогать ребенку с РАС лучше адаптироваться в окружающем пространстве, в помещении, в процессе образовательной деятельности; </w:t>
      </w:r>
    </w:p>
    <w:p w:rsidR="00154466" w:rsidRDefault="009F5608" w:rsidP="00FC73A6">
      <w:pPr>
        <w:pStyle w:val="10"/>
        <w:spacing w:after="0" w:line="240" w:lineRule="auto"/>
        <w:ind w:firstLine="709"/>
        <w:jc w:val="both"/>
      </w:pPr>
      <w:r>
        <w:t xml:space="preserve">– побуждать ребенка с РАС к самостоятельной деятельности; </w:t>
      </w:r>
    </w:p>
    <w:p w:rsidR="00154466" w:rsidRDefault="009F5608" w:rsidP="00FC73A6">
      <w:pPr>
        <w:pStyle w:val="10"/>
        <w:spacing w:after="0" w:line="240" w:lineRule="auto"/>
        <w:ind w:firstLine="709"/>
        <w:jc w:val="both"/>
      </w:pPr>
      <w:r>
        <w:t xml:space="preserve">– способствовать переносу знаний в жизненные ситуации; </w:t>
      </w:r>
    </w:p>
    <w:p w:rsidR="00154466" w:rsidRDefault="009F5608" w:rsidP="00FC73A6">
      <w:pPr>
        <w:pStyle w:val="10"/>
        <w:spacing w:after="0" w:line="240" w:lineRule="auto"/>
        <w:ind w:firstLine="709"/>
        <w:jc w:val="both"/>
      </w:pPr>
      <w:r>
        <w:t xml:space="preserve">– содействовать коммуникации ребенка с РАС с другими детьми и с взрослыми. </w:t>
      </w:r>
    </w:p>
    <w:p w:rsidR="005E7DC7" w:rsidRDefault="009F5608" w:rsidP="00FC73A6">
      <w:pPr>
        <w:pStyle w:val="10"/>
        <w:spacing w:after="0" w:line="240" w:lineRule="auto"/>
        <w:ind w:firstLine="709"/>
        <w:jc w:val="both"/>
      </w:pPr>
      <w:r>
        <w:t xml:space="preserve">АООП реализуется в различных формах: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непосредственно-образовательной деятельности, формирование навыка в рамках самостоятельной деятельности детей, в совместной деятельности и в играх с другими детьми и т.д. </w:t>
      </w:r>
      <w:r w:rsidR="005E7DC7">
        <w:t xml:space="preserve">   </w:t>
      </w:r>
      <w:r>
        <w:t xml:space="preserve">Для ребенка с РАС предусмотрен гибкий режим посещения образовательной организации. Гибкий и постепенный характер включения ребенка с РАС в образовательный процесс обеспечивается последовательностью следующих этапов: подготовительный этап, частичное включение, полное включение. </w:t>
      </w:r>
    </w:p>
    <w:p w:rsidR="005E7DC7" w:rsidRDefault="009F5608" w:rsidP="00FC73A6">
      <w:pPr>
        <w:pStyle w:val="10"/>
        <w:spacing w:after="0" w:line="240" w:lineRule="auto"/>
        <w:ind w:firstLine="709"/>
        <w:jc w:val="both"/>
      </w:pPr>
      <w:r>
        <w:t>На подготовительном этапе педагоги устанавливают эмоциональный контакт с ребенком, формируют элементарные коммуникативные навыки. Ребенок посещает группу, досуговые мероприятия и праздники в сопровождении взрослого (педагога- психолога, социального педагога, помощника-ассистента и др.) в течение ограниченного промежутка времени.</w:t>
      </w:r>
    </w:p>
    <w:p w:rsidR="005E7DC7" w:rsidRDefault="009F5608" w:rsidP="00FC73A6">
      <w:pPr>
        <w:pStyle w:val="10"/>
        <w:spacing w:after="0" w:line="240" w:lineRule="auto"/>
        <w:ind w:firstLine="709"/>
        <w:jc w:val="both"/>
      </w:pPr>
      <w:r>
        <w:t xml:space="preserve"> Частичное включение характеризуется систематическим посещением ребенком группы по индивидуальному графику. Постепенно время пребывания ребенка в группе увеличивается, он активнее участвует в режимных моментах, взаимодействует с взрослыми и детьми. В группе педагогами специально должны создаваться ситуации, направленные на формирования позитивных взаимоотношений между детьми, основанных на актуальных интересах ребенка с РАС. </w:t>
      </w:r>
    </w:p>
    <w:p w:rsidR="005E7DC7" w:rsidRDefault="009F5608" w:rsidP="00FC73A6">
      <w:pPr>
        <w:pStyle w:val="10"/>
        <w:spacing w:after="0" w:line="240" w:lineRule="auto"/>
        <w:ind w:firstLine="709"/>
        <w:jc w:val="both"/>
      </w:pPr>
      <w:r>
        <w:t xml:space="preserve">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 </w:t>
      </w:r>
    </w:p>
    <w:p w:rsidR="005E7DC7" w:rsidRDefault="009F5608" w:rsidP="00FC73A6">
      <w:pPr>
        <w:pStyle w:val="10"/>
        <w:spacing w:after="0" w:line="240" w:lineRule="auto"/>
        <w:ind w:firstLine="709"/>
        <w:jc w:val="both"/>
      </w:pPr>
      <w:r>
        <w:t xml:space="preserve">На начальных этапах работы с ребенком, имеющим РАС, целесообразно проводить индивидуальные занятия с постепенным переходом на малые групповые. </w:t>
      </w:r>
    </w:p>
    <w:p w:rsidR="005E7DC7" w:rsidRDefault="009F5608" w:rsidP="00FC73A6">
      <w:pPr>
        <w:pStyle w:val="10"/>
        <w:spacing w:after="0" w:line="240" w:lineRule="auto"/>
        <w:ind w:firstLine="709"/>
        <w:jc w:val="both"/>
      </w:pPr>
      <w:r>
        <w:t xml:space="preserve">Переход от индивидуальной к групповой форме работы осуществляется по следующей схеме: формирование навыка в паре: ребенок – специалист; закрепление навыка в паре с другими специалистами, работающими с ребенком (учителем-логопедом, педагогом-психологом, социальным педагогом и другими), и с родителями; закрепление навыка в малой группе детей при участии специалистов. </w:t>
      </w:r>
    </w:p>
    <w:p w:rsidR="00387BC9" w:rsidRDefault="009F5608" w:rsidP="00FC73A6">
      <w:pPr>
        <w:pStyle w:val="10"/>
        <w:spacing w:after="0" w:line="240" w:lineRule="auto"/>
        <w:ind w:firstLine="709"/>
        <w:jc w:val="both"/>
      </w:pPr>
      <w:r>
        <w:t xml:space="preserve">Для освоения программного содержания АООП ребенком с РАС необходимо корректировать </w:t>
      </w:r>
      <w:r>
        <w:lastRenderedPageBreak/>
        <w:t xml:space="preserve">объем заданий. Это обеспечивается установлением границ задания  (задания должны иметь четкое начало и конец, чтобы ребенок имел четкое представление о том, что от него требуется и в каком объеме), сокращением объема заданий, предъявление задания маленькими порциями, заменой задания другим. </w:t>
      </w:r>
    </w:p>
    <w:p w:rsidR="00387BC9" w:rsidRDefault="009F5608" w:rsidP="00FC73A6">
      <w:pPr>
        <w:pStyle w:val="10"/>
        <w:spacing w:after="0" w:line="240" w:lineRule="auto"/>
        <w:ind w:firstLine="709"/>
        <w:jc w:val="both"/>
      </w:pPr>
      <w:r>
        <w:t xml:space="preserve">В связи с трудностями понимания устной и письменной речи ребенком с РАС, а так же буквальностью интерпретаций сказанного другими людьми, педагогам необходимо: давать инструкцию, привлекая внимание ребенка, называя его по имени, использовать несложные инструкции и объяснения, проверять понимание ребенком услышанных фраз, избегать длинных глагольных цепочек в объяснениях. Если ребенок умеет читать, допустимо написать инструкцию на листе. </w:t>
      </w:r>
    </w:p>
    <w:p w:rsidR="00FC73A6" w:rsidRDefault="009F5608" w:rsidP="00FC73A6">
      <w:pPr>
        <w:pStyle w:val="10"/>
        <w:spacing w:after="0" w:line="240" w:lineRule="auto"/>
        <w:ind w:firstLine="709"/>
        <w:jc w:val="both"/>
      </w:pPr>
      <w:r>
        <w:t>При реализации направлений, связанных с развитием речи, необходимо специальное обучение ребенка абстрактным понятиям, пониманию синонимов, разбору ключевых понятий, ответам на вопросы, выделению главной мысли, осмысленному восприятию текста.</w:t>
      </w:r>
    </w:p>
    <w:p w:rsidR="00387BC9" w:rsidRDefault="00387BC9" w:rsidP="00FC73A6">
      <w:pPr>
        <w:pStyle w:val="10"/>
        <w:spacing w:after="0" w:line="240" w:lineRule="auto"/>
        <w:ind w:firstLine="709"/>
        <w:jc w:val="both"/>
      </w:pPr>
    </w:p>
    <w:p w:rsidR="00FC73A6" w:rsidRPr="00730DCF" w:rsidRDefault="00387BC9" w:rsidP="00387BC9">
      <w:pPr>
        <w:pStyle w:val="10"/>
        <w:spacing w:after="0" w:line="240" w:lineRule="auto"/>
        <w:ind w:firstLine="709"/>
        <w:jc w:val="both"/>
        <w:rPr>
          <w:b/>
        </w:rPr>
      </w:pPr>
      <w:r w:rsidRPr="00730DCF">
        <w:rPr>
          <w:b/>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387BC9" w:rsidRDefault="00387BC9" w:rsidP="00387BC9">
      <w:pPr>
        <w:pStyle w:val="10"/>
        <w:spacing w:after="0" w:line="240" w:lineRule="auto"/>
        <w:ind w:firstLine="709"/>
        <w:jc w:val="both"/>
        <w:rPr>
          <w:b/>
        </w:rPr>
      </w:pPr>
    </w:p>
    <w:p w:rsidR="002C7896" w:rsidRPr="00730DCF" w:rsidRDefault="00FC73A6" w:rsidP="00FC73A6">
      <w:pPr>
        <w:pStyle w:val="10"/>
        <w:spacing w:after="0" w:line="240" w:lineRule="auto"/>
        <w:ind w:firstLine="709"/>
        <w:jc w:val="both"/>
        <w:rPr>
          <w:i/>
        </w:rPr>
      </w:pPr>
      <w:r w:rsidRPr="00730DCF">
        <w:rPr>
          <w:i/>
        </w:rPr>
        <w:t>2.2.1. Социально-коммуникативное развитие</w:t>
      </w:r>
      <w:r w:rsidR="002C7896" w:rsidRPr="00730DCF">
        <w:rPr>
          <w:i/>
        </w:rPr>
        <w:t>.</w:t>
      </w:r>
    </w:p>
    <w:p w:rsidR="002C7896" w:rsidRDefault="00FC73A6" w:rsidP="00FC73A6">
      <w:pPr>
        <w:pStyle w:val="10"/>
        <w:spacing w:after="0" w:line="240" w:lineRule="auto"/>
        <w:ind w:firstLine="709"/>
        <w:jc w:val="both"/>
      </w:pPr>
      <w:r>
        <w:t xml:space="preserve"> Дети с РАС с тяжелыми интеллектуальными нарушениями</w:t>
      </w:r>
      <w:r w:rsidR="002C7896">
        <w:t>.</w:t>
      </w:r>
    </w:p>
    <w:p w:rsidR="002C7896" w:rsidRDefault="00FC73A6" w:rsidP="00FC73A6">
      <w:pPr>
        <w:pStyle w:val="10"/>
        <w:spacing w:after="0" w:line="240" w:lineRule="auto"/>
        <w:ind w:firstLine="709"/>
        <w:jc w:val="both"/>
      </w:pPr>
      <w:r>
        <w:t xml:space="preserve"> В области социально-коммуникативного развития необходимо: </w:t>
      </w:r>
    </w:p>
    <w:p w:rsidR="002C7896" w:rsidRDefault="00FC73A6" w:rsidP="00FC73A6">
      <w:pPr>
        <w:pStyle w:val="10"/>
        <w:spacing w:after="0" w:line="240" w:lineRule="auto"/>
        <w:ind w:firstLine="709"/>
        <w:jc w:val="both"/>
      </w:pPr>
      <w:r>
        <w:t xml:space="preserve">– 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 </w:t>
      </w:r>
    </w:p>
    <w:p w:rsidR="002C7896" w:rsidRDefault="00FC73A6" w:rsidP="00FC73A6">
      <w:pPr>
        <w:pStyle w:val="10"/>
        <w:spacing w:after="0" w:line="240" w:lineRule="auto"/>
        <w:ind w:firstLine="709"/>
        <w:jc w:val="both"/>
      </w:pPr>
      <w:r>
        <w:t xml:space="preserve">– развивать позитивные эмоциональные реакции; </w:t>
      </w:r>
    </w:p>
    <w:p w:rsidR="002C7896" w:rsidRDefault="00FC73A6" w:rsidP="00FC73A6">
      <w:pPr>
        <w:pStyle w:val="10"/>
        <w:spacing w:after="0" w:line="240" w:lineRule="auto"/>
        <w:ind w:firstLine="709"/>
        <w:jc w:val="both"/>
      </w:pPr>
      <w:r>
        <w:t xml:space="preserve">– искать приемлемые формы тактильного контакта (для конкретного ребенка); – обучать отклику на собственное имя; – привлекать к участию в элементарной совместной деятельности и подражании действиям взрослого (игра, копирование жестов); – обучать использованию средств альтернативной коммуникации; </w:t>
      </w:r>
    </w:p>
    <w:p w:rsidR="002C7896" w:rsidRDefault="00FC73A6" w:rsidP="00FC73A6">
      <w:pPr>
        <w:pStyle w:val="10"/>
        <w:spacing w:after="0" w:line="240" w:lineRule="auto"/>
        <w:ind w:firstLine="709"/>
        <w:jc w:val="both"/>
      </w:pPr>
      <w:r>
        <w:t xml:space="preserve">– обучать действиям с наглядным расписанием. </w:t>
      </w:r>
    </w:p>
    <w:p w:rsidR="002C7896" w:rsidRDefault="00FC73A6" w:rsidP="00FC73A6">
      <w:pPr>
        <w:pStyle w:val="10"/>
        <w:spacing w:after="0" w:line="240" w:lineRule="auto"/>
        <w:ind w:firstLine="709"/>
        <w:jc w:val="both"/>
      </w:pPr>
      <w:r>
        <w:t>Дети с РАС с задержкой психического развития или легкой степенью интеллектуальных нарушений</w:t>
      </w:r>
      <w:r w:rsidR="002C7896">
        <w:t>.</w:t>
      </w:r>
      <w:r>
        <w:t xml:space="preserve"> </w:t>
      </w:r>
    </w:p>
    <w:p w:rsidR="002C7896" w:rsidRDefault="00FC73A6" w:rsidP="00FC73A6">
      <w:pPr>
        <w:pStyle w:val="10"/>
        <w:spacing w:after="0" w:line="240" w:lineRule="auto"/>
        <w:ind w:firstLine="709"/>
        <w:jc w:val="both"/>
      </w:pPr>
      <w:r>
        <w:t xml:space="preserve">Социально-коммуникативное развитие подразумевает формирование:  </w:t>
      </w:r>
    </w:p>
    <w:p w:rsidR="002C7896" w:rsidRDefault="00FC73A6" w:rsidP="00FC73A6">
      <w:pPr>
        <w:pStyle w:val="10"/>
        <w:spacing w:after="0" w:line="240" w:lineRule="auto"/>
        <w:ind w:firstLine="709"/>
        <w:jc w:val="both"/>
      </w:pPr>
      <w:r>
        <w:t xml:space="preserve">– навыка использования альтернативных способов коммуникации; </w:t>
      </w:r>
    </w:p>
    <w:p w:rsidR="002C7896" w:rsidRDefault="002C7896" w:rsidP="00FC73A6">
      <w:pPr>
        <w:pStyle w:val="10"/>
        <w:spacing w:after="0" w:line="240" w:lineRule="auto"/>
        <w:ind w:firstLine="709"/>
        <w:jc w:val="both"/>
      </w:pPr>
      <w:r>
        <w:t>–</w:t>
      </w:r>
      <w:r w:rsidR="00FC73A6">
        <w:t>умения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w:t>
      </w:r>
    </w:p>
    <w:p w:rsidR="002C7896" w:rsidRDefault="00FC73A6" w:rsidP="00FC73A6">
      <w:pPr>
        <w:pStyle w:val="10"/>
        <w:spacing w:after="0" w:line="240" w:lineRule="auto"/>
        <w:ind w:firstLine="709"/>
        <w:jc w:val="both"/>
      </w:pPr>
      <w:r>
        <w:t xml:space="preserve"> – 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 </w:t>
      </w:r>
    </w:p>
    <w:p w:rsidR="002C7896" w:rsidRDefault="00FC73A6" w:rsidP="00FC73A6">
      <w:pPr>
        <w:pStyle w:val="10"/>
        <w:spacing w:after="0" w:line="240" w:lineRule="auto"/>
        <w:ind w:firstLine="709"/>
        <w:jc w:val="both"/>
      </w:pPr>
      <w:r>
        <w:t xml:space="preserve">– умения адекватно выражать эмоции, чувства (радость, грусть, страх, гнев, боль, усталость, удовольствие/недовольство) и сообщать о них; </w:t>
      </w:r>
    </w:p>
    <w:p w:rsidR="002C7896" w:rsidRDefault="00FC73A6" w:rsidP="00FC73A6">
      <w:pPr>
        <w:pStyle w:val="10"/>
        <w:spacing w:after="0" w:line="240" w:lineRule="auto"/>
        <w:ind w:firstLine="709"/>
        <w:jc w:val="both"/>
      </w:pPr>
      <w:r>
        <w:t xml:space="preserve">– навыка соблюдения правил социального поведения (выражать вежливость, здороваться, прощаться, поделиться чем-либо с другим человеком, выражать чувство привязанности, оказывать помощь, когда попросят, утешить другого человека), чувства самосохранения; </w:t>
      </w:r>
    </w:p>
    <w:p w:rsidR="002C7896" w:rsidRDefault="00FC73A6" w:rsidP="00FC73A6">
      <w:pPr>
        <w:pStyle w:val="10"/>
        <w:spacing w:after="0" w:line="240" w:lineRule="auto"/>
        <w:ind w:firstLine="709"/>
        <w:jc w:val="both"/>
      </w:pPr>
      <w:r>
        <w:t>Дети с РАС (интеллектуальное развитие в пределах возрастной нормы)</w:t>
      </w:r>
      <w:r w:rsidR="002C7896">
        <w:t>.</w:t>
      </w:r>
    </w:p>
    <w:p w:rsidR="002C7896" w:rsidRDefault="00FC73A6" w:rsidP="00FC73A6">
      <w:pPr>
        <w:pStyle w:val="10"/>
        <w:spacing w:after="0" w:line="240" w:lineRule="auto"/>
        <w:ind w:firstLine="709"/>
        <w:jc w:val="both"/>
      </w:pPr>
      <w:r>
        <w:t xml:space="preserve"> Социально-коммуникативное развитие должно быть направлено на развитие: </w:t>
      </w:r>
    </w:p>
    <w:p w:rsidR="002C7896" w:rsidRDefault="00FC73A6" w:rsidP="00FC73A6">
      <w:pPr>
        <w:pStyle w:val="10"/>
        <w:spacing w:after="0" w:line="240" w:lineRule="auto"/>
        <w:ind w:firstLine="709"/>
        <w:jc w:val="both"/>
      </w:pPr>
      <w:r>
        <w:t xml:space="preserve">– общения с взрослыми и детьми, умения принимать помощь взрослого, выполнять инструкцию, в том числе – фронтальную; </w:t>
      </w:r>
    </w:p>
    <w:p w:rsidR="002C7896" w:rsidRDefault="00FC73A6" w:rsidP="00FC73A6">
      <w:pPr>
        <w:pStyle w:val="10"/>
        <w:spacing w:after="0" w:line="240" w:lineRule="auto"/>
        <w:ind w:firstLine="709"/>
        <w:jc w:val="both"/>
      </w:pPr>
      <w:r>
        <w:t xml:space="preserve">– умения обходиться без помощи и поддержки взрослого в течение дня; </w:t>
      </w:r>
    </w:p>
    <w:p w:rsidR="002C7896" w:rsidRDefault="00FC73A6" w:rsidP="00FC73A6">
      <w:pPr>
        <w:pStyle w:val="10"/>
        <w:spacing w:after="0" w:line="240" w:lineRule="auto"/>
        <w:ind w:firstLine="709"/>
        <w:jc w:val="both"/>
      </w:pPr>
      <w:r>
        <w:t xml:space="preserve">– общения со сверстниками, побуждения желания участвовать в совместной деятельности с другими детьми; </w:t>
      </w:r>
    </w:p>
    <w:p w:rsidR="002C7896" w:rsidRDefault="00FC73A6" w:rsidP="00FC73A6">
      <w:pPr>
        <w:pStyle w:val="10"/>
        <w:spacing w:after="0" w:line="240" w:lineRule="auto"/>
        <w:ind w:firstLine="709"/>
        <w:jc w:val="both"/>
      </w:pPr>
      <w:r>
        <w:t xml:space="preserve">– умения соблюдать правила при игре с другими детьми, адекватно реагировать в конфликтных ситуациях; </w:t>
      </w:r>
    </w:p>
    <w:p w:rsidR="002C7896" w:rsidRDefault="00FC73A6" w:rsidP="00FC73A6">
      <w:pPr>
        <w:pStyle w:val="10"/>
        <w:spacing w:after="0" w:line="240" w:lineRule="auto"/>
        <w:ind w:firstLine="709"/>
        <w:jc w:val="both"/>
      </w:pPr>
      <w:r>
        <w:t xml:space="preserve">– способов коммуникации, которые функционально эквивалентны проблемному поведению </w:t>
      </w:r>
      <w:r>
        <w:lastRenderedPageBreak/>
        <w:t xml:space="preserve">(учить ребенка просить: предмет, действие и прекращение действия, перерыв, помощь; выражать отказ); </w:t>
      </w:r>
    </w:p>
    <w:p w:rsidR="002C7896" w:rsidRDefault="00FC73A6" w:rsidP="00FC73A6">
      <w:pPr>
        <w:pStyle w:val="10"/>
        <w:spacing w:after="0" w:line="240" w:lineRule="auto"/>
        <w:ind w:firstLine="709"/>
        <w:jc w:val="both"/>
      </w:pPr>
      <w:r>
        <w:t xml:space="preserve">– 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 </w:t>
      </w:r>
    </w:p>
    <w:p w:rsidR="00730DCF" w:rsidRDefault="00730DCF" w:rsidP="00FC73A6">
      <w:pPr>
        <w:pStyle w:val="10"/>
        <w:spacing w:after="0" w:line="240" w:lineRule="auto"/>
        <w:ind w:firstLine="709"/>
        <w:jc w:val="both"/>
      </w:pPr>
    </w:p>
    <w:p w:rsidR="000026D8" w:rsidRPr="007E222D" w:rsidRDefault="00FC73A6" w:rsidP="00FC73A6">
      <w:pPr>
        <w:pStyle w:val="10"/>
        <w:spacing w:after="0" w:line="240" w:lineRule="auto"/>
        <w:ind w:firstLine="709"/>
        <w:jc w:val="both"/>
        <w:rPr>
          <w:b/>
          <w:i/>
        </w:rPr>
      </w:pPr>
      <w:r w:rsidRPr="007E222D">
        <w:rPr>
          <w:b/>
          <w:i/>
        </w:rPr>
        <w:t>2.2.2. Познавательное развитие</w:t>
      </w:r>
      <w:r w:rsidR="000026D8" w:rsidRPr="007E222D">
        <w:rPr>
          <w:b/>
          <w:i/>
        </w:rPr>
        <w:t>.</w:t>
      </w:r>
    </w:p>
    <w:p w:rsidR="000026D8" w:rsidRDefault="00FC73A6" w:rsidP="00FC73A6">
      <w:pPr>
        <w:pStyle w:val="10"/>
        <w:spacing w:after="0" w:line="240" w:lineRule="auto"/>
        <w:ind w:firstLine="709"/>
        <w:jc w:val="both"/>
      </w:pPr>
      <w:r>
        <w:t xml:space="preserve"> Дети с РАС с тяжелыми интеллектуальными нарушениями</w:t>
      </w:r>
      <w:r w:rsidR="000026D8">
        <w:t>.</w:t>
      </w:r>
    </w:p>
    <w:p w:rsidR="000026D8" w:rsidRDefault="00FC73A6" w:rsidP="00FC73A6">
      <w:pPr>
        <w:pStyle w:val="10"/>
        <w:spacing w:after="0" w:line="240" w:lineRule="auto"/>
        <w:ind w:firstLine="709"/>
        <w:jc w:val="both"/>
      </w:pPr>
      <w:r>
        <w:t xml:space="preserve"> В области познавательного развития необходимо:</w:t>
      </w:r>
    </w:p>
    <w:p w:rsidR="000026D8" w:rsidRDefault="00FC73A6" w:rsidP="00FC73A6">
      <w:pPr>
        <w:pStyle w:val="10"/>
        <w:spacing w:after="0" w:line="240" w:lineRule="auto"/>
        <w:ind w:firstLine="709"/>
        <w:jc w:val="both"/>
      </w:pPr>
      <w:r>
        <w:t xml:space="preserve"> – способствовать привлечению внимания ребенка к голосу взрослого и к звукам окружающей действительности; </w:t>
      </w:r>
    </w:p>
    <w:p w:rsidR="000026D8" w:rsidRDefault="00FC73A6" w:rsidP="00FC73A6">
      <w:pPr>
        <w:pStyle w:val="10"/>
        <w:spacing w:after="0" w:line="240" w:lineRule="auto"/>
        <w:ind w:firstLine="709"/>
        <w:jc w:val="both"/>
      </w:pPr>
      <w:r>
        <w:t xml:space="preserve">– способствовать прослеживанию взглядом за движением предмета в горизонтальной и вертикальной плоскости; </w:t>
      </w:r>
    </w:p>
    <w:p w:rsidR="000026D8" w:rsidRDefault="00FC73A6" w:rsidP="00FC73A6">
      <w:pPr>
        <w:pStyle w:val="10"/>
        <w:spacing w:after="0" w:line="240" w:lineRule="auto"/>
        <w:ind w:firstLine="709"/>
        <w:jc w:val="both"/>
      </w:pPr>
      <w:r>
        <w:t xml:space="preserve">– 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 </w:t>
      </w:r>
    </w:p>
    <w:p w:rsidR="000026D8" w:rsidRDefault="00FC73A6" w:rsidP="00FC73A6">
      <w:pPr>
        <w:pStyle w:val="10"/>
        <w:spacing w:after="0" w:line="240" w:lineRule="auto"/>
        <w:ind w:firstLine="709"/>
        <w:jc w:val="both"/>
      </w:pPr>
      <w:r>
        <w:t xml:space="preserve">– развивать сенсорное восприятие: выделять отдельные предметы из общего фона, различать качества предметов, учитывать знакомые свойства предметов при элементарной деятельности («Положи большой шарик в большую коробку»), пользоваться методом проб при решении практической задачи; – обучать использованию предметов с фиксированным назначением в практических и бытовых ситуациях; </w:t>
      </w:r>
    </w:p>
    <w:p w:rsidR="000026D8" w:rsidRDefault="00FC73A6" w:rsidP="00FC73A6">
      <w:pPr>
        <w:pStyle w:val="10"/>
        <w:spacing w:after="0" w:line="240" w:lineRule="auto"/>
        <w:ind w:firstLine="709"/>
        <w:jc w:val="both"/>
      </w:pPr>
      <w:r>
        <w:t>– обучать использ</w:t>
      </w:r>
      <w:r w:rsidR="000026D8">
        <w:t>ованию коммуникативного альбома</w:t>
      </w:r>
      <w:r>
        <w:t>;</w:t>
      </w:r>
    </w:p>
    <w:p w:rsidR="000026D8" w:rsidRDefault="00FC73A6" w:rsidP="00FC73A6">
      <w:pPr>
        <w:pStyle w:val="10"/>
        <w:spacing w:after="0" w:line="240" w:lineRule="auto"/>
        <w:ind w:firstLine="709"/>
        <w:jc w:val="both"/>
      </w:pPr>
      <w:r>
        <w:t xml:space="preserve"> – помогать узнавать реальные и изображенные на картинках предметы. </w:t>
      </w:r>
    </w:p>
    <w:p w:rsidR="000026D8" w:rsidRDefault="00FC73A6" w:rsidP="00FC73A6">
      <w:pPr>
        <w:pStyle w:val="10"/>
        <w:spacing w:after="0" w:line="240" w:lineRule="auto"/>
        <w:ind w:firstLine="709"/>
        <w:jc w:val="both"/>
      </w:pPr>
      <w:r>
        <w:t>Дети с РАС с задержкой психического развития или легкой степенью интеллектуальных нарушений</w:t>
      </w:r>
      <w:r w:rsidR="000026D8">
        <w:t>.</w:t>
      </w:r>
    </w:p>
    <w:p w:rsidR="000026D8" w:rsidRDefault="00FC73A6" w:rsidP="00FC73A6">
      <w:pPr>
        <w:pStyle w:val="10"/>
        <w:spacing w:after="0" w:line="240" w:lineRule="auto"/>
        <w:ind w:firstLine="709"/>
        <w:jc w:val="both"/>
      </w:pPr>
      <w:r>
        <w:t xml:space="preserve"> Познавательное развитие предполагает: </w:t>
      </w:r>
    </w:p>
    <w:p w:rsidR="000026D8" w:rsidRDefault="00FC73A6" w:rsidP="00FC73A6">
      <w:pPr>
        <w:pStyle w:val="10"/>
        <w:spacing w:after="0" w:line="240" w:lineRule="auto"/>
        <w:ind w:firstLine="709"/>
        <w:jc w:val="both"/>
      </w:pPr>
      <w:r>
        <w:t xml:space="preserve">– насыщение ребенка приятными сенсорными впечатлениями, стимулирование ориентировочной активности, привлечение внимание ребенка к предметам и явлениям; </w:t>
      </w:r>
    </w:p>
    <w:p w:rsidR="000026D8" w:rsidRDefault="00FC73A6" w:rsidP="00FC73A6">
      <w:pPr>
        <w:pStyle w:val="10"/>
        <w:spacing w:after="0" w:line="240" w:lineRule="auto"/>
        <w:ind w:firstLine="709"/>
        <w:jc w:val="both"/>
      </w:pPr>
      <w:r>
        <w:t xml:space="preserve">– совершенствование навыка фиксации взгляда на объекте; </w:t>
      </w:r>
    </w:p>
    <w:p w:rsidR="000026D8" w:rsidRDefault="00FC73A6" w:rsidP="00FC73A6">
      <w:pPr>
        <w:pStyle w:val="10"/>
        <w:spacing w:after="0" w:line="240" w:lineRule="auto"/>
        <w:ind w:firstLine="709"/>
        <w:jc w:val="both"/>
      </w:pPr>
      <w:r>
        <w:t xml:space="preserve">– 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 </w:t>
      </w:r>
    </w:p>
    <w:p w:rsidR="000026D8" w:rsidRDefault="00FC73A6" w:rsidP="00FC73A6">
      <w:pPr>
        <w:pStyle w:val="10"/>
        <w:spacing w:after="0" w:line="240" w:lineRule="auto"/>
        <w:ind w:firstLine="709"/>
        <w:jc w:val="both"/>
      </w:pPr>
      <w:r>
        <w:t>– развитие зрите</w:t>
      </w:r>
      <w:r w:rsidR="000026D8">
        <w:t xml:space="preserve">льно-двигательной координации, </w:t>
      </w:r>
      <w:r>
        <w:t xml:space="preserve">навыков конструирования по подражанию и по образцу; </w:t>
      </w:r>
    </w:p>
    <w:p w:rsidR="000026D8" w:rsidRDefault="00FC73A6" w:rsidP="00FC73A6">
      <w:pPr>
        <w:pStyle w:val="10"/>
        <w:spacing w:after="0" w:line="240" w:lineRule="auto"/>
        <w:ind w:firstLine="709"/>
        <w:jc w:val="both"/>
      </w:pPr>
      <w:r>
        <w:t xml:space="preserve">– понимание и выполнение инструкции взрослого; </w:t>
      </w:r>
    </w:p>
    <w:p w:rsidR="000026D8" w:rsidRDefault="00FC73A6" w:rsidP="00FC73A6">
      <w:pPr>
        <w:pStyle w:val="10"/>
        <w:spacing w:after="0" w:line="240" w:lineRule="auto"/>
        <w:ind w:firstLine="709"/>
        <w:jc w:val="both"/>
      </w:pPr>
      <w:r>
        <w:t xml:space="preserve">– обучение ребенка предметно-игровым действиям, элементарному игровому сюжету; </w:t>
      </w:r>
    </w:p>
    <w:p w:rsidR="000026D8" w:rsidRDefault="00FC73A6" w:rsidP="00FC73A6">
      <w:pPr>
        <w:pStyle w:val="10"/>
        <w:spacing w:after="0" w:line="240" w:lineRule="auto"/>
        <w:ind w:firstLine="709"/>
        <w:jc w:val="both"/>
      </w:pPr>
      <w:r>
        <w:t xml:space="preserve">– 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 </w:t>
      </w:r>
    </w:p>
    <w:p w:rsidR="000026D8" w:rsidRDefault="00FC73A6" w:rsidP="00FC73A6">
      <w:pPr>
        <w:pStyle w:val="10"/>
        <w:spacing w:after="0" w:line="240" w:lineRule="auto"/>
        <w:ind w:firstLine="709"/>
        <w:jc w:val="both"/>
      </w:pPr>
      <w:r>
        <w:t xml:space="preserve">– обучение ребенка застегивать пуговицы, шнуровать ботинки, пользоваться ножницами, раскрашивать картинки, проводить линии, рисовать простые предметы и </w:t>
      </w:r>
      <w:r w:rsidR="000026D8">
        <w:t xml:space="preserve"> геометрические фигуры.</w:t>
      </w:r>
    </w:p>
    <w:p w:rsidR="000026D8" w:rsidRDefault="00FC73A6" w:rsidP="00FC73A6">
      <w:pPr>
        <w:pStyle w:val="10"/>
        <w:spacing w:after="0" w:line="240" w:lineRule="auto"/>
        <w:ind w:firstLine="709"/>
        <w:jc w:val="both"/>
      </w:pPr>
      <w:r>
        <w:t>Дети с РАС (интеллектуальное развитие в пределах возрастной нормы)</w:t>
      </w:r>
      <w:r w:rsidR="000026D8">
        <w:t>.</w:t>
      </w:r>
    </w:p>
    <w:p w:rsidR="000026D8" w:rsidRDefault="00FC73A6" w:rsidP="00FC73A6">
      <w:pPr>
        <w:pStyle w:val="10"/>
        <w:spacing w:after="0" w:line="240" w:lineRule="auto"/>
        <w:ind w:firstLine="709"/>
        <w:jc w:val="both"/>
      </w:pPr>
      <w:r>
        <w:t xml:space="preserve"> Познавательное развитие включает: </w:t>
      </w:r>
    </w:p>
    <w:p w:rsidR="000026D8" w:rsidRDefault="00FC73A6" w:rsidP="00FC73A6">
      <w:pPr>
        <w:pStyle w:val="10"/>
        <w:spacing w:after="0" w:line="240" w:lineRule="auto"/>
        <w:ind w:firstLine="709"/>
        <w:jc w:val="both"/>
      </w:pPr>
      <w:r>
        <w:t xml:space="preserve">– формирование временных представлений, обучение ребенка принципам работы по визуальному расписанию, развитие осознанности связи между расписанием режима дня и повседневной жизнью; </w:t>
      </w:r>
    </w:p>
    <w:p w:rsidR="000026D8" w:rsidRDefault="00FC73A6" w:rsidP="00FC73A6">
      <w:pPr>
        <w:pStyle w:val="10"/>
        <w:spacing w:after="0" w:line="240" w:lineRule="auto"/>
        <w:ind w:firstLine="709"/>
        <w:jc w:val="both"/>
      </w:pPr>
      <w:r>
        <w:t xml:space="preserve">– развитие </w:t>
      </w:r>
      <w:proofErr w:type="spellStart"/>
      <w:r>
        <w:t>полисенсорного</w:t>
      </w:r>
      <w:proofErr w:type="spellEnd"/>
      <w:r>
        <w:t xml:space="preserve"> восприятия и пространственно-временной ориентации: формирование схемы собственного тела, представлений о расположении объектов в пространстве по отношению к собственному телу, взаимоотношений между внешними объектами, словесное обозначение пространственных отношений; </w:t>
      </w:r>
    </w:p>
    <w:p w:rsidR="000026D8" w:rsidRDefault="00FC73A6" w:rsidP="00FC73A6">
      <w:pPr>
        <w:pStyle w:val="10"/>
        <w:spacing w:after="0" w:line="240" w:lineRule="auto"/>
        <w:ind w:firstLine="709"/>
        <w:jc w:val="both"/>
      </w:pPr>
      <w:r>
        <w:t>– при возможности - развитие навыка описывать различные свойства предметов: цвет, форму, группировать предметы по образцу и по речевой инструкции, выделяя существенный признак, отвлекаясь от других признаков;</w:t>
      </w:r>
    </w:p>
    <w:p w:rsidR="000026D8" w:rsidRDefault="00FC73A6" w:rsidP="00FC73A6">
      <w:pPr>
        <w:pStyle w:val="10"/>
        <w:spacing w:after="0" w:line="240" w:lineRule="auto"/>
        <w:ind w:firstLine="709"/>
        <w:jc w:val="both"/>
      </w:pPr>
      <w:r>
        <w:lastRenderedPageBreak/>
        <w:t xml:space="preserve"> – обучение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w:t>
      </w:r>
    </w:p>
    <w:p w:rsidR="000026D8" w:rsidRDefault="00FC73A6" w:rsidP="00FC73A6">
      <w:pPr>
        <w:pStyle w:val="10"/>
        <w:spacing w:after="0" w:line="240" w:lineRule="auto"/>
        <w:ind w:firstLine="709"/>
        <w:jc w:val="both"/>
      </w:pPr>
      <w:r>
        <w:t xml:space="preserve"> – развитие способности устанавливать элементарные причинно-следственные связи, зависимости; </w:t>
      </w:r>
    </w:p>
    <w:p w:rsidR="000026D8" w:rsidRDefault="00FC73A6" w:rsidP="00FC73A6">
      <w:pPr>
        <w:pStyle w:val="10"/>
        <w:spacing w:after="0" w:line="240" w:lineRule="auto"/>
        <w:ind w:firstLine="709"/>
        <w:jc w:val="both"/>
      </w:pPr>
      <w:r>
        <w:t xml:space="preserve">– формирование навыков самообслуживания и опрятности, развитие самостоятельности. </w:t>
      </w:r>
    </w:p>
    <w:p w:rsidR="00730DCF" w:rsidRDefault="00730DCF" w:rsidP="00FC73A6">
      <w:pPr>
        <w:pStyle w:val="10"/>
        <w:spacing w:after="0" w:line="240" w:lineRule="auto"/>
        <w:ind w:firstLine="709"/>
        <w:jc w:val="both"/>
      </w:pPr>
    </w:p>
    <w:p w:rsidR="000026D8" w:rsidRPr="007E222D" w:rsidRDefault="00FC73A6" w:rsidP="00FC73A6">
      <w:pPr>
        <w:pStyle w:val="10"/>
        <w:spacing w:after="0" w:line="240" w:lineRule="auto"/>
        <w:ind w:firstLine="709"/>
        <w:jc w:val="both"/>
        <w:rPr>
          <w:b/>
          <w:i/>
        </w:rPr>
      </w:pPr>
      <w:r w:rsidRPr="007E222D">
        <w:rPr>
          <w:b/>
          <w:i/>
        </w:rPr>
        <w:t xml:space="preserve">2.2.3. Речевое развитие </w:t>
      </w:r>
    </w:p>
    <w:p w:rsidR="000026D8" w:rsidRDefault="00FC73A6" w:rsidP="00FC73A6">
      <w:pPr>
        <w:pStyle w:val="10"/>
        <w:spacing w:after="0" w:line="240" w:lineRule="auto"/>
        <w:ind w:firstLine="709"/>
        <w:jc w:val="both"/>
      </w:pPr>
      <w:r>
        <w:t>Дети с РАС с тяжелыми интеллектуальными нарушениями</w:t>
      </w:r>
      <w:r w:rsidR="000026D8">
        <w:t>.</w:t>
      </w:r>
    </w:p>
    <w:p w:rsidR="000026D8" w:rsidRDefault="00FC73A6" w:rsidP="00FC73A6">
      <w:pPr>
        <w:pStyle w:val="10"/>
        <w:spacing w:after="0" w:line="240" w:lineRule="auto"/>
        <w:ind w:firstLine="709"/>
        <w:jc w:val="both"/>
      </w:pPr>
      <w:r>
        <w:t xml:space="preserve"> В области речевого развития необходимо: </w:t>
      </w:r>
    </w:p>
    <w:p w:rsidR="000026D8" w:rsidRDefault="00FC73A6" w:rsidP="00FC73A6">
      <w:pPr>
        <w:pStyle w:val="10"/>
        <w:spacing w:after="0" w:line="240" w:lineRule="auto"/>
        <w:ind w:firstLine="709"/>
        <w:jc w:val="both"/>
      </w:pPr>
      <w:r>
        <w:t>– комментировать происходящие действия простыми для понимания ребенком словами;</w:t>
      </w:r>
    </w:p>
    <w:p w:rsidR="000026D8" w:rsidRDefault="00FC73A6" w:rsidP="00FC73A6">
      <w:pPr>
        <w:pStyle w:val="10"/>
        <w:spacing w:after="0" w:line="240" w:lineRule="auto"/>
        <w:ind w:firstLine="709"/>
        <w:jc w:val="both"/>
      </w:pPr>
      <w:r>
        <w:t xml:space="preserve"> – поддерживать улыбку ребенка и его вокализаций; </w:t>
      </w:r>
    </w:p>
    <w:p w:rsidR="000026D8" w:rsidRDefault="00FC73A6" w:rsidP="00FC73A6">
      <w:pPr>
        <w:pStyle w:val="10"/>
        <w:spacing w:after="0" w:line="240" w:lineRule="auto"/>
        <w:ind w:firstLine="709"/>
        <w:jc w:val="both"/>
      </w:pPr>
      <w:r>
        <w:t xml:space="preserve">– помогать соблюдать очередность в «диалоге» с взрослым; </w:t>
      </w:r>
    </w:p>
    <w:p w:rsidR="000026D8" w:rsidRDefault="00FC73A6" w:rsidP="00FC73A6">
      <w:pPr>
        <w:pStyle w:val="10"/>
        <w:spacing w:after="0" w:line="240" w:lineRule="auto"/>
        <w:ind w:firstLine="709"/>
        <w:jc w:val="both"/>
      </w:pPr>
      <w:r>
        <w:t xml:space="preserve">– создавать предпосылки к развитию речи и формированию языковой способности; </w:t>
      </w:r>
    </w:p>
    <w:p w:rsidR="000026D8" w:rsidRDefault="00FC73A6" w:rsidP="00FC73A6">
      <w:pPr>
        <w:pStyle w:val="10"/>
        <w:spacing w:after="0" w:line="240" w:lineRule="auto"/>
        <w:ind w:firstLine="709"/>
        <w:jc w:val="both"/>
      </w:pPr>
      <w:r>
        <w:t xml:space="preserve">– стимулировать копирование звучания и интонации речи взрослых, знакомых звукоподражаний, </w:t>
      </w:r>
      <w:proofErr w:type="spellStart"/>
      <w:r>
        <w:t>лепетных</w:t>
      </w:r>
      <w:proofErr w:type="spellEnd"/>
      <w:r>
        <w:t xml:space="preserve"> слов и усеченных фраз; </w:t>
      </w:r>
    </w:p>
    <w:p w:rsidR="000026D8" w:rsidRDefault="00FC73A6" w:rsidP="00FC73A6">
      <w:pPr>
        <w:pStyle w:val="10"/>
        <w:spacing w:after="0" w:line="240" w:lineRule="auto"/>
        <w:ind w:firstLine="709"/>
        <w:jc w:val="both"/>
      </w:pPr>
      <w:r>
        <w:t xml:space="preserve"> – использовать имеющиеся вокализации ребенка, вносить их в смысловой контекст происходящих событий; </w:t>
      </w:r>
    </w:p>
    <w:p w:rsidR="000026D8" w:rsidRDefault="00FC73A6" w:rsidP="00FC73A6">
      <w:pPr>
        <w:pStyle w:val="10"/>
        <w:spacing w:after="0" w:line="240" w:lineRule="auto"/>
        <w:ind w:firstLine="709"/>
        <w:jc w:val="both"/>
      </w:pPr>
      <w:r>
        <w:t xml:space="preserve">– стимулировать речевую активность на фоне эмоционального подъема; </w:t>
      </w:r>
    </w:p>
    <w:p w:rsidR="000026D8" w:rsidRDefault="00FC73A6" w:rsidP="00FC73A6">
      <w:pPr>
        <w:pStyle w:val="10"/>
        <w:spacing w:after="0" w:line="240" w:lineRule="auto"/>
        <w:ind w:firstLine="709"/>
        <w:jc w:val="both"/>
      </w:pPr>
      <w:r>
        <w:t xml:space="preserve">– поощрять выражение эмоции с помощью звуков и подражание некоторым звукам окружающего мира. </w:t>
      </w:r>
    </w:p>
    <w:p w:rsidR="000026D8" w:rsidRDefault="00FC73A6" w:rsidP="00FC73A6">
      <w:pPr>
        <w:pStyle w:val="10"/>
        <w:spacing w:after="0" w:line="240" w:lineRule="auto"/>
        <w:ind w:firstLine="709"/>
        <w:jc w:val="both"/>
      </w:pPr>
      <w:r>
        <w:t>Дети с РАС с задержкой психического развития или легкой степенью интеллектуальных нарушений</w:t>
      </w:r>
      <w:r w:rsidR="000026D8">
        <w:t>.</w:t>
      </w:r>
    </w:p>
    <w:p w:rsidR="000026D8" w:rsidRDefault="00FC73A6" w:rsidP="00FC73A6">
      <w:pPr>
        <w:pStyle w:val="10"/>
        <w:spacing w:after="0" w:line="240" w:lineRule="auto"/>
        <w:ind w:firstLine="709"/>
        <w:jc w:val="both"/>
      </w:pPr>
      <w:r>
        <w:t xml:space="preserve"> Речевое развитие включает: </w:t>
      </w:r>
    </w:p>
    <w:p w:rsidR="000026D8" w:rsidRDefault="00FC73A6" w:rsidP="00FC73A6">
      <w:pPr>
        <w:pStyle w:val="10"/>
        <w:spacing w:after="0" w:line="240" w:lineRule="auto"/>
        <w:ind w:firstLine="709"/>
        <w:jc w:val="both"/>
      </w:pPr>
      <w:r>
        <w:t xml:space="preserve">– совершенствование навыков звукоподражания; </w:t>
      </w:r>
    </w:p>
    <w:p w:rsidR="000026D8" w:rsidRDefault="00FC73A6" w:rsidP="00FC73A6">
      <w:pPr>
        <w:pStyle w:val="10"/>
        <w:spacing w:after="0" w:line="240" w:lineRule="auto"/>
        <w:ind w:firstLine="709"/>
        <w:jc w:val="both"/>
      </w:pPr>
      <w:r>
        <w:t>– развитие артикуляционной моторики, внимания ребенка к звукам окружающей действительности;</w:t>
      </w:r>
    </w:p>
    <w:p w:rsidR="000026D8" w:rsidRDefault="00FC73A6" w:rsidP="00FC73A6">
      <w:pPr>
        <w:pStyle w:val="10"/>
        <w:spacing w:after="0" w:line="240" w:lineRule="auto"/>
        <w:ind w:firstLine="709"/>
        <w:jc w:val="both"/>
      </w:pPr>
      <w:r>
        <w:t xml:space="preserve"> – совершенствование слухового восприятия (неречевые звуки, бытовые шумы с определением источника звука); </w:t>
      </w:r>
    </w:p>
    <w:p w:rsidR="000026D8" w:rsidRDefault="00FC73A6" w:rsidP="00FC73A6">
      <w:pPr>
        <w:pStyle w:val="10"/>
        <w:spacing w:after="0" w:line="240" w:lineRule="auto"/>
        <w:ind w:firstLine="709"/>
        <w:jc w:val="both"/>
      </w:pPr>
      <w:r>
        <w:t xml:space="preserve">– формирование умений называть, комментировать и описывать предметы, людей, действия, события, персонажей из книг, мультфильмов; </w:t>
      </w:r>
    </w:p>
    <w:p w:rsidR="000026D8" w:rsidRDefault="00FC73A6" w:rsidP="00FC73A6">
      <w:pPr>
        <w:pStyle w:val="10"/>
        <w:spacing w:after="0" w:line="240" w:lineRule="auto"/>
        <w:ind w:firstLine="709"/>
        <w:jc w:val="both"/>
      </w:pPr>
      <w:r>
        <w:t>– определение принадлежности собственных и чужих вещей; называние знакомых людей по имени;</w:t>
      </w:r>
    </w:p>
    <w:p w:rsidR="000026D8" w:rsidRDefault="00FC73A6" w:rsidP="00FC73A6">
      <w:pPr>
        <w:pStyle w:val="10"/>
        <w:spacing w:after="0" w:line="240" w:lineRule="auto"/>
        <w:ind w:firstLine="709"/>
        <w:jc w:val="both"/>
      </w:pPr>
      <w:r>
        <w:t xml:space="preserve"> – комментирование действий. </w:t>
      </w:r>
    </w:p>
    <w:p w:rsidR="000026D8" w:rsidRDefault="00FC73A6" w:rsidP="00FC73A6">
      <w:pPr>
        <w:pStyle w:val="10"/>
        <w:spacing w:after="0" w:line="240" w:lineRule="auto"/>
        <w:ind w:firstLine="709"/>
        <w:jc w:val="both"/>
      </w:pPr>
      <w:r>
        <w:t>Дети с РАС (интеллектуальное развитие в пределах возрастной нормы)</w:t>
      </w:r>
      <w:r w:rsidR="000026D8">
        <w:t>.</w:t>
      </w:r>
    </w:p>
    <w:p w:rsidR="000026D8" w:rsidRDefault="00FC73A6" w:rsidP="00FC73A6">
      <w:pPr>
        <w:pStyle w:val="10"/>
        <w:spacing w:after="0" w:line="240" w:lineRule="auto"/>
        <w:ind w:firstLine="709"/>
        <w:jc w:val="both"/>
      </w:pPr>
      <w:r>
        <w:t xml:space="preserve"> Речевое развитие включает: </w:t>
      </w:r>
    </w:p>
    <w:p w:rsidR="000026D8" w:rsidRDefault="00FC73A6" w:rsidP="00FC73A6">
      <w:pPr>
        <w:pStyle w:val="10"/>
        <w:spacing w:after="0" w:line="240" w:lineRule="auto"/>
        <w:ind w:firstLine="709"/>
        <w:jc w:val="both"/>
      </w:pPr>
      <w:r>
        <w:t xml:space="preserve">– при необходимости – обучение использованию альтернативных средств коммуникации; </w:t>
      </w:r>
    </w:p>
    <w:p w:rsidR="000026D8" w:rsidRDefault="00FC73A6" w:rsidP="00FC73A6">
      <w:pPr>
        <w:pStyle w:val="10"/>
        <w:spacing w:after="0" w:line="240" w:lineRule="auto"/>
        <w:ind w:firstLine="709"/>
        <w:jc w:val="both"/>
      </w:pPr>
      <w:r>
        <w:t xml:space="preserve">– развитие умений: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 </w:t>
      </w:r>
    </w:p>
    <w:p w:rsidR="000026D8" w:rsidRDefault="00FC73A6" w:rsidP="00FC73A6">
      <w:pPr>
        <w:pStyle w:val="10"/>
        <w:spacing w:after="0" w:line="240" w:lineRule="auto"/>
        <w:ind w:firstLine="709"/>
        <w:jc w:val="both"/>
      </w:pPr>
      <w:r>
        <w:t xml:space="preserve">– развитие элементарных диалоговых навыков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 </w:t>
      </w:r>
    </w:p>
    <w:p w:rsidR="000026D8" w:rsidRDefault="00FC73A6" w:rsidP="00FC73A6">
      <w:pPr>
        <w:pStyle w:val="10"/>
        <w:spacing w:after="0" w:line="240" w:lineRule="auto"/>
        <w:ind w:firstLine="709"/>
        <w:jc w:val="both"/>
      </w:pPr>
      <w:r>
        <w:t>– развитие интонационной и смысловой стороны речи, понимания услышанных и прочитанных текстов, употребления предлогов, переносного значения слов, пословиц, поговорок, восприятия сложных речевых конструкций (пространственно-временных и причинно-следственных);</w:t>
      </w:r>
    </w:p>
    <w:p w:rsidR="000026D8" w:rsidRDefault="00FC73A6" w:rsidP="00FC73A6">
      <w:pPr>
        <w:pStyle w:val="10"/>
        <w:spacing w:after="0" w:line="240" w:lineRule="auto"/>
        <w:ind w:firstLine="709"/>
        <w:jc w:val="both"/>
      </w:pPr>
      <w:r>
        <w:t xml:space="preserve"> – развитие фонематических процессов (речевое </w:t>
      </w:r>
      <w:proofErr w:type="spellStart"/>
      <w:r>
        <w:t>звукоразличение</w:t>
      </w:r>
      <w:proofErr w:type="spellEnd"/>
      <w:r>
        <w:t>, дифференциация  фонем, установление звуковой структуры слова), отработка правильного произношения всех звуков и употребление их в ситуациях общения, развитие слухоречевой памяти;</w:t>
      </w:r>
    </w:p>
    <w:p w:rsidR="000026D8" w:rsidRDefault="00FC73A6" w:rsidP="00FC73A6">
      <w:pPr>
        <w:pStyle w:val="10"/>
        <w:spacing w:after="0" w:line="240" w:lineRule="auto"/>
        <w:ind w:firstLine="709"/>
        <w:jc w:val="both"/>
      </w:pPr>
      <w:r>
        <w:t xml:space="preserve"> – перенос навыков построения высказывания в естественную обстановку в ходе непосредственного общения, в первую очередь, со сверстниками. </w:t>
      </w:r>
    </w:p>
    <w:p w:rsidR="00730DCF" w:rsidRDefault="00730DCF" w:rsidP="00FC73A6">
      <w:pPr>
        <w:pStyle w:val="10"/>
        <w:spacing w:after="0" w:line="240" w:lineRule="auto"/>
        <w:ind w:firstLine="709"/>
        <w:jc w:val="both"/>
      </w:pPr>
    </w:p>
    <w:p w:rsidR="000026D8" w:rsidRPr="007E222D" w:rsidRDefault="00FC73A6" w:rsidP="00FC73A6">
      <w:pPr>
        <w:pStyle w:val="10"/>
        <w:spacing w:after="0" w:line="240" w:lineRule="auto"/>
        <w:ind w:firstLine="709"/>
        <w:jc w:val="both"/>
        <w:rPr>
          <w:b/>
          <w:i/>
        </w:rPr>
      </w:pPr>
      <w:r w:rsidRPr="007E222D">
        <w:rPr>
          <w:b/>
          <w:i/>
        </w:rPr>
        <w:t>2.2.4. Художественно-эстетическое развитие</w:t>
      </w:r>
      <w:r w:rsidR="000026D8" w:rsidRPr="007E222D">
        <w:rPr>
          <w:b/>
          <w:i/>
        </w:rPr>
        <w:t>.</w:t>
      </w:r>
    </w:p>
    <w:p w:rsidR="00733370" w:rsidRDefault="00FC73A6" w:rsidP="00FC73A6">
      <w:pPr>
        <w:pStyle w:val="10"/>
        <w:spacing w:after="0" w:line="240" w:lineRule="auto"/>
        <w:ind w:firstLine="709"/>
        <w:jc w:val="both"/>
      </w:pPr>
      <w:r>
        <w:t xml:space="preserve"> Дети с РАС с тяжелыми интеллектуальными нарушениями</w:t>
      </w:r>
      <w:r w:rsidR="00733370">
        <w:t>.</w:t>
      </w:r>
    </w:p>
    <w:p w:rsidR="00733370" w:rsidRDefault="00FC73A6" w:rsidP="00FC73A6">
      <w:pPr>
        <w:pStyle w:val="10"/>
        <w:spacing w:after="0" w:line="240" w:lineRule="auto"/>
        <w:ind w:firstLine="709"/>
        <w:jc w:val="both"/>
      </w:pPr>
      <w:r>
        <w:t xml:space="preserve"> В области художественно-эстетического развития необходимо: </w:t>
      </w:r>
    </w:p>
    <w:p w:rsidR="00733370" w:rsidRDefault="00FC73A6" w:rsidP="00FC73A6">
      <w:pPr>
        <w:pStyle w:val="10"/>
        <w:spacing w:after="0" w:line="240" w:lineRule="auto"/>
        <w:ind w:firstLine="709"/>
        <w:jc w:val="both"/>
      </w:pPr>
      <w:r>
        <w:lastRenderedPageBreak/>
        <w:t xml:space="preserve">– создавать приятный звуковой фон при помощи музыки и пения; </w:t>
      </w:r>
    </w:p>
    <w:p w:rsidR="00733370" w:rsidRDefault="00FC73A6" w:rsidP="00FC73A6">
      <w:pPr>
        <w:pStyle w:val="10"/>
        <w:spacing w:after="0" w:line="240" w:lineRule="auto"/>
        <w:ind w:firstLine="709"/>
        <w:jc w:val="both"/>
      </w:pPr>
      <w:r>
        <w:t>– побуждать ребенка к прислушиванию к пению, музыке, тихим и громким звукам; –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w:t>
      </w:r>
    </w:p>
    <w:p w:rsidR="00733370" w:rsidRDefault="00FC73A6" w:rsidP="00FC73A6">
      <w:pPr>
        <w:pStyle w:val="10"/>
        <w:spacing w:after="0" w:line="240" w:lineRule="auto"/>
        <w:ind w:firstLine="709"/>
        <w:jc w:val="both"/>
      </w:pPr>
      <w:r>
        <w:t xml:space="preserve"> – развивать у ребенка чувства ритма; </w:t>
      </w:r>
    </w:p>
    <w:p w:rsidR="00733370" w:rsidRDefault="00FC73A6" w:rsidP="00FC73A6">
      <w:pPr>
        <w:pStyle w:val="10"/>
        <w:spacing w:after="0" w:line="240" w:lineRule="auto"/>
        <w:ind w:firstLine="709"/>
        <w:jc w:val="both"/>
      </w:pPr>
      <w:r>
        <w:t xml:space="preserve">– обучать использованию приятных для ребенка художественных материалов: рисованию пальчиковыми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 </w:t>
      </w:r>
    </w:p>
    <w:p w:rsidR="00733370" w:rsidRDefault="00FC73A6" w:rsidP="00FC73A6">
      <w:pPr>
        <w:pStyle w:val="10"/>
        <w:spacing w:after="0" w:line="240" w:lineRule="auto"/>
        <w:ind w:firstLine="709"/>
        <w:jc w:val="both"/>
      </w:pPr>
      <w:r>
        <w:t xml:space="preserve">– вносить смысл в творческую деятельность (травка для цыпленка, ниточки для шарика, лучики у солнышка и т.д.) </w:t>
      </w:r>
    </w:p>
    <w:p w:rsidR="00733370" w:rsidRDefault="00FC73A6" w:rsidP="00FC73A6">
      <w:pPr>
        <w:pStyle w:val="10"/>
        <w:spacing w:after="0" w:line="240" w:lineRule="auto"/>
        <w:ind w:firstLine="709"/>
        <w:jc w:val="both"/>
      </w:pPr>
      <w:r>
        <w:t>– использовать простые движения для танца под эмоциональную и ритмическую музыку; – положительно относиться к результатам своей работы.</w:t>
      </w:r>
    </w:p>
    <w:p w:rsidR="00733370" w:rsidRDefault="00FC73A6" w:rsidP="00FC73A6">
      <w:pPr>
        <w:pStyle w:val="10"/>
        <w:spacing w:after="0" w:line="240" w:lineRule="auto"/>
        <w:ind w:firstLine="709"/>
        <w:jc w:val="both"/>
      </w:pPr>
      <w:r>
        <w:t xml:space="preserve"> Дети с РАС с задержкой психического развития или легкой степенью интеллектуальных нарушений</w:t>
      </w:r>
      <w:r w:rsidR="00733370">
        <w:t>.</w:t>
      </w:r>
      <w:r>
        <w:t xml:space="preserve"> </w:t>
      </w:r>
    </w:p>
    <w:p w:rsidR="00FB1B1D" w:rsidRDefault="00FC73A6" w:rsidP="00FC73A6">
      <w:pPr>
        <w:pStyle w:val="10"/>
        <w:spacing w:after="0" w:line="240" w:lineRule="auto"/>
        <w:ind w:firstLine="709"/>
        <w:jc w:val="both"/>
      </w:pPr>
      <w:r>
        <w:t xml:space="preserve">Художественно-эстетическое развитие направлено на: </w:t>
      </w:r>
    </w:p>
    <w:p w:rsidR="00FB1B1D" w:rsidRDefault="00FC73A6" w:rsidP="00FC73A6">
      <w:pPr>
        <w:pStyle w:val="10"/>
        <w:spacing w:after="0" w:line="240" w:lineRule="auto"/>
        <w:ind w:firstLine="709"/>
        <w:jc w:val="both"/>
      </w:pPr>
      <w:r>
        <w:t xml:space="preserve">– развитие эмоциональной реакции на музыкальное и художественное произведение; </w:t>
      </w:r>
    </w:p>
    <w:p w:rsidR="00FB1B1D" w:rsidRDefault="00FC73A6" w:rsidP="00FC73A6">
      <w:pPr>
        <w:pStyle w:val="10"/>
        <w:spacing w:after="0" w:line="240" w:lineRule="auto"/>
        <w:ind w:firstLine="709"/>
        <w:jc w:val="both"/>
      </w:pPr>
      <w:r>
        <w:t xml:space="preserve">– 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 </w:t>
      </w:r>
    </w:p>
    <w:p w:rsidR="00FB1B1D" w:rsidRDefault="00FC73A6" w:rsidP="00FC73A6">
      <w:pPr>
        <w:pStyle w:val="10"/>
        <w:spacing w:after="0" w:line="240" w:lineRule="auto"/>
        <w:ind w:firstLine="709"/>
        <w:jc w:val="both"/>
      </w:pPr>
      <w:r>
        <w:t xml:space="preserve">– развитие способности с закрытыми глазами определять местонахождение источника звуков; </w:t>
      </w:r>
    </w:p>
    <w:p w:rsidR="00FB1B1D" w:rsidRDefault="00FC73A6" w:rsidP="00FC73A6">
      <w:pPr>
        <w:pStyle w:val="10"/>
        <w:spacing w:after="0" w:line="240" w:lineRule="auto"/>
        <w:ind w:firstLine="709"/>
        <w:jc w:val="both"/>
      </w:pPr>
      <w:r>
        <w:t xml:space="preserve">– 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 </w:t>
      </w:r>
    </w:p>
    <w:p w:rsidR="00FB1B1D" w:rsidRDefault="00FC73A6" w:rsidP="00FC73A6">
      <w:pPr>
        <w:pStyle w:val="10"/>
        <w:spacing w:after="0" w:line="240" w:lineRule="auto"/>
        <w:ind w:firstLine="709"/>
        <w:jc w:val="both"/>
      </w:pPr>
      <w:r>
        <w:t xml:space="preserve">– создание условий для рисования на вертикальной и горизонтальной поверхности простых предметов и композиций; </w:t>
      </w:r>
    </w:p>
    <w:p w:rsidR="00FB1B1D" w:rsidRDefault="00FC73A6" w:rsidP="00FC73A6">
      <w:pPr>
        <w:pStyle w:val="10"/>
        <w:spacing w:after="0" w:line="240" w:lineRule="auto"/>
        <w:ind w:firstLine="709"/>
        <w:jc w:val="both"/>
      </w:pPr>
      <w:r>
        <w:t xml:space="preserve"> Дети с РАС (интеллектуальное развитие в пределах возрастной нормы)</w:t>
      </w:r>
      <w:r w:rsidR="00FB1B1D">
        <w:t>.</w:t>
      </w:r>
    </w:p>
    <w:p w:rsidR="00FB1B1D" w:rsidRDefault="00FC73A6" w:rsidP="00FC73A6">
      <w:pPr>
        <w:pStyle w:val="10"/>
        <w:spacing w:after="0" w:line="240" w:lineRule="auto"/>
        <w:ind w:firstLine="709"/>
        <w:jc w:val="both"/>
      </w:pPr>
      <w:r>
        <w:t xml:space="preserve"> Художественно-эстетическое развитие предполагает: </w:t>
      </w:r>
    </w:p>
    <w:p w:rsidR="00FB1B1D" w:rsidRDefault="00FC73A6" w:rsidP="00FC73A6">
      <w:pPr>
        <w:pStyle w:val="10"/>
        <w:spacing w:after="0" w:line="240" w:lineRule="auto"/>
        <w:ind w:firstLine="709"/>
        <w:jc w:val="both"/>
      </w:pPr>
      <w:r>
        <w:t xml:space="preserve">– использование различных изобразительных средств и приспособлений; </w:t>
      </w:r>
    </w:p>
    <w:p w:rsidR="00FB1B1D" w:rsidRDefault="00FC73A6" w:rsidP="00FC73A6">
      <w:pPr>
        <w:pStyle w:val="10"/>
        <w:spacing w:after="0" w:line="240" w:lineRule="auto"/>
        <w:ind w:firstLine="709"/>
        <w:jc w:val="both"/>
      </w:pPr>
      <w:r>
        <w:t xml:space="preserve">– создание простых рисунков и поделок по образцу (схемам), словесной инструкции, предварительному замыслу, передачу в работах основных свойств и отношений предметов; </w:t>
      </w:r>
    </w:p>
    <w:p w:rsidR="00FB1B1D" w:rsidRDefault="00FC73A6" w:rsidP="00FC73A6">
      <w:pPr>
        <w:pStyle w:val="10"/>
        <w:spacing w:after="0" w:line="240" w:lineRule="auto"/>
        <w:ind w:firstLine="709"/>
        <w:jc w:val="both"/>
      </w:pPr>
      <w:r>
        <w:t xml:space="preserve">– возможность ориентироваться в пространстве листа бумаги, правильно располагать предмет на листе; </w:t>
      </w:r>
    </w:p>
    <w:p w:rsidR="00FB1B1D" w:rsidRDefault="00FC73A6" w:rsidP="00FC73A6">
      <w:pPr>
        <w:pStyle w:val="10"/>
        <w:spacing w:after="0" w:line="240" w:lineRule="auto"/>
        <w:ind w:firstLine="709"/>
        <w:jc w:val="both"/>
      </w:pPr>
      <w:r>
        <w:t xml:space="preserve">– самостоятельную подготовку рабочего место к выполнению задания; </w:t>
      </w:r>
    </w:p>
    <w:p w:rsidR="00FB1B1D" w:rsidRDefault="00FC73A6" w:rsidP="00FC73A6">
      <w:pPr>
        <w:pStyle w:val="10"/>
        <w:spacing w:after="0" w:line="240" w:lineRule="auto"/>
        <w:ind w:firstLine="709"/>
        <w:jc w:val="both"/>
      </w:pPr>
      <w:r>
        <w:t xml:space="preserve">– участие в создании коллективных работ; </w:t>
      </w:r>
    </w:p>
    <w:p w:rsidR="00FB1B1D" w:rsidRDefault="00FC73A6" w:rsidP="00FC73A6">
      <w:pPr>
        <w:pStyle w:val="10"/>
        <w:spacing w:after="0" w:line="240" w:lineRule="auto"/>
        <w:ind w:firstLine="709"/>
        <w:jc w:val="both"/>
      </w:pPr>
      <w:r>
        <w:t xml:space="preserve">– формирование эмоциональной реакции на красивые сочетания цветов, оригинальные изображения, содержание знакомых музыкальных произведений; </w:t>
      </w:r>
    </w:p>
    <w:p w:rsidR="00FB1B1D" w:rsidRDefault="00FC73A6" w:rsidP="00FC73A6">
      <w:pPr>
        <w:pStyle w:val="10"/>
        <w:spacing w:after="0" w:line="240" w:lineRule="auto"/>
        <w:ind w:firstLine="709"/>
        <w:jc w:val="both"/>
      </w:pPr>
      <w:r>
        <w:t xml:space="preserve">– обучение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 </w:t>
      </w:r>
    </w:p>
    <w:p w:rsidR="00FB1B1D" w:rsidRDefault="00FC73A6" w:rsidP="00FC73A6">
      <w:pPr>
        <w:pStyle w:val="10"/>
        <w:spacing w:after="0" w:line="240" w:lineRule="auto"/>
        <w:ind w:firstLine="709"/>
        <w:jc w:val="both"/>
      </w:pPr>
      <w:r>
        <w:t xml:space="preserve">– выполнять отдельные танцевальные движения в паре с партнером; </w:t>
      </w:r>
    </w:p>
    <w:p w:rsidR="00FB1B1D" w:rsidRDefault="00FC73A6" w:rsidP="00FC73A6">
      <w:pPr>
        <w:pStyle w:val="10"/>
        <w:spacing w:after="0" w:line="240" w:lineRule="auto"/>
        <w:ind w:firstLine="709"/>
        <w:jc w:val="both"/>
      </w:pPr>
      <w:r>
        <w:t xml:space="preserve">– участие в коллективных театрализованных представлениях. </w:t>
      </w:r>
    </w:p>
    <w:p w:rsidR="00730DCF" w:rsidRDefault="00730DCF" w:rsidP="00FC73A6">
      <w:pPr>
        <w:pStyle w:val="10"/>
        <w:spacing w:after="0" w:line="240" w:lineRule="auto"/>
        <w:ind w:firstLine="709"/>
        <w:jc w:val="both"/>
      </w:pPr>
    </w:p>
    <w:p w:rsidR="00FB1B1D" w:rsidRPr="007E222D" w:rsidRDefault="00FC73A6" w:rsidP="00FC73A6">
      <w:pPr>
        <w:pStyle w:val="10"/>
        <w:spacing w:after="0" w:line="240" w:lineRule="auto"/>
        <w:ind w:firstLine="709"/>
        <w:jc w:val="both"/>
        <w:rPr>
          <w:b/>
          <w:i/>
        </w:rPr>
      </w:pPr>
      <w:r w:rsidRPr="007E222D">
        <w:rPr>
          <w:b/>
          <w:i/>
        </w:rPr>
        <w:t>2.2.5. Физическое развитие</w:t>
      </w:r>
    </w:p>
    <w:p w:rsidR="00FB1B1D" w:rsidRDefault="00FC73A6" w:rsidP="00FC73A6">
      <w:pPr>
        <w:pStyle w:val="10"/>
        <w:spacing w:after="0" w:line="240" w:lineRule="auto"/>
        <w:ind w:firstLine="709"/>
        <w:jc w:val="both"/>
      </w:pPr>
      <w:r>
        <w:t xml:space="preserve"> Дети с РАС с тяжелыми интеллектуальными нарушениями</w:t>
      </w:r>
      <w:r w:rsidR="00FB1B1D">
        <w:t>.</w:t>
      </w:r>
    </w:p>
    <w:p w:rsidR="00FB1B1D" w:rsidRDefault="00FC73A6" w:rsidP="00FC73A6">
      <w:pPr>
        <w:pStyle w:val="10"/>
        <w:spacing w:after="0" w:line="240" w:lineRule="auto"/>
        <w:ind w:firstLine="709"/>
        <w:jc w:val="both"/>
      </w:pPr>
      <w:r>
        <w:t xml:space="preserve"> В области физического развития необходимо: </w:t>
      </w:r>
    </w:p>
    <w:p w:rsidR="00FB1B1D" w:rsidRDefault="00FC73A6" w:rsidP="00FC73A6">
      <w:pPr>
        <w:pStyle w:val="10"/>
        <w:spacing w:after="0" w:line="240" w:lineRule="auto"/>
        <w:ind w:firstLine="709"/>
        <w:jc w:val="both"/>
      </w:pPr>
      <w:r>
        <w:t xml:space="preserve">– учить реагировать на голос взрослого; </w:t>
      </w:r>
    </w:p>
    <w:p w:rsidR="00FB1B1D" w:rsidRDefault="00FC73A6" w:rsidP="00FC73A6">
      <w:pPr>
        <w:pStyle w:val="10"/>
        <w:spacing w:after="0" w:line="240" w:lineRule="auto"/>
        <w:ind w:firstLine="709"/>
        <w:jc w:val="both"/>
      </w:pPr>
      <w:r>
        <w:t xml:space="preserve">– поощрять ребенка к осмысленным движениям руками и действию по инструкции: хватать предметы, ставить, класть и отпускать предметы и т.д.; </w:t>
      </w:r>
    </w:p>
    <w:p w:rsidR="00FB1B1D" w:rsidRDefault="00FC73A6" w:rsidP="00FC73A6">
      <w:pPr>
        <w:pStyle w:val="10"/>
        <w:spacing w:after="0" w:line="240" w:lineRule="auto"/>
        <w:ind w:firstLine="709"/>
        <w:jc w:val="both"/>
      </w:pPr>
      <w:r>
        <w:t xml:space="preserve">– привлекать к действиям по показу взрослого, бросать и ловить мяч, ходить, садиться, прыгать и вставать друг за другом (с помощью взрослого), прыгать, бегать. </w:t>
      </w:r>
    </w:p>
    <w:p w:rsidR="00FB1B1D" w:rsidRDefault="00FC73A6" w:rsidP="00FC73A6">
      <w:pPr>
        <w:pStyle w:val="10"/>
        <w:spacing w:after="0" w:line="240" w:lineRule="auto"/>
        <w:ind w:firstLine="709"/>
        <w:jc w:val="both"/>
      </w:pPr>
      <w:proofErr w:type="gramStart"/>
      <w:r>
        <w:t xml:space="preserve">При необходимости адаптации программного материала для конкретного ребенка рекомендуется ознакомиться с Примерной АООП для детей с тяжелыми нарушениями  интеллекта. </w:t>
      </w:r>
      <w:proofErr w:type="gramEnd"/>
    </w:p>
    <w:p w:rsidR="00FB1B1D" w:rsidRDefault="00FC73A6" w:rsidP="00FC73A6">
      <w:pPr>
        <w:pStyle w:val="10"/>
        <w:spacing w:after="0" w:line="240" w:lineRule="auto"/>
        <w:ind w:firstLine="709"/>
        <w:jc w:val="both"/>
      </w:pPr>
      <w:r>
        <w:t>Дети с РАС с задержкой психического развития или легкой степенью интеллектуальных нарушений</w:t>
      </w:r>
      <w:r w:rsidR="00FB1B1D">
        <w:t>.</w:t>
      </w:r>
    </w:p>
    <w:p w:rsidR="00FB1B1D" w:rsidRDefault="00FC73A6" w:rsidP="00FC73A6">
      <w:pPr>
        <w:pStyle w:val="10"/>
        <w:spacing w:after="0" w:line="240" w:lineRule="auto"/>
        <w:ind w:firstLine="709"/>
        <w:jc w:val="both"/>
      </w:pPr>
      <w:r>
        <w:lastRenderedPageBreak/>
        <w:t xml:space="preserve"> Физическое развитие подразумевает: </w:t>
      </w:r>
    </w:p>
    <w:p w:rsidR="00FB1B1D" w:rsidRDefault="00FC73A6" w:rsidP="00FC73A6">
      <w:pPr>
        <w:pStyle w:val="10"/>
        <w:spacing w:after="0" w:line="240" w:lineRule="auto"/>
        <w:ind w:firstLine="709"/>
        <w:jc w:val="both"/>
      </w:pPr>
      <w:r>
        <w:t xml:space="preserve">– развитие подражания взрослым и детям, выполнение упражнений по простой инструкции одновременно с другими детьми; </w:t>
      </w:r>
    </w:p>
    <w:p w:rsidR="00FB1B1D" w:rsidRDefault="00FC73A6" w:rsidP="00FC73A6">
      <w:pPr>
        <w:pStyle w:val="10"/>
        <w:spacing w:after="0" w:line="240" w:lineRule="auto"/>
        <w:ind w:firstLine="709"/>
        <w:jc w:val="both"/>
      </w:pPr>
      <w:r>
        <w:t>– 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w:t>
      </w:r>
    </w:p>
    <w:p w:rsidR="00FB1B1D" w:rsidRDefault="00FC73A6" w:rsidP="00FC73A6">
      <w:pPr>
        <w:pStyle w:val="10"/>
        <w:spacing w:after="0" w:line="240" w:lineRule="auto"/>
        <w:ind w:firstLine="709"/>
        <w:jc w:val="both"/>
      </w:pPr>
      <w:r>
        <w:t xml:space="preserve"> – 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 </w:t>
      </w:r>
    </w:p>
    <w:p w:rsidR="00FB1B1D" w:rsidRDefault="00FC73A6" w:rsidP="00FC73A6">
      <w:pPr>
        <w:pStyle w:val="10"/>
        <w:spacing w:after="0" w:line="240" w:lineRule="auto"/>
        <w:ind w:firstLine="709"/>
        <w:jc w:val="both"/>
      </w:pPr>
      <w:r>
        <w:t xml:space="preserve">– формирование восприятия собственного тела, его положения в пространстве при выполнении упражнении лежа, сидя и стоя; </w:t>
      </w:r>
    </w:p>
    <w:p w:rsidR="00FB1B1D" w:rsidRDefault="00FC73A6" w:rsidP="00FC73A6">
      <w:pPr>
        <w:pStyle w:val="10"/>
        <w:spacing w:after="0" w:line="240" w:lineRule="auto"/>
        <w:ind w:firstLine="709"/>
        <w:jc w:val="both"/>
      </w:pPr>
      <w:r>
        <w:t xml:space="preserve">– развитие зрительно-моторной координации; </w:t>
      </w:r>
    </w:p>
    <w:p w:rsidR="00FB1B1D" w:rsidRDefault="00FC73A6" w:rsidP="00FC73A6">
      <w:pPr>
        <w:pStyle w:val="10"/>
        <w:spacing w:after="0" w:line="240" w:lineRule="auto"/>
        <w:ind w:firstLine="709"/>
        <w:jc w:val="both"/>
      </w:pPr>
      <w:r>
        <w:t xml:space="preserve">– формирование функций самоконтроля и </w:t>
      </w:r>
      <w:proofErr w:type="spellStart"/>
      <w:r>
        <w:t>саморегуляции</w:t>
      </w:r>
      <w:proofErr w:type="spellEnd"/>
      <w:r>
        <w:t xml:space="preserve"> при выполнении упражнений. </w:t>
      </w:r>
    </w:p>
    <w:p w:rsidR="00FB1B1D" w:rsidRDefault="00FC73A6" w:rsidP="00FC73A6">
      <w:pPr>
        <w:pStyle w:val="10"/>
        <w:spacing w:after="0" w:line="240" w:lineRule="auto"/>
        <w:ind w:firstLine="709"/>
        <w:jc w:val="both"/>
      </w:pPr>
      <w:r>
        <w:t>Дети с РАС (интеллектуальное развитие в пределах возрастной нормы)</w:t>
      </w:r>
      <w:r w:rsidR="00FB1B1D">
        <w:t>.</w:t>
      </w:r>
    </w:p>
    <w:p w:rsidR="00FB1B1D" w:rsidRDefault="00FC73A6" w:rsidP="00FC73A6">
      <w:pPr>
        <w:pStyle w:val="10"/>
        <w:spacing w:after="0" w:line="240" w:lineRule="auto"/>
        <w:ind w:firstLine="709"/>
        <w:jc w:val="both"/>
      </w:pPr>
      <w:r>
        <w:t xml:space="preserve"> Физическое развитие направлено на развитие: </w:t>
      </w:r>
    </w:p>
    <w:p w:rsidR="00FB1B1D" w:rsidRDefault="00FC73A6" w:rsidP="00FC73A6">
      <w:pPr>
        <w:pStyle w:val="10"/>
        <w:spacing w:after="0" w:line="240" w:lineRule="auto"/>
        <w:ind w:firstLine="709"/>
        <w:jc w:val="both"/>
      </w:pPr>
      <w:r>
        <w:t>– восприятия собственного тела, его положения в пространстве («схема тела»), общей координации движений, ловкости, гибкости и силы прыжка, удерживания равновесия, умения балансировать, владения телом, умения действовать по инструкции взрослого;</w:t>
      </w:r>
    </w:p>
    <w:p w:rsidR="00FB1B1D" w:rsidRDefault="00FC73A6" w:rsidP="00FC73A6">
      <w:pPr>
        <w:pStyle w:val="10"/>
        <w:spacing w:after="0" w:line="240" w:lineRule="auto"/>
        <w:ind w:firstLine="709"/>
        <w:jc w:val="both"/>
      </w:pPr>
      <w:r>
        <w:t xml:space="preserve"> – мелкой моторики, </w:t>
      </w:r>
      <w:proofErr w:type="spellStart"/>
      <w:r>
        <w:t>скоординированности</w:t>
      </w:r>
      <w:proofErr w:type="spellEnd"/>
      <w:r>
        <w:t xml:space="preserve"> движений руки и речевой моторики;</w:t>
      </w:r>
    </w:p>
    <w:p w:rsidR="00FB1B1D" w:rsidRDefault="00FC73A6" w:rsidP="00FC73A6">
      <w:pPr>
        <w:pStyle w:val="10"/>
        <w:spacing w:after="0" w:line="240" w:lineRule="auto"/>
        <w:ind w:firstLine="709"/>
        <w:jc w:val="both"/>
      </w:pPr>
      <w:r>
        <w:t xml:space="preserve"> – стремления участвовать в совместных с другими детьми спортивных играх и подвижных играх с правилами; </w:t>
      </w:r>
    </w:p>
    <w:p w:rsidR="00FB1B1D" w:rsidRDefault="00FC73A6" w:rsidP="00FC73A6">
      <w:pPr>
        <w:pStyle w:val="10"/>
        <w:spacing w:after="0" w:line="240" w:lineRule="auto"/>
        <w:ind w:firstLine="709"/>
        <w:jc w:val="both"/>
      </w:pPr>
      <w:r>
        <w:t xml:space="preserve">– функций элементарного самоконтроля и </w:t>
      </w:r>
      <w:proofErr w:type="spellStart"/>
      <w:r>
        <w:t>саморегуляции</w:t>
      </w:r>
      <w:proofErr w:type="spellEnd"/>
      <w:r>
        <w:t xml:space="preserve"> при выполнении физических упражнений; </w:t>
      </w:r>
    </w:p>
    <w:p w:rsidR="00FC73A6" w:rsidRDefault="00FC73A6" w:rsidP="00FC73A6">
      <w:pPr>
        <w:pStyle w:val="10"/>
        <w:spacing w:after="0" w:line="240" w:lineRule="auto"/>
        <w:ind w:firstLine="709"/>
        <w:jc w:val="both"/>
      </w:pPr>
      <w:r>
        <w:t>– 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p>
    <w:p w:rsidR="006C0A1A" w:rsidRDefault="006C0A1A" w:rsidP="00FC73A6">
      <w:pPr>
        <w:pStyle w:val="10"/>
        <w:spacing w:after="0" w:line="240" w:lineRule="auto"/>
        <w:ind w:firstLine="709"/>
        <w:jc w:val="both"/>
      </w:pPr>
    </w:p>
    <w:p w:rsidR="006C0A1A" w:rsidRDefault="006C0A1A" w:rsidP="006C0A1A">
      <w:pPr>
        <w:pStyle w:val="10"/>
        <w:spacing w:after="0" w:line="240" w:lineRule="auto"/>
        <w:ind w:firstLine="851"/>
        <w:rPr>
          <w:b/>
          <w:i/>
        </w:rPr>
      </w:pPr>
      <w:r>
        <w:rPr>
          <w:b/>
          <w:i/>
        </w:rPr>
        <w:t>2.3.Взаимодейстивме  взрослых с дет</w:t>
      </w:r>
      <w:r w:rsidR="00B05C13">
        <w:rPr>
          <w:b/>
          <w:i/>
        </w:rPr>
        <w:t>ьми</w:t>
      </w:r>
    </w:p>
    <w:p w:rsidR="006C0A1A" w:rsidRDefault="006C0A1A" w:rsidP="006C0A1A">
      <w:pPr>
        <w:pStyle w:val="10"/>
        <w:spacing w:after="0" w:line="240" w:lineRule="auto"/>
        <w:jc w:val="center"/>
        <w:rPr>
          <w: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93"/>
        <w:gridCol w:w="2975"/>
        <w:gridCol w:w="2120"/>
      </w:tblGrid>
      <w:tr w:rsidR="006C0A1A" w:rsidTr="00B75722">
        <w:tc>
          <w:tcPr>
            <w:tcW w:w="5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0A1A" w:rsidRDefault="006C0A1A" w:rsidP="00B75722">
            <w:pPr>
              <w:pStyle w:val="10"/>
              <w:spacing w:after="0" w:line="240" w:lineRule="auto"/>
              <w:jc w:val="both"/>
            </w:pPr>
            <w:r>
              <w:t>Совместная деятельность</w:t>
            </w:r>
          </w:p>
          <w:p w:rsidR="006C0A1A" w:rsidRDefault="006C0A1A" w:rsidP="00B75722">
            <w:pPr>
              <w:pStyle w:val="10"/>
              <w:spacing w:after="0" w:line="240" w:lineRule="auto"/>
              <w:jc w:val="both"/>
            </w:pPr>
            <w:r>
              <w:t xml:space="preserve"> взрослого и детей </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0A1A" w:rsidRDefault="006C0A1A" w:rsidP="00B75722">
            <w:pPr>
              <w:pStyle w:val="10"/>
              <w:spacing w:after="0" w:line="240" w:lineRule="auto"/>
              <w:jc w:val="both"/>
            </w:pPr>
            <w:r>
              <w:t>Самостоятельная деятельность детей</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0A1A" w:rsidRDefault="006C0A1A" w:rsidP="00B75722">
            <w:pPr>
              <w:pStyle w:val="10"/>
              <w:spacing w:after="0" w:line="240" w:lineRule="auto"/>
              <w:jc w:val="both"/>
            </w:pPr>
            <w:r>
              <w:t xml:space="preserve">Взаимодействие </w:t>
            </w:r>
          </w:p>
          <w:p w:rsidR="006C0A1A" w:rsidRDefault="006C0A1A" w:rsidP="00B75722">
            <w:pPr>
              <w:pStyle w:val="10"/>
              <w:spacing w:after="0" w:line="240" w:lineRule="auto"/>
              <w:jc w:val="both"/>
            </w:pPr>
            <w:r>
              <w:t>с семьями</w:t>
            </w:r>
          </w:p>
        </w:tc>
      </w:tr>
      <w:tr w:rsidR="006C0A1A" w:rsidTr="00B75722">
        <w:tc>
          <w:tcPr>
            <w:tcW w:w="5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0A1A" w:rsidRDefault="006C0A1A" w:rsidP="00B75722">
            <w:pPr>
              <w:pStyle w:val="10"/>
              <w:numPr>
                <w:ilvl w:val="0"/>
                <w:numId w:val="1"/>
              </w:numPr>
              <w:tabs>
                <w:tab w:val="left" w:pos="240"/>
              </w:tabs>
              <w:spacing w:after="0" w:line="240" w:lineRule="auto"/>
              <w:ind w:left="240"/>
              <w:jc w:val="both"/>
            </w:pPr>
            <w:r>
              <w:t>Двигательные подвижные дидактические игры, подвижные игры с правилами, игровые упражнения, соревнования.</w:t>
            </w:r>
          </w:p>
          <w:p w:rsidR="006C0A1A" w:rsidRDefault="006C0A1A" w:rsidP="00B75722">
            <w:pPr>
              <w:pStyle w:val="10"/>
              <w:numPr>
                <w:ilvl w:val="0"/>
                <w:numId w:val="1"/>
              </w:numPr>
              <w:tabs>
                <w:tab w:val="left" w:pos="240"/>
              </w:tabs>
              <w:spacing w:after="0" w:line="240" w:lineRule="auto"/>
              <w:ind w:left="240"/>
              <w:jc w:val="both"/>
            </w:pPr>
            <w:r>
              <w:t>Игровая: сюжетные игры, игры с правилами.</w:t>
            </w:r>
          </w:p>
          <w:p w:rsidR="006C0A1A" w:rsidRDefault="006C0A1A" w:rsidP="00B75722">
            <w:pPr>
              <w:pStyle w:val="10"/>
              <w:numPr>
                <w:ilvl w:val="0"/>
                <w:numId w:val="1"/>
              </w:numPr>
              <w:tabs>
                <w:tab w:val="left" w:pos="240"/>
              </w:tabs>
              <w:spacing w:after="0" w:line="240" w:lineRule="auto"/>
              <w:ind w:left="240"/>
              <w:jc w:val="both"/>
            </w:pPr>
            <w:r>
              <w:t>Продуктивная мастерская по изготовлению продуктов детского творчества, реализация проектов</w:t>
            </w:r>
          </w:p>
          <w:p w:rsidR="006C0A1A" w:rsidRDefault="006C0A1A" w:rsidP="00B75722">
            <w:pPr>
              <w:pStyle w:val="10"/>
              <w:numPr>
                <w:ilvl w:val="0"/>
                <w:numId w:val="1"/>
              </w:numPr>
              <w:tabs>
                <w:tab w:val="left" w:pos="240"/>
              </w:tabs>
              <w:spacing w:after="0" w:line="240" w:lineRule="auto"/>
              <w:ind w:left="240"/>
              <w:jc w:val="both"/>
            </w:pPr>
            <w:r>
              <w:t>Коммуникативная беседа, ситуативный разговор, речевая ситуация, составление и отгадывание загадок, сюжетные игры, игры с правилами.</w:t>
            </w:r>
          </w:p>
          <w:p w:rsidR="006C0A1A" w:rsidRDefault="006C0A1A" w:rsidP="00B75722">
            <w:pPr>
              <w:pStyle w:val="10"/>
              <w:numPr>
                <w:ilvl w:val="0"/>
                <w:numId w:val="1"/>
              </w:numPr>
              <w:tabs>
                <w:tab w:val="left" w:pos="240"/>
              </w:tabs>
              <w:spacing w:after="0" w:line="240" w:lineRule="auto"/>
              <w:ind w:left="240"/>
              <w:jc w:val="both"/>
            </w:pPr>
            <w:proofErr w:type="gramStart"/>
            <w:r>
              <w:t>Трудовая</w:t>
            </w:r>
            <w:proofErr w:type="gramEnd"/>
            <w:r>
              <w:t>: совместные действия, поручение, задание,.</w:t>
            </w:r>
          </w:p>
          <w:p w:rsidR="006C0A1A" w:rsidRDefault="006C0A1A" w:rsidP="00B75722">
            <w:pPr>
              <w:pStyle w:val="10"/>
              <w:numPr>
                <w:ilvl w:val="0"/>
                <w:numId w:val="1"/>
              </w:numPr>
              <w:tabs>
                <w:tab w:val="left" w:pos="240"/>
              </w:tabs>
              <w:spacing w:after="0" w:line="240" w:lineRule="auto"/>
              <w:ind w:left="240"/>
              <w:jc w:val="both"/>
            </w:pPr>
            <w: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6C0A1A" w:rsidRDefault="006C0A1A" w:rsidP="00B75722">
            <w:pPr>
              <w:pStyle w:val="10"/>
              <w:numPr>
                <w:ilvl w:val="0"/>
                <w:numId w:val="1"/>
              </w:numPr>
              <w:tabs>
                <w:tab w:val="left" w:pos="240"/>
              </w:tabs>
              <w:spacing w:after="0" w:line="240" w:lineRule="auto"/>
              <w:ind w:left="240"/>
              <w:jc w:val="both"/>
            </w:pPr>
            <w:r>
              <w:t>Музыкальная: слушание, исполнение, подвижные игры (с музыкальным сопровождением)</w:t>
            </w:r>
          </w:p>
          <w:p w:rsidR="006C0A1A" w:rsidRDefault="006C0A1A" w:rsidP="00B75722">
            <w:pPr>
              <w:pStyle w:val="10"/>
              <w:numPr>
                <w:ilvl w:val="0"/>
                <w:numId w:val="1"/>
              </w:numPr>
              <w:tabs>
                <w:tab w:val="left" w:pos="240"/>
              </w:tabs>
              <w:spacing w:after="0" w:line="240" w:lineRule="auto"/>
              <w:ind w:left="240"/>
              <w:jc w:val="both"/>
            </w:pPr>
            <w:r>
              <w:t>Художественная литература</w:t>
            </w:r>
          </w:p>
          <w:p w:rsidR="006C0A1A" w:rsidRDefault="006C0A1A" w:rsidP="00B75722">
            <w:pPr>
              <w:pStyle w:val="10"/>
              <w:numPr>
                <w:ilvl w:val="0"/>
                <w:numId w:val="1"/>
              </w:numPr>
              <w:tabs>
                <w:tab w:val="left" w:pos="240"/>
              </w:tabs>
              <w:spacing w:after="0" w:line="240" w:lineRule="auto"/>
              <w:ind w:left="240"/>
              <w:jc w:val="both"/>
            </w:pPr>
            <w:r>
              <w:t>Чтение художественной литературы: чтение, разучивание</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0A1A" w:rsidRDefault="006C0A1A" w:rsidP="006C0A1A">
            <w:pPr>
              <w:pStyle w:val="10"/>
              <w:spacing w:after="0" w:line="240" w:lineRule="auto"/>
              <w:ind w:left="101"/>
            </w:pPr>
            <w: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C0A1A" w:rsidRDefault="006C0A1A" w:rsidP="006C0A1A">
            <w:pPr>
              <w:pStyle w:val="10"/>
              <w:spacing w:after="0" w:line="240" w:lineRule="auto"/>
            </w:pPr>
            <w:r>
              <w:t>Диагностирование</w:t>
            </w:r>
          </w:p>
          <w:p w:rsidR="006C0A1A" w:rsidRDefault="006C0A1A" w:rsidP="006C0A1A">
            <w:pPr>
              <w:pStyle w:val="10"/>
              <w:spacing w:after="0" w:line="240" w:lineRule="auto"/>
            </w:pPr>
            <w:r>
              <w:t>педагогическое просвещение родителей, обмен опытом.</w:t>
            </w:r>
          </w:p>
          <w:p w:rsidR="006C0A1A" w:rsidRDefault="006C0A1A" w:rsidP="006C0A1A">
            <w:pPr>
              <w:pStyle w:val="10"/>
              <w:spacing w:after="0" w:line="240" w:lineRule="auto"/>
            </w:pPr>
            <w:r>
              <w:t>Совместное творчество детей и взрослых.</w:t>
            </w:r>
          </w:p>
        </w:tc>
      </w:tr>
    </w:tbl>
    <w:p w:rsidR="006C0A1A" w:rsidRDefault="006C0A1A" w:rsidP="00FC73A6">
      <w:pPr>
        <w:pStyle w:val="10"/>
        <w:spacing w:after="0" w:line="240" w:lineRule="auto"/>
        <w:ind w:firstLine="709"/>
        <w:jc w:val="both"/>
      </w:pPr>
    </w:p>
    <w:p w:rsidR="00E61F40" w:rsidRDefault="00E61F40">
      <w:pPr>
        <w:pStyle w:val="10"/>
        <w:spacing w:after="0" w:line="240" w:lineRule="auto"/>
        <w:ind w:firstLine="709"/>
        <w:jc w:val="both"/>
      </w:pPr>
    </w:p>
    <w:p w:rsidR="005A4973" w:rsidRDefault="005A4973">
      <w:pPr>
        <w:pStyle w:val="10"/>
        <w:spacing w:after="0" w:line="240" w:lineRule="auto"/>
        <w:ind w:firstLine="709"/>
        <w:jc w:val="both"/>
      </w:pPr>
    </w:p>
    <w:p w:rsidR="00B05C13" w:rsidRDefault="00B05C13" w:rsidP="00B05C13">
      <w:pPr>
        <w:pStyle w:val="10"/>
        <w:spacing w:after="0" w:line="240" w:lineRule="auto"/>
        <w:ind w:firstLine="708"/>
        <w:jc w:val="both"/>
        <w:rPr>
          <w:b/>
        </w:rPr>
      </w:pPr>
      <w:r>
        <w:rPr>
          <w:b/>
        </w:rPr>
        <w:lastRenderedPageBreak/>
        <w:t>2.4.Особенности взаимодействие с семьями воспитанников</w:t>
      </w:r>
    </w:p>
    <w:p w:rsidR="00B05C13" w:rsidRDefault="00B05C13" w:rsidP="00B05C13">
      <w:pPr>
        <w:pStyle w:val="10"/>
        <w:spacing w:after="0" w:line="240" w:lineRule="auto"/>
        <w:ind w:firstLine="567"/>
        <w:jc w:val="both"/>
      </w:pPr>
      <w:r>
        <w:t xml:space="preserve">Основной </w:t>
      </w:r>
      <w:r>
        <w:rPr>
          <w:b/>
          <w:i/>
        </w:rPr>
        <w:t>целью</w:t>
      </w:r>
      <w:r>
        <w:t xml:space="preserve"> взаимодействия с семьями воспитанников подготовительной группы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B05C13" w:rsidRDefault="00B05C13" w:rsidP="00B05C13">
      <w:pPr>
        <w:pStyle w:val="10"/>
        <w:spacing w:after="0" w:line="240" w:lineRule="auto"/>
        <w:ind w:firstLine="567"/>
        <w:jc w:val="both"/>
      </w:pPr>
    </w:p>
    <w:p w:rsidR="00B05C13" w:rsidRDefault="00B05C13" w:rsidP="00B05C13">
      <w:pPr>
        <w:pStyle w:val="10"/>
        <w:spacing w:after="0" w:line="240" w:lineRule="auto"/>
        <w:ind w:firstLine="567"/>
        <w:jc w:val="both"/>
        <w:rPr>
          <w:b/>
          <w:i/>
        </w:rPr>
      </w:pPr>
      <w:r>
        <w:rPr>
          <w:b/>
          <w:i/>
        </w:rPr>
        <w:t xml:space="preserve">Примерное содержание общения с родителями </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48"/>
        <w:gridCol w:w="8472"/>
      </w:tblGrid>
      <w:tr w:rsidR="00B05C13" w:rsidTr="00B75722">
        <w:tc>
          <w:tcPr>
            <w:tcW w:w="1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05C13" w:rsidRDefault="00B05C13" w:rsidP="00B75722">
            <w:pPr>
              <w:pStyle w:val="10"/>
              <w:spacing w:after="0" w:line="240" w:lineRule="auto"/>
              <w:jc w:val="both"/>
              <w:rPr>
                <w:b/>
              </w:rPr>
            </w:pPr>
            <w:r>
              <w:rPr>
                <w:b/>
              </w:rPr>
              <w:t>Возраст детей</w:t>
            </w:r>
          </w:p>
        </w:tc>
        <w:tc>
          <w:tcPr>
            <w:tcW w:w="84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05C13" w:rsidRDefault="00B05C13" w:rsidP="00B75722">
            <w:pPr>
              <w:pStyle w:val="10"/>
              <w:spacing w:after="0" w:line="240" w:lineRule="auto"/>
              <w:jc w:val="center"/>
              <w:rPr>
                <w:b/>
              </w:rPr>
            </w:pPr>
            <w:r>
              <w:rPr>
                <w:b/>
              </w:rPr>
              <w:t>Тематика общения</w:t>
            </w:r>
          </w:p>
        </w:tc>
      </w:tr>
      <w:tr w:rsidR="00B05C13" w:rsidTr="00B75722">
        <w:tc>
          <w:tcPr>
            <w:tcW w:w="194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05C13" w:rsidRDefault="00B05C13" w:rsidP="00B75722">
            <w:pPr>
              <w:pStyle w:val="10"/>
              <w:spacing w:after="0" w:line="240" w:lineRule="auto"/>
              <w:jc w:val="both"/>
              <w:rPr>
                <w:b/>
                <w:i/>
              </w:rPr>
            </w:pPr>
          </w:p>
        </w:tc>
        <w:tc>
          <w:tcPr>
            <w:tcW w:w="84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05C13" w:rsidRDefault="00B05C13" w:rsidP="00B75722">
            <w:pPr>
              <w:pStyle w:val="10"/>
              <w:shd w:val="clear" w:color="auto" w:fill="FFFFFF"/>
              <w:spacing w:after="0" w:line="240" w:lineRule="auto"/>
              <w:ind w:firstLine="176"/>
              <w:jc w:val="both"/>
            </w:pPr>
            <w:r>
              <w:t>-Поддержка и поощрение детской самостоятельности.</w:t>
            </w:r>
          </w:p>
          <w:p w:rsidR="00B05C13" w:rsidRDefault="00B05C13" w:rsidP="00B75722">
            <w:pPr>
              <w:pStyle w:val="10"/>
              <w:shd w:val="clear" w:color="auto" w:fill="FFFFFF"/>
              <w:spacing w:after="0" w:line="240" w:lineRule="auto"/>
              <w:ind w:firstLine="176"/>
              <w:jc w:val="both"/>
            </w:pPr>
            <w:r>
              <w:t>-Влияние семейных отношений на духовно-нравственное развитие ребенка.</w:t>
            </w:r>
          </w:p>
          <w:p w:rsidR="00B05C13" w:rsidRDefault="00B05C13" w:rsidP="00B75722">
            <w:pPr>
              <w:pStyle w:val="10"/>
              <w:shd w:val="clear" w:color="auto" w:fill="FFFFFF"/>
              <w:spacing w:after="0" w:line="240" w:lineRule="auto"/>
              <w:ind w:firstLine="176"/>
              <w:jc w:val="both"/>
            </w:pPr>
            <w:r>
              <w:t>-Причины детского непослушания.</w:t>
            </w:r>
          </w:p>
          <w:p w:rsidR="00B05C13" w:rsidRDefault="00B05C13" w:rsidP="00B75722">
            <w:pPr>
              <w:pStyle w:val="10"/>
              <w:shd w:val="clear" w:color="auto" w:fill="FFFFFF"/>
              <w:spacing w:after="0" w:line="240" w:lineRule="auto"/>
              <w:ind w:firstLine="176"/>
              <w:jc w:val="both"/>
            </w:pPr>
            <w:r>
              <w:t>-Как правильно слушать ребенка.</w:t>
            </w:r>
          </w:p>
          <w:p w:rsidR="00B05C13" w:rsidRDefault="00B05C13" w:rsidP="00B75722">
            <w:pPr>
              <w:pStyle w:val="10"/>
              <w:shd w:val="clear" w:color="auto" w:fill="FFFFFF"/>
              <w:spacing w:after="0" w:line="240" w:lineRule="auto"/>
              <w:ind w:firstLine="176"/>
              <w:jc w:val="both"/>
            </w:pPr>
            <w:r>
              <w:t>-Совместные игры с ребенком.</w:t>
            </w:r>
          </w:p>
          <w:p w:rsidR="00B05C13" w:rsidRDefault="00B05C13" w:rsidP="00B75722">
            <w:pPr>
              <w:pStyle w:val="10"/>
              <w:shd w:val="clear" w:color="auto" w:fill="FFFFFF"/>
              <w:spacing w:after="0" w:line="240" w:lineRule="auto"/>
              <w:ind w:firstLine="176"/>
              <w:jc w:val="both"/>
            </w:pPr>
            <w:r>
              <w:t>-Сила влияния родительского примера.</w:t>
            </w:r>
          </w:p>
          <w:p w:rsidR="00B05C13" w:rsidRDefault="00B05C13" w:rsidP="00B75722">
            <w:pPr>
              <w:pStyle w:val="10"/>
              <w:shd w:val="clear" w:color="auto" w:fill="FFFFFF"/>
              <w:spacing w:after="0" w:line="240" w:lineRule="auto"/>
              <w:ind w:firstLine="176"/>
              <w:jc w:val="both"/>
            </w:pPr>
            <w:r>
              <w:t>-Роль игры и сказки в жизни ребенка.</w:t>
            </w:r>
          </w:p>
          <w:p w:rsidR="00B05C13" w:rsidRDefault="00B05C13" w:rsidP="00B75722">
            <w:pPr>
              <w:pStyle w:val="10"/>
              <w:shd w:val="clear" w:color="auto" w:fill="FFFFFF"/>
              <w:spacing w:after="0" w:line="240" w:lineRule="auto"/>
              <w:ind w:firstLine="176"/>
              <w:jc w:val="both"/>
            </w:pPr>
            <w:r>
              <w:t>-Мальчики и девочки: два разных мира.</w:t>
            </w:r>
          </w:p>
          <w:p w:rsidR="00B05C13" w:rsidRDefault="00B05C13" w:rsidP="00B75722">
            <w:pPr>
              <w:pStyle w:val="10"/>
              <w:shd w:val="clear" w:color="auto" w:fill="FFFFFF"/>
              <w:spacing w:after="0" w:line="240" w:lineRule="auto"/>
              <w:ind w:firstLine="176"/>
              <w:jc w:val="both"/>
            </w:pPr>
            <w:r>
              <w:t>-Роль бабушек и дедушек в формировании личности ребенка.</w:t>
            </w:r>
          </w:p>
          <w:p w:rsidR="00B05C13" w:rsidRDefault="00B05C13" w:rsidP="00B75722">
            <w:pPr>
              <w:pStyle w:val="10"/>
              <w:shd w:val="clear" w:color="auto" w:fill="FFFFFF"/>
              <w:spacing w:after="0" w:line="240" w:lineRule="auto"/>
              <w:ind w:firstLine="176"/>
              <w:jc w:val="both"/>
            </w:pPr>
            <w:r>
              <w:t>-Как развивать у ребенка веру в свои силы.</w:t>
            </w:r>
          </w:p>
          <w:p w:rsidR="00B05C13" w:rsidRDefault="00B05C13" w:rsidP="00B75722">
            <w:pPr>
              <w:pStyle w:val="10"/>
              <w:shd w:val="clear" w:color="auto" w:fill="FFFFFF"/>
              <w:spacing w:after="0" w:line="240" w:lineRule="auto"/>
              <w:ind w:firstLine="176"/>
              <w:jc w:val="both"/>
            </w:pPr>
            <w:r>
              <w:t>-Информационные технологии в жизни современной семьи.</w:t>
            </w:r>
          </w:p>
          <w:p w:rsidR="00B05C13" w:rsidRDefault="00B05C13" w:rsidP="00B75722">
            <w:pPr>
              <w:pStyle w:val="10"/>
              <w:shd w:val="clear" w:color="auto" w:fill="FFFFFF"/>
              <w:spacing w:after="0" w:line="240" w:lineRule="auto"/>
              <w:ind w:firstLine="176"/>
              <w:jc w:val="both"/>
            </w:pPr>
            <w:r>
              <w:t>-Профилактика жестокого обращения с детьми.</w:t>
            </w:r>
          </w:p>
        </w:tc>
      </w:tr>
    </w:tbl>
    <w:p w:rsidR="00B05C13" w:rsidRDefault="00B05C13" w:rsidP="00B05C13">
      <w:pPr>
        <w:pStyle w:val="10"/>
        <w:spacing w:after="0" w:line="240" w:lineRule="auto"/>
        <w:ind w:firstLine="567"/>
        <w:jc w:val="both"/>
        <w:rPr>
          <w:b/>
          <w:i/>
        </w:rPr>
      </w:pPr>
    </w:p>
    <w:p w:rsidR="00B05C13" w:rsidRDefault="00B05C13" w:rsidP="00B05C13">
      <w:pPr>
        <w:pStyle w:val="10"/>
        <w:spacing w:after="0" w:line="240" w:lineRule="auto"/>
        <w:ind w:firstLine="567"/>
        <w:jc w:val="both"/>
        <w:rPr>
          <w:b/>
          <w:i/>
        </w:rPr>
      </w:pPr>
      <w:r>
        <w:rPr>
          <w:b/>
          <w:i/>
        </w:rPr>
        <w:t xml:space="preserve">Формы взаимодействия  и содержание работы с родителями </w:t>
      </w:r>
    </w:p>
    <w:p w:rsidR="00B05C13" w:rsidRDefault="00B05C13" w:rsidP="00B05C13">
      <w:pPr>
        <w:pStyle w:val="10"/>
        <w:spacing w:after="0" w:line="240" w:lineRule="auto"/>
        <w:ind w:firstLine="567"/>
        <w:jc w:val="both"/>
      </w:pPr>
      <w:r>
        <w:t xml:space="preserve"> В образовательной деятельности подготовительной группы используются различные формы взаимодействия с семьями воспитанников: информационные, организационные, просветительские, </w:t>
      </w:r>
    </w:p>
    <w:p w:rsidR="00B05C13" w:rsidRDefault="00B05C13" w:rsidP="00B05C13">
      <w:pPr>
        <w:pStyle w:val="10"/>
        <w:spacing w:after="0" w:line="240" w:lineRule="auto"/>
        <w:ind w:firstLine="567"/>
        <w:jc w:val="both"/>
      </w:pPr>
      <w:r>
        <w:t>организационно - деятельные, участие родителей в образовательной деятельности</w:t>
      </w:r>
    </w:p>
    <w:p w:rsidR="00B05C13" w:rsidRDefault="00B05C13" w:rsidP="00B05C13">
      <w:pPr>
        <w:pStyle w:val="10"/>
        <w:spacing w:after="0" w:line="240" w:lineRule="auto"/>
        <w:ind w:firstLine="567"/>
        <w:jc w:val="both"/>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26"/>
        <w:gridCol w:w="5135"/>
        <w:gridCol w:w="2625"/>
      </w:tblGrid>
      <w:tr w:rsidR="00B05C13" w:rsidTr="00B75722">
        <w:tc>
          <w:tcPr>
            <w:tcW w:w="2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jc w:val="center"/>
              <w:rPr>
                <w:b/>
              </w:rPr>
            </w:pPr>
            <w:r>
              <w:rPr>
                <w:b/>
              </w:rPr>
              <w:t>Участие родителей</w:t>
            </w:r>
          </w:p>
          <w:p w:rsidR="00B05C13" w:rsidRDefault="00B05C13" w:rsidP="00B75722">
            <w:pPr>
              <w:pStyle w:val="10"/>
              <w:spacing w:after="0" w:line="240" w:lineRule="auto"/>
              <w:jc w:val="center"/>
              <w:rPr>
                <w:b/>
              </w:rPr>
            </w:pPr>
            <w:r>
              <w:rPr>
                <w:b/>
              </w:rPr>
              <w:t>в жизни Учреждения</w:t>
            </w:r>
          </w:p>
        </w:tc>
        <w:tc>
          <w:tcPr>
            <w:tcW w:w="5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jc w:val="center"/>
              <w:rPr>
                <w:b/>
              </w:rPr>
            </w:pPr>
            <w:r>
              <w:rPr>
                <w:b/>
              </w:rPr>
              <w:t>Формы участия</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jc w:val="center"/>
              <w:rPr>
                <w:b/>
              </w:rPr>
            </w:pPr>
            <w:r>
              <w:rPr>
                <w:b/>
              </w:rPr>
              <w:t>Периодичность</w:t>
            </w:r>
          </w:p>
          <w:p w:rsidR="00B05C13" w:rsidRDefault="00B05C13" w:rsidP="00B75722">
            <w:pPr>
              <w:pStyle w:val="10"/>
              <w:spacing w:after="0" w:line="240" w:lineRule="auto"/>
              <w:jc w:val="center"/>
              <w:rPr>
                <w:b/>
              </w:rPr>
            </w:pPr>
            <w:r>
              <w:rPr>
                <w:b/>
              </w:rPr>
              <w:t>сотрудничества</w:t>
            </w:r>
          </w:p>
        </w:tc>
      </w:tr>
      <w:tr w:rsidR="00B05C13" w:rsidTr="00B75722">
        <w:tc>
          <w:tcPr>
            <w:tcW w:w="2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В проведении мониторинговых исследований</w:t>
            </w:r>
          </w:p>
        </w:tc>
        <w:tc>
          <w:tcPr>
            <w:tcW w:w="5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-Анкетирование, тестирование</w:t>
            </w:r>
          </w:p>
          <w:p w:rsidR="00B05C13" w:rsidRDefault="00B05C13" w:rsidP="00B75722">
            <w:pPr>
              <w:pStyle w:val="10"/>
              <w:spacing w:after="0" w:line="240" w:lineRule="auto"/>
            </w:pPr>
            <w:r>
              <w:t>- Социологический опрос</w:t>
            </w:r>
          </w:p>
          <w:p w:rsidR="00B05C13" w:rsidRDefault="00B05C13" w:rsidP="00B75722">
            <w:pPr>
              <w:pStyle w:val="10"/>
              <w:spacing w:after="0" w:line="240" w:lineRule="auto"/>
            </w:pPr>
            <w:r>
              <w:t>- «Родительская почта»</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3-4 раза в год</w:t>
            </w:r>
          </w:p>
          <w:p w:rsidR="00B05C13" w:rsidRDefault="00B05C13" w:rsidP="00B75722">
            <w:pPr>
              <w:pStyle w:val="10"/>
              <w:spacing w:after="0" w:line="240" w:lineRule="auto"/>
            </w:pPr>
            <w:r>
              <w:t>по мере необходимости</w:t>
            </w:r>
          </w:p>
          <w:p w:rsidR="00B05C13" w:rsidRDefault="00B05C13" w:rsidP="00B75722">
            <w:pPr>
              <w:pStyle w:val="10"/>
              <w:spacing w:after="0" w:line="240" w:lineRule="auto"/>
            </w:pPr>
            <w:r>
              <w:t>1 раз в квартал</w:t>
            </w:r>
          </w:p>
        </w:tc>
      </w:tr>
      <w:tr w:rsidR="00B05C13" w:rsidTr="00B75722">
        <w:tc>
          <w:tcPr>
            <w:tcW w:w="2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В создании условий</w:t>
            </w:r>
          </w:p>
          <w:p w:rsidR="00B05C13" w:rsidRDefault="00B05C13" w:rsidP="00B75722">
            <w:pPr>
              <w:pStyle w:val="10"/>
              <w:spacing w:after="0" w:line="240" w:lineRule="auto"/>
            </w:pPr>
          </w:p>
        </w:tc>
        <w:tc>
          <w:tcPr>
            <w:tcW w:w="5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 Участие в субботниках по благоустройству территории</w:t>
            </w:r>
          </w:p>
          <w:p w:rsidR="00B05C13" w:rsidRDefault="00B05C13" w:rsidP="00B75722">
            <w:pPr>
              <w:pStyle w:val="10"/>
              <w:spacing w:after="0" w:line="240" w:lineRule="auto"/>
            </w:pPr>
            <w:r>
              <w:t>-помощь в создании развивающей предметно- пространственной среды</w:t>
            </w:r>
          </w:p>
          <w:p w:rsidR="00B05C13" w:rsidRDefault="00B05C13" w:rsidP="00B75722">
            <w:pPr>
              <w:pStyle w:val="10"/>
              <w:spacing w:after="0" w:line="240" w:lineRule="auto"/>
            </w:pPr>
            <w:r>
              <w:t>-оказание помощи в ремонтных работах</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2 раза в год</w:t>
            </w:r>
          </w:p>
          <w:p w:rsidR="00B05C13" w:rsidRDefault="00B05C13" w:rsidP="00B75722">
            <w:pPr>
              <w:pStyle w:val="10"/>
              <w:spacing w:after="0" w:line="240" w:lineRule="auto"/>
            </w:pPr>
          </w:p>
          <w:p w:rsidR="00B05C13" w:rsidRDefault="00B05C13" w:rsidP="00B75722">
            <w:pPr>
              <w:pStyle w:val="10"/>
              <w:spacing w:after="0" w:line="240" w:lineRule="auto"/>
            </w:pPr>
            <w:r>
              <w:t>постоянно</w:t>
            </w:r>
          </w:p>
          <w:p w:rsidR="00B05C13" w:rsidRDefault="00B05C13" w:rsidP="00B75722">
            <w:pPr>
              <w:pStyle w:val="10"/>
              <w:spacing w:after="0" w:line="240" w:lineRule="auto"/>
            </w:pPr>
            <w:r>
              <w:t>ежегодно</w:t>
            </w:r>
          </w:p>
        </w:tc>
      </w:tr>
      <w:tr w:rsidR="00B05C13" w:rsidTr="00B75722">
        <w:tc>
          <w:tcPr>
            <w:tcW w:w="2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В управлении Учреждением</w:t>
            </w:r>
          </w:p>
        </w:tc>
        <w:tc>
          <w:tcPr>
            <w:tcW w:w="5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 xml:space="preserve">- участие в работе Совета родителей Учреждения, Попечительского Совета Учреждения; </w:t>
            </w:r>
          </w:p>
          <w:p w:rsidR="00B05C13" w:rsidRDefault="00B05C13" w:rsidP="00B75722">
            <w:pPr>
              <w:pStyle w:val="10"/>
              <w:spacing w:after="0" w:line="240" w:lineRule="auto"/>
            </w:pPr>
            <w:r>
              <w:t>- на педагогических советах.</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по плану</w:t>
            </w:r>
          </w:p>
        </w:tc>
      </w:tr>
      <w:tr w:rsidR="00B05C13" w:rsidTr="00B75722">
        <w:tc>
          <w:tcPr>
            <w:tcW w:w="2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В просветительской деятельности, направленной на  повышение педагогической культуры, расширение информационного поля родителей</w:t>
            </w:r>
          </w:p>
        </w:tc>
        <w:tc>
          <w:tcPr>
            <w:tcW w:w="5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-наглядная информация (стенды, папки-передвижки, семейные и групповые фотоальбомы, фоторепортажи «Моя семья», «Как мы отдыхаем»</w:t>
            </w:r>
          </w:p>
          <w:p w:rsidR="00B05C13" w:rsidRDefault="00B05C13" w:rsidP="00B75722">
            <w:pPr>
              <w:pStyle w:val="10"/>
              <w:spacing w:after="0" w:line="240" w:lineRule="auto"/>
            </w:pPr>
            <w:r>
              <w:t>-памятки</w:t>
            </w:r>
          </w:p>
          <w:p w:rsidR="00B05C13" w:rsidRDefault="00B05C13" w:rsidP="00B75722">
            <w:pPr>
              <w:pStyle w:val="10"/>
              <w:spacing w:after="0" w:line="240" w:lineRule="auto"/>
            </w:pPr>
            <w:r>
              <w:t>-создание странички на сайте Учреждения</w:t>
            </w:r>
          </w:p>
          <w:p w:rsidR="00B05C13" w:rsidRDefault="00B05C13" w:rsidP="00B75722">
            <w:pPr>
              <w:pStyle w:val="10"/>
              <w:spacing w:after="0" w:line="240" w:lineRule="auto"/>
            </w:pPr>
            <w:r>
              <w:t>-консультации (разные виды)</w:t>
            </w:r>
          </w:p>
          <w:p w:rsidR="00B05C13" w:rsidRDefault="00B05C13" w:rsidP="00B75722">
            <w:pPr>
              <w:pStyle w:val="10"/>
              <w:spacing w:after="0" w:line="240" w:lineRule="auto"/>
            </w:pPr>
            <w:r>
              <w:t>- распространение опыта семейного воспитания</w:t>
            </w:r>
          </w:p>
          <w:p w:rsidR="00B05C13" w:rsidRDefault="00B05C13" w:rsidP="00B75722">
            <w:pPr>
              <w:pStyle w:val="10"/>
              <w:spacing w:after="0" w:line="240" w:lineRule="auto"/>
            </w:pPr>
            <w:r>
              <w:t>-родительские собрания</w:t>
            </w:r>
          </w:p>
          <w:p w:rsidR="00B05C13" w:rsidRDefault="00B05C13" w:rsidP="00B75722">
            <w:pPr>
              <w:pStyle w:val="10"/>
              <w:spacing w:after="0" w:line="240" w:lineRule="auto"/>
            </w:pPr>
            <w:r>
              <w:t xml:space="preserve">-консультационный пункт для родителей детей, не посещающих Учреждение </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1 раз в квартал</w:t>
            </w:r>
          </w:p>
          <w:p w:rsidR="00B05C13" w:rsidRDefault="00B05C13" w:rsidP="00B75722">
            <w:pPr>
              <w:pStyle w:val="10"/>
              <w:spacing w:after="0" w:line="240" w:lineRule="auto"/>
            </w:pPr>
          </w:p>
          <w:p w:rsidR="00B05C13" w:rsidRDefault="00B05C13" w:rsidP="00B75722">
            <w:pPr>
              <w:pStyle w:val="10"/>
              <w:spacing w:after="0" w:line="240" w:lineRule="auto"/>
            </w:pPr>
          </w:p>
          <w:p w:rsidR="00B05C13" w:rsidRDefault="00B05C13" w:rsidP="00B75722">
            <w:pPr>
              <w:pStyle w:val="10"/>
              <w:spacing w:after="0" w:line="240" w:lineRule="auto"/>
            </w:pPr>
            <w:r>
              <w:t>обновление постоянно</w:t>
            </w:r>
          </w:p>
          <w:p w:rsidR="00B05C13" w:rsidRDefault="00B05C13" w:rsidP="00B75722">
            <w:pPr>
              <w:pStyle w:val="10"/>
              <w:spacing w:after="0" w:line="240" w:lineRule="auto"/>
            </w:pPr>
          </w:p>
          <w:p w:rsidR="00B05C13" w:rsidRDefault="00B05C13" w:rsidP="00B75722">
            <w:pPr>
              <w:pStyle w:val="10"/>
              <w:spacing w:after="0" w:line="240" w:lineRule="auto"/>
            </w:pPr>
          </w:p>
          <w:p w:rsidR="00B05C13" w:rsidRDefault="00B05C13" w:rsidP="00B75722">
            <w:pPr>
              <w:pStyle w:val="10"/>
              <w:spacing w:after="0" w:line="240" w:lineRule="auto"/>
            </w:pPr>
          </w:p>
          <w:p w:rsidR="00B05C13" w:rsidRDefault="00B05C13" w:rsidP="00B75722">
            <w:pPr>
              <w:pStyle w:val="10"/>
              <w:spacing w:after="0" w:line="240" w:lineRule="auto"/>
            </w:pPr>
            <w:r>
              <w:t>1 раз в месяц</w:t>
            </w:r>
          </w:p>
          <w:p w:rsidR="00B05C13" w:rsidRDefault="00B05C13" w:rsidP="00B75722">
            <w:pPr>
              <w:pStyle w:val="10"/>
              <w:spacing w:after="0" w:line="240" w:lineRule="auto"/>
            </w:pPr>
            <w:r>
              <w:t>по годовому плану</w:t>
            </w:r>
          </w:p>
          <w:p w:rsidR="00B05C13" w:rsidRDefault="00B05C13" w:rsidP="00B75722">
            <w:pPr>
              <w:pStyle w:val="10"/>
              <w:spacing w:after="0" w:line="240" w:lineRule="auto"/>
            </w:pPr>
          </w:p>
        </w:tc>
      </w:tr>
    </w:tbl>
    <w:p w:rsidR="00B05C13" w:rsidRDefault="00B05C13" w:rsidP="00B05C13">
      <w:pPr>
        <w:pStyle w:val="10"/>
        <w:spacing w:after="0" w:line="240" w:lineRule="auto"/>
        <w:jc w:val="both"/>
        <w:rPr>
          <w:b/>
          <w:i/>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26"/>
        <w:gridCol w:w="5135"/>
        <w:gridCol w:w="2625"/>
      </w:tblGrid>
      <w:tr w:rsidR="00B05C13" w:rsidTr="00B75722">
        <w:tc>
          <w:tcPr>
            <w:tcW w:w="2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t xml:space="preserve">В образовательном процессе Учреждения, </w:t>
            </w:r>
            <w:r>
              <w:lastRenderedPageBreak/>
              <w:t>направленном на установление сотрудничества и партнерских отношений</w:t>
            </w:r>
          </w:p>
          <w:p w:rsidR="00B05C13" w:rsidRDefault="00B05C13" w:rsidP="00B75722">
            <w:pPr>
              <w:pStyle w:val="10"/>
              <w:spacing w:after="0" w:line="240" w:lineRule="auto"/>
            </w:pPr>
            <w:r>
              <w:t>с целью вовлечения родителей в единое образовательное пространство</w:t>
            </w:r>
          </w:p>
        </w:tc>
        <w:tc>
          <w:tcPr>
            <w:tcW w:w="5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lastRenderedPageBreak/>
              <w:t>-Дни открытых дверей</w:t>
            </w:r>
          </w:p>
          <w:p w:rsidR="00B05C13" w:rsidRDefault="00B05C13" w:rsidP="00B75722">
            <w:pPr>
              <w:pStyle w:val="10"/>
              <w:spacing w:after="0" w:line="240" w:lineRule="auto"/>
            </w:pPr>
            <w:r>
              <w:t>- Дни здоровья</w:t>
            </w:r>
          </w:p>
          <w:p w:rsidR="00B05C13" w:rsidRDefault="00B05C13" w:rsidP="00B75722">
            <w:pPr>
              <w:pStyle w:val="10"/>
              <w:spacing w:after="0" w:line="240" w:lineRule="auto"/>
            </w:pPr>
            <w:r>
              <w:lastRenderedPageBreak/>
              <w:t>- Выставки  совместного творчества</w:t>
            </w:r>
          </w:p>
          <w:p w:rsidR="00B05C13" w:rsidRDefault="00B05C13" w:rsidP="00B75722">
            <w:pPr>
              <w:pStyle w:val="10"/>
              <w:spacing w:after="0" w:line="240" w:lineRule="auto"/>
            </w:pPr>
            <w:r>
              <w:t>- Совместные праздники, развлечения</w:t>
            </w:r>
          </w:p>
          <w:p w:rsidR="00B05C13" w:rsidRDefault="00B05C13" w:rsidP="00B75722">
            <w:pPr>
              <w:pStyle w:val="10"/>
              <w:spacing w:after="0" w:line="240" w:lineRule="auto"/>
            </w:pPr>
            <w:r>
              <w:t>-Встречи с интересными людьми</w:t>
            </w:r>
          </w:p>
          <w:p w:rsidR="00B05C13" w:rsidRDefault="00B05C13" w:rsidP="00B75722">
            <w:pPr>
              <w:pStyle w:val="10"/>
              <w:spacing w:after="0" w:line="240" w:lineRule="auto"/>
            </w:pPr>
            <w:r>
              <w:t>-Семейные гостиные</w:t>
            </w:r>
          </w:p>
          <w:p w:rsidR="00B05C13" w:rsidRDefault="00B05C13" w:rsidP="00B75722">
            <w:pPr>
              <w:pStyle w:val="10"/>
              <w:spacing w:after="0" w:line="240" w:lineRule="auto"/>
            </w:pPr>
            <w:r>
              <w:t>- Участие в творческих выставках, смотрах-конкурсах</w:t>
            </w:r>
          </w:p>
          <w:p w:rsidR="00B05C13" w:rsidRDefault="00B05C13" w:rsidP="00B75722">
            <w:pPr>
              <w:pStyle w:val="10"/>
              <w:spacing w:after="0" w:line="240" w:lineRule="auto"/>
            </w:pPr>
            <w:r>
              <w:t>- Мероприятия с родителями в рамках проектной деятельности</w:t>
            </w:r>
          </w:p>
          <w:p w:rsidR="00B05C13" w:rsidRDefault="00B05C13" w:rsidP="00B75722">
            <w:pPr>
              <w:pStyle w:val="10"/>
              <w:spacing w:after="0" w:line="240" w:lineRule="auto"/>
            </w:pPr>
            <w:r>
              <w:t>-Совместные экскурсии</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5C13" w:rsidRDefault="00B05C13" w:rsidP="00B75722">
            <w:pPr>
              <w:pStyle w:val="10"/>
              <w:spacing w:after="0" w:line="240" w:lineRule="auto"/>
            </w:pPr>
            <w:r>
              <w:lastRenderedPageBreak/>
              <w:t>2 раза в год</w:t>
            </w:r>
          </w:p>
          <w:p w:rsidR="00B05C13" w:rsidRDefault="00B05C13" w:rsidP="00B75722">
            <w:pPr>
              <w:pStyle w:val="10"/>
              <w:spacing w:after="0" w:line="240" w:lineRule="auto"/>
            </w:pPr>
            <w:r>
              <w:t>1 раз в квартал</w:t>
            </w:r>
          </w:p>
          <w:p w:rsidR="00B05C13" w:rsidRDefault="00B05C13" w:rsidP="00B75722">
            <w:pPr>
              <w:pStyle w:val="10"/>
              <w:spacing w:after="0" w:line="240" w:lineRule="auto"/>
            </w:pPr>
            <w:r>
              <w:lastRenderedPageBreak/>
              <w:t>2 раза в год</w:t>
            </w:r>
          </w:p>
          <w:p w:rsidR="00B05C13" w:rsidRDefault="00B05C13" w:rsidP="00B75722">
            <w:pPr>
              <w:pStyle w:val="10"/>
              <w:spacing w:after="0" w:line="240" w:lineRule="auto"/>
            </w:pPr>
            <w:r>
              <w:t>по плану</w:t>
            </w:r>
          </w:p>
          <w:p w:rsidR="00B05C13" w:rsidRDefault="00B05C13" w:rsidP="00B75722">
            <w:pPr>
              <w:pStyle w:val="10"/>
              <w:spacing w:after="0" w:line="240" w:lineRule="auto"/>
            </w:pPr>
            <w:r>
              <w:t>по плану</w:t>
            </w:r>
          </w:p>
          <w:p w:rsidR="00B05C13" w:rsidRDefault="00B05C13" w:rsidP="00B75722">
            <w:pPr>
              <w:pStyle w:val="10"/>
              <w:spacing w:after="0" w:line="240" w:lineRule="auto"/>
            </w:pPr>
            <w:r>
              <w:t>1 раз в квартал</w:t>
            </w:r>
          </w:p>
          <w:p w:rsidR="00B05C13" w:rsidRDefault="00B05C13" w:rsidP="00B75722">
            <w:pPr>
              <w:pStyle w:val="10"/>
              <w:spacing w:after="0" w:line="240" w:lineRule="auto"/>
            </w:pPr>
            <w:r>
              <w:t>постоянно по годовому плану</w:t>
            </w:r>
          </w:p>
          <w:p w:rsidR="00B05C13" w:rsidRDefault="00B05C13" w:rsidP="00B75722">
            <w:pPr>
              <w:pStyle w:val="10"/>
              <w:spacing w:after="0" w:line="240" w:lineRule="auto"/>
            </w:pPr>
            <w:r>
              <w:t>2-3 раза в год</w:t>
            </w:r>
          </w:p>
          <w:p w:rsidR="00B05C13" w:rsidRDefault="00B05C13" w:rsidP="00B75722">
            <w:pPr>
              <w:pStyle w:val="10"/>
              <w:spacing w:after="0" w:line="240" w:lineRule="auto"/>
            </w:pPr>
          </w:p>
        </w:tc>
      </w:tr>
    </w:tbl>
    <w:p w:rsidR="00B05C13" w:rsidRDefault="00B05C13" w:rsidP="00B05C13">
      <w:pPr>
        <w:pStyle w:val="10"/>
        <w:spacing w:after="0" w:line="240" w:lineRule="auto"/>
        <w:ind w:firstLine="567"/>
        <w:jc w:val="both"/>
      </w:pPr>
    </w:p>
    <w:p w:rsidR="00B05C13" w:rsidRDefault="00B05C13" w:rsidP="00B05C13">
      <w:pPr>
        <w:pStyle w:val="10"/>
        <w:spacing w:after="0" w:line="240" w:lineRule="auto"/>
        <w:ind w:firstLine="567"/>
        <w:jc w:val="both"/>
        <w:rPr>
          <w:b/>
          <w:i/>
        </w:rPr>
      </w:pPr>
      <w:r>
        <w:rPr>
          <w:b/>
          <w:i/>
        </w:rPr>
        <w:t>Перспективный план взаимодействия с родителями подготовительной группы на 20</w:t>
      </w:r>
      <w:r w:rsidR="00BF3765">
        <w:rPr>
          <w:b/>
          <w:i/>
        </w:rPr>
        <w:t>2</w:t>
      </w:r>
      <w:r w:rsidR="003951A7">
        <w:rPr>
          <w:b/>
          <w:i/>
        </w:rPr>
        <w:t>2</w:t>
      </w:r>
      <w:r>
        <w:rPr>
          <w:b/>
          <w:i/>
        </w:rPr>
        <w:t>-20</w:t>
      </w:r>
      <w:r w:rsidR="00BF3765">
        <w:rPr>
          <w:b/>
          <w:i/>
        </w:rPr>
        <w:t>2</w:t>
      </w:r>
      <w:r w:rsidR="003951A7">
        <w:rPr>
          <w:b/>
          <w:i/>
        </w:rPr>
        <w:t>3</w:t>
      </w:r>
      <w:r w:rsidR="00F73508">
        <w:rPr>
          <w:b/>
          <w:i/>
        </w:rPr>
        <w:t xml:space="preserve"> </w:t>
      </w:r>
      <w:r>
        <w:rPr>
          <w:b/>
          <w:i/>
        </w:rPr>
        <w:t xml:space="preserve">учебный год </w:t>
      </w:r>
    </w:p>
    <w:p w:rsidR="00B05C13" w:rsidRDefault="00B05C13" w:rsidP="00B05C13">
      <w:pPr>
        <w:pStyle w:val="10"/>
        <w:spacing w:after="0" w:line="240" w:lineRule="auto"/>
        <w:ind w:right="-2" w:firstLine="567"/>
        <w:jc w:val="right"/>
        <w:rPr>
          <w:b/>
          <w:i/>
          <w:u w:val="single"/>
        </w:rPr>
      </w:pPr>
      <w:r>
        <w:rPr>
          <w:b/>
          <w:i/>
          <w:u w:val="single"/>
        </w:rPr>
        <w:t xml:space="preserve">см Приложение </w:t>
      </w:r>
    </w:p>
    <w:p w:rsidR="00B05C13" w:rsidRDefault="00B05C13" w:rsidP="00B05C13">
      <w:pPr>
        <w:pStyle w:val="10"/>
        <w:spacing w:after="0" w:line="240" w:lineRule="auto"/>
        <w:ind w:firstLine="708"/>
        <w:jc w:val="both"/>
      </w:pPr>
    </w:p>
    <w:p w:rsidR="006C0A1A" w:rsidRDefault="006C0A1A">
      <w:pPr>
        <w:pStyle w:val="10"/>
        <w:spacing w:after="0" w:line="240" w:lineRule="auto"/>
        <w:ind w:firstLine="709"/>
        <w:jc w:val="both"/>
      </w:pPr>
    </w:p>
    <w:p w:rsidR="006C0A1A" w:rsidRDefault="006C0A1A">
      <w:pPr>
        <w:pStyle w:val="10"/>
        <w:spacing w:after="0" w:line="240" w:lineRule="auto"/>
        <w:ind w:firstLine="709"/>
        <w:jc w:val="both"/>
      </w:pPr>
    </w:p>
    <w:p w:rsidR="00910F9F" w:rsidRPr="00730DCF" w:rsidRDefault="00187CF3" w:rsidP="00910F9F">
      <w:pPr>
        <w:pStyle w:val="10"/>
        <w:spacing w:after="0" w:line="240" w:lineRule="auto"/>
        <w:ind w:firstLine="709"/>
        <w:jc w:val="both"/>
        <w:rPr>
          <w:b/>
        </w:rPr>
      </w:pPr>
      <w:r w:rsidRPr="00730DCF">
        <w:rPr>
          <w:b/>
        </w:rPr>
        <w:t>2.5.</w:t>
      </w:r>
      <w:r w:rsidR="00730DCF" w:rsidRPr="00730DCF">
        <w:rPr>
          <w:b/>
        </w:rPr>
        <w:t>С</w:t>
      </w:r>
      <w:r w:rsidR="00910F9F" w:rsidRPr="00730DCF">
        <w:rPr>
          <w:b/>
        </w:rPr>
        <w:t>одержание образовательной деятельности по профессиональной коррекции нарушений разви</w:t>
      </w:r>
      <w:r w:rsidR="00730DCF">
        <w:rPr>
          <w:b/>
        </w:rPr>
        <w:t>тия детей</w:t>
      </w:r>
    </w:p>
    <w:p w:rsidR="00910F9F" w:rsidRDefault="00910F9F" w:rsidP="00910F9F">
      <w:pPr>
        <w:pStyle w:val="10"/>
        <w:spacing w:after="0" w:line="240" w:lineRule="auto"/>
        <w:ind w:firstLine="709"/>
        <w:jc w:val="both"/>
      </w:pPr>
      <w:r>
        <w:t xml:space="preserve"> </w:t>
      </w:r>
      <w:r w:rsidRPr="00910F9F">
        <w:rPr>
          <w:b/>
        </w:rPr>
        <w:t>2.5.1. Образовательная область «Социально-коммуникативное развитие»</w:t>
      </w:r>
      <w:r>
        <w:t>.</w:t>
      </w:r>
    </w:p>
    <w:p w:rsidR="00910F9F" w:rsidRDefault="00910F9F" w:rsidP="00910F9F">
      <w:pPr>
        <w:pStyle w:val="10"/>
        <w:spacing w:after="0" w:line="240" w:lineRule="auto"/>
        <w:ind w:firstLine="709"/>
        <w:jc w:val="both"/>
      </w:pPr>
      <w: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w:t>
      </w:r>
    </w:p>
    <w:p w:rsidR="00910F9F" w:rsidRDefault="00910F9F" w:rsidP="00910F9F">
      <w:pPr>
        <w:pStyle w:val="10"/>
        <w:spacing w:after="0" w:line="240" w:lineRule="auto"/>
        <w:ind w:firstLine="709"/>
        <w:jc w:val="both"/>
      </w:pPr>
      <w:r>
        <w:t xml:space="preserve"> Значение социально-коммуникативного развития для ребенка с аутизмом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осознать, как следует себя вести, чтобы общаться с другими, чувствовать себя по возможности комфортно. </w:t>
      </w:r>
    </w:p>
    <w:p w:rsidR="00910F9F" w:rsidRDefault="00910F9F" w:rsidP="00910F9F">
      <w:pPr>
        <w:pStyle w:val="10"/>
        <w:spacing w:after="0" w:line="240" w:lineRule="auto"/>
        <w:ind w:firstLine="709"/>
        <w:jc w:val="both"/>
      </w:pPr>
      <w:r>
        <w:t xml:space="preserve">В силу того, что социальные умения и навыки у многих детей с аутизмом являются, как правило, чрезвычайно затрудненными, в своем большинстве они не способны нормально общаться почти со всеми категориями людей. Со значительными трудностями ребенок с аутизмом перенимает опыт социальной жизни, усваивает правила, нормы и стандарты поведения. </w:t>
      </w:r>
    </w:p>
    <w:p w:rsidR="00910F9F" w:rsidRDefault="00910F9F" w:rsidP="00910F9F">
      <w:pPr>
        <w:pStyle w:val="10"/>
        <w:spacing w:after="0" w:line="240" w:lineRule="auto"/>
        <w:ind w:firstLine="709"/>
        <w:jc w:val="both"/>
      </w:pPr>
      <w:r>
        <w:t xml:space="preserve">Вместе с тем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отрицательных для организма и внутреннего мира ребенка новообразований, которые еще больше осложняют их дальнейшую социализацию. </w:t>
      </w:r>
    </w:p>
    <w:p w:rsidR="00910F9F" w:rsidRDefault="00910F9F" w:rsidP="00910F9F">
      <w:pPr>
        <w:pStyle w:val="10"/>
        <w:spacing w:after="0" w:line="240" w:lineRule="auto"/>
        <w:ind w:firstLine="709"/>
        <w:jc w:val="both"/>
      </w:pPr>
      <w:r>
        <w:t xml:space="preserve">Не менее важным является аспект социально-коммуникативного развития ребенка с аутизмом, что характеризует особенности его физического и психического «Я». </w:t>
      </w:r>
      <w:proofErr w:type="gramStart"/>
      <w:r>
        <w:t xml:space="preserve">Поскольку ощущение размытости своего «Я», страх вмешательства другого в собственное пространство является характерным для аутичных детей, то важным этапом процесса  налаживания невербального, так и вербального контакта с людьми из близкого и далекого для них окружением является определение собственных границ и преодоления страха вмешательства извне. </w:t>
      </w:r>
      <w:proofErr w:type="gramEnd"/>
    </w:p>
    <w:p w:rsidR="00910F9F" w:rsidRDefault="00910F9F" w:rsidP="00910F9F">
      <w:pPr>
        <w:pStyle w:val="10"/>
        <w:spacing w:after="0" w:line="240" w:lineRule="auto"/>
        <w:ind w:firstLine="709"/>
        <w:jc w:val="both"/>
      </w:pPr>
      <w:r>
        <w:t xml:space="preserve">В свою очередь, обозначенные особенности являются следствием формирующегося у малыша осознание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нее средства общения (прикосновения, контакт глаз, соотношение поз, пользование теми или другими невербальными действиями, регуляция интонаций и других просодических элементов). Осознание ребенком своего психического «Я» будет означать то, что ребенок начал понимать, чем она отличается от других, а также разницу между «мой - чужой», «такой, как я не такой», «Я, мое» и т.д. </w:t>
      </w:r>
    </w:p>
    <w:p w:rsidR="002B1719" w:rsidRDefault="00910F9F" w:rsidP="00910F9F">
      <w:pPr>
        <w:pStyle w:val="10"/>
        <w:spacing w:after="0" w:line="240" w:lineRule="auto"/>
        <w:ind w:firstLine="709"/>
        <w:jc w:val="both"/>
      </w:pPr>
      <w:r>
        <w:lastRenderedPageBreak/>
        <w:t xml:space="preserve">Отрицательный результат попыток ребенка с аутизмом налаживать контакт с окружающими, как правило, вызывается также отсутствием у них безопасного эмоционально-коммуникативного пространства, безопасного взаимодействия и очень медленным расширением пространства своего «Я». Таким образом, одной из основных особенностей ребенка с аутизмом являются трудности обретения положительного социально-эмоционального опыта, что, в общем, определяет состояние развития его личности. </w:t>
      </w:r>
    </w:p>
    <w:p w:rsidR="002B1719" w:rsidRDefault="00910F9F" w:rsidP="00910F9F">
      <w:pPr>
        <w:pStyle w:val="10"/>
        <w:spacing w:after="0" w:line="240" w:lineRule="auto"/>
        <w:ind w:firstLine="709"/>
        <w:jc w:val="both"/>
      </w:pPr>
      <w:r>
        <w:t>Особенности социально-коммуникативного развития ребенка с аутизмом позволят сделать правильный общий вывод относительно функционирования составляющих социального развития конкретного ребенка с аутизмом и определить пути психологической работы с ним. Кроме того, такой подход позволит четче выявить и осознать те специфические различия в социально-эмоциональном развитии детей с аутизмом, которые делают их вхождение в мир людей таким проблематичным.</w:t>
      </w:r>
    </w:p>
    <w:p w:rsidR="00D237C8" w:rsidRDefault="00D237C8" w:rsidP="00910F9F">
      <w:pPr>
        <w:pStyle w:val="10"/>
        <w:spacing w:after="0" w:line="240" w:lineRule="auto"/>
        <w:ind w:firstLine="709"/>
        <w:jc w:val="both"/>
      </w:pPr>
    </w:p>
    <w:p w:rsidR="002B1719" w:rsidRDefault="00910F9F" w:rsidP="00910F9F">
      <w:pPr>
        <w:pStyle w:val="10"/>
        <w:spacing w:after="0" w:line="240" w:lineRule="auto"/>
        <w:ind w:firstLine="709"/>
        <w:jc w:val="both"/>
      </w:pPr>
      <w:r w:rsidRPr="002B1719">
        <w:rPr>
          <w:b/>
        </w:rPr>
        <w:t>Рекомендуемые настольно-печатные игры</w:t>
      </w:r>
      <w:r>
        <w:t>: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игры-«</w:t>
      </w:r>
      <w:proofErr w:type="spellStart"/>
      <w:r>
        <w:t>ходилки</w:t>
      </w:r>
      <w:proofErr w:type="spellEnd"/>
      <w:r>
        <w:t xml:space="preserve">» «Собери яблоки», «Радуга», «Путешествие Колобка» и др. Рекомендуемые сюжетно-ролевые игры: «Дочки-матери», «Хозяюшки», «Дом мод», «Парикмахерская», «Детский сад», «В поликлинике», «Айболит», «Моряки», «Почта», «В магазине», «Строим дом», «Шоферы», «В самолете», «На границе» и др. </w:t>
      </w:r>
    </w:p>
    <w:p w:rsidR="002B1719" w:rsidRDefault="00910F9F" w:rsidP="00910F9F">
      <w:pPr>
        <w:pStyle w:val="10"/>
        <w:spacing w:after="0" w:line="240" w:lineRule="auto"/>
        <w:ind w:firstLine="709"/>
        <w:jc w:val="both"/>
      </w:pPr>
      <w:r w:rsidRPr="002B1719">
        <w:rPr>
          <w:b/>
        </w:rPr>
        <w:t>Рекомендуемые сказки</w:t>
      </w:r>
      <w:r>
        <w:t xml:space="preserve"> для проведения театрализованных игр: «</w:t>
      </w:r>
      <w:proofErr w:type="spellStart"/>
      <w:r>
        <w:t>Заюшкина</w:t>
      </w:r>
      <w:proofErr w:type="spellEnd"/>
      <w:r>
        <w:t xml:space="preserve"> избушка», «Гуси-лебеди», «Три медведя». </w:t>
      </w:r>
    </w:p>
    <w:p w:rsidR="002B1719" w:rsidRDefault="00910F9F" w:rsidP="00910F9F">
      <w:pPr>
        <w:pStyle w:val="10"/>
        <w:spacing w:after="0" w:line="240" w:lineRule="auto"/>
        <w:ind w:firstLine="709"/>
        <w:jc w:val="both"/>
      </w:pPr>
      <w:r w:rsidRPr="002B1719">
        <w:rPr>
          <w:b/>
        </w:rPr>
        <w:t>Рекомендуемые игры и виды театрализованной деятельности</w:t>
      </w:r>
      <w:r>
        <w:t>: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A81DF0" w:rsidRDefault="00910F9F" w:rsidP="00910F9F">
      <w:pPr>
        <w:pStyle w:val="10"/>
        <w:spacing w:after="0" w:line="240" w:lineRule="auto"/>
        <w:ind w:firstLine="709"/>
        <w:jc w:val="both"/>
      </w:pPr>
      <w:r>
        <w:t xml:space="preserve"> </w:t>
      </w:r>
      <w:r w:rsidRPr="00A81DF0">
        <w:rPr>
          <w:b/>
        </w:rPr>
        <w:t>Организация предметно-пространственной развивающей среды</w:t>
      </w:r>
      <w:r w:rsidR="00A81DF0">
        <w:t>.</w:t>
      </w:r>
    </w:p>
    <w:p w:rsidR="00A81DF0" w:rsidRDefault="00910F9F" w:rsidP="00910F9F">
      <w:pPr>
        <w:pStyle w:val="10"/>
        <w:spacing w:after="0" w:line="240" w:lineRule="auto"/>
        <w:ind w:firstLine="709"/>
        <w:jc w:val="both"/>
      </w:pPr>
      <w:r>
        <w:t xml:space="preserve"> Центр «Театр» в групповом помещении</w:t>
      </w:r>
      <w:r w:rsidR="00A81DF0">
        <w:t>.</w:t>
      </w:r>
    </w:p>
    <w:p w:rsidR="00A81DF0" w:rsidRDefault="00910F9F" w:rsidP="00910F9F">
      <w:pPr>
        <w:pStyle w:val="10"/>
        <w:spacing w:after="0" w:line="240" w:lineRule="auto"/>
        <w:ind w:firstLine="709"/>
        <w:jc w:val="both"/>
      </w:pPr>
      <w:r>
        <w:t xml:space="preserve"> Центр сюжетно-ролевой игры в групповом помещении</w:t>
      </w:r>
      <w:r w:rsidR="00A81DF0">
        <w:t>.</w:t>
      </w:r>
    </w:p>
    <w:p w:rsidR="00A81DF0" w:rsidRDefault="00A81DF0" w:rsidP="00910F9F">
      <w:pPr>
        <w:pStyle w:val="10"/>
        <w:spacing w:after="0" w:line="240" w:lineRule="auto"/>
        <w:ind w:firstLine="709"/>
        <w:jc w:val="both"/>
      </w:pPr>
    </w:p>
    <w:p w:rsidR="00A81DF0" w:rsidRDefault="00910F9F" w:rsidP="00910F9F">
      <w:pPr>
        <w:pStyle w:val="10"/>
        <w:spacing w:after="0" w:line="240" w:lineRule="auto"/>
        <w:ind w:firstLine="709"/>
        <w:jc w:val="both"/>
      </w:pPr>
      <w:r>
        <w:t xml:space="preserve"> СОВМЕСТНАЯ ТРУДОВАЯ ДЕЯТЕЛЬНОСТЬ </w:t>
      </w:r>
    </w:p>
    <w:p w:rsidR="00A81DF0" w:rsidRDefault="00910F9F" w:rsidP="00910F9F">
      <w:pPr>
        <w:pStyle w:val="10"/>
        <w:spacing w:after="0" w:line="240" w:lineRule="auto"/>
        <w:ind w:firstLine="709"/>
        <w:jc w:val="both"/>
      </w:pPr>
      <w: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w:t>
      </w:r>
      <w:r w:rsidR="003951A7">
        <w:t xml:space="preserve">ферах </w:t>
      </w:r>
      <w:r>
        <w:t xml:space="preserve">деятельности, их трудовыми действиями, результатами деятельности. </w:t>
      </w:r>
    </w:p>
    <w:p w:rsidR="00A81DF0" w:rsidRDefault="00910F9F" w:rsidP="00910F9F">
      <w:pPr>
        <w:pStyle w:val="10"/>
        <w:spacing w:after="0" w:line="240" w:lineRule="auto"/>
        <w:ind w:firstLine="709"/>
        <w:jc w:val="both"/>
      </w:pPr>
      <w: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A81DF0" w:rsidRDefault="00910F9F" w:rsidP="00910F9F">
      <w:pPr>
        <w:pStyle w:val="10"/>
        <w:spacing w:after="0" w:line="240" w:lineRule="auto"/>
        <w:ind w:firstLine="709"/>
        <w:jc w:val="both"/>
      </w:pPr>
      <w:r>
        <w:t xml:space="preserve">Совершенствовать навыки самообслуживания. </w:t>
      </w:r>
    </w:p>
    <w:p w:rsidR="00A81DF0" w:rsidRDefault="00910F9F" w:rsidP="00910F9F">
      <w:pPr>
        <w:pStyle w:val="10"/>
        <w:spacing w:after="0" w:line="240" w:lineRule="auto"/>
        <w:ind w:firstLine="709"/>
        <w:jc w:val="both"/>
      </w:pPr>
      <w: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A81DF0" w:rsidRDefault="00910F9F" w:rsidP="00910F9F">
      <w:pPr>
        <w:pStyle w:val="10"/>
        <w:spacing w:after="0" w:line="240" w:lineRule="auto"/>
        <w:ind w:firstLine="709"/>
        <w:jc w:val="both"/>
      </w:pPr>
      <w:r>
        <w:t xml:space="preserve">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A81DF0" w:rsidRDefault="00910F9F" w:rsidP="00910F9F">
      <w:pPr>
        <w:pStyle w:val="10"/>
        <w:spacing w:after="0" w:line="240" w:lineRule="auto"/>
        <w:ind w:firstLine="709"/>
        <w:jc w:val="both"/>
      </w:pPr>
      <w:r w:rsidRPr="00A81DF0">
        <w:rPr>
          <w:b/>
        </w:rPr>
        <w:t>Организация предметно-пространственной развивающей среды</w:t>
      </w:r>
      <w:r>
        <w:t xml:space="preserve"> </w:t>
      </w:r>
    </w:p>
    <w:p w:rsidR="00A81DF0" w:rsidRDefault="00A81DF0" w:rsidP="00910F9F">
      <w:pPr>
        <w:pStyle w:val="10"/>
        <w:spacing w:after="0" w:line="240" w:lineRule="auto"/>
        <w:ind w:firstLine="709"/>
        <w:jc w:val="both"/>
      </w:pPr>
      <w:r>
        <w:t>Уголок</w:t>
      </w:r>
      <w:r w:rsidR="00910F9F">
        <w:t xml:space="preserve"> «</w:t>
      </w:r>
      <w:r>
        <w:t>Юные умельцы</w:t>
      </w:r>
      <w:r w:rsidR="00910F9F">
        <w:t>» в групповом помещении</w:t>
      </w:r>
      <w:r>
        <w:t>.</w:t>
      </w:r>
    </w:p>
    <w:p w:rsidR="00A81DF0" w:rsidRDefault="00910F9F" w:rsidP="00910F9F">
      <w:pPr>
        <w:pStyle w:val="10"/>
        <w:spacing w:after="0" w:line="240" w:lineRule="auto"/>
        <w:ind w:firstLine="709"/>
        <w:jc w:val="both"/>
      </w:pPr>
      <w:r>
        <w:t xml:space="preserve"> ФОРМИРОВАНИЕ ОСНОВ БЕЗОПАСНОСТИ В БЫТУ, СОЦИУМЕ, ПРИРОДЕ</w:t>
      </w:r>
      <w:r w:rsidR="00A81DF0">
        <w:t>.</w:t>
      </w:r>
    </w:p>
    <w:p w:rsidR="00A81DF0" w:rsidRDefault="00910F9F" w:rsidP="00910F9F">
      <w:pPr>
        <w:pStyle w:val="10"/>
        <w:spacing w:after="0" w:line="240" w:lineRule="auto"/>
        <w:ind w:firstLine="709"/>
        <w:jc w:val="both"/>
      </w:pPr>
      <w:r>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A81DF0" w:rsidRDefault="00910F9F" w:rsidP="00910F9F">
      <w:pPr>
        <w:pStyle w:val="10"/>
        <w:spacing w:after="0" w:line="240" w:lineRule="auto"/>
        <w:ind w:firstLine="709"/>
        <w:jc w:val="both"/>
      </w:pPr>
      <w:r>
        <w:t xml:space="preserve"> Совершенствовать знание правил дорожного движения, продолжать знакомить</w:t>
      </w:r>
      <w:r w:rsidR="00A81DF0">
        <w:t xml:space="preserve"> с некоторыми дорожными знаками. </w:t>
      </w:r>
      <w:r>
        <w:t xml:space="preserve">(Дети. Пешеходный переход. Подземный пешеходный переход. Остановка общественного транспорта. Велосипедная дорожка). </w:t>
      </w:r>
    </w:p>
    <w:p w:rsidR="00A81DF0" w:rsidRDefault="00910F9F" w:rsidP="00910F9F">
      <w:pPr>
        <w:pStyle w:val="10"/>
        <w:spacing w:after="0" w:line="240" w:lineRule="auto"/>
        <w:ind w:firstLine="709"/>
        <w:jc w:val="both"/>
      </w:pPr>
      <w:r>
        <w:t xml:space="preserve">Продолжать знакомить детей с работой специального транспорта. Познакомить с работой службы МЧС. </w:t>
      </w:r>
    </w:p>
    <w:p w:rsidR="00A81DF0" w:rsidRDefault="00910F9F" w:rsidP="00910F9F">
      <w:pPr>
        <w:pStyle w:val="10"/>
        <w:spacing w:after="0" w:line="240" w:lineRule="auto"/>
        <w:ind w:firstLine="709"/>
        <w:jc w:val="both"/>
      </w:pPr>
      <w:r>
        <w:t xml:space="preserve">Закрепить правила поведения с незнакомыми людьми. </w:t>
      </w:r>
    </w:p>
    <w:p w:rsidR="00A81DF0" w:rsidRDefault="00910F9F" w:rsidP="00910F9F">
      <w:pPr>
        <w:pStyle w:val="10"/>
        <w:spacing w:after="0" w:line="240" w:lineRule="auto"/>
        <w:ind w:firstLine="709"/>
        <w:jc w:val="both"/>
      </w:pPr>
      <w:r>
        <w:t xml:space="preserve">Закрепить знание каждым ребенком своего домашнего адреса, телефона, фамилии, имени и отчества родителей. </w:t>
      </w:r>
    </w:p>
    <w:p w:rsidR="00A81DF0" w:rsidRDefault="00910F9F" w:rsidP="00910F9F">
      <w:pPr>
        <w:pStyle w:val="10"/>
        <w:spacing w:after="0" w:line="240" w:lineRule="auto"/>
        <w:ind w:firstLine="709"/>
        <w:jc w:val="both"/>
      </w:pPr>
      <w:r>
        <w:lastRenderedPageBreak/>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A81DF0" w:rsidRDefault="00910F9F" w:rsidP="00910F9F">
      <w:pPr>
        <w:pStyle w:val="10"/>
        <w:spacing w:after="0" w:line="240" w:lineRule="auto"/>
        <w:ind w:firstLine="709"/>
        <w:jc w:val="both"/>
      </w:pPr>
      <w:r>
        <w:t xml:space="preserve">С целью преодоления трудностей социально-коммуникационного развития у детей с расстройствами аутистического спектра определены уровни, которые будут определять содержательную последовательную психолого-педагогическую работу в этом направлении, а именно: </w:t>
      </w:r>
    </w:p>
    <w:p w:rsidR="00A81DF0" w:rsidRDefault="00910F9F" w:rsidP="00910F9F">
      <w:pPr>
        <w:pStyle w:val="10"/>
        <w:spacing w:after="0" w:line="240" w:lineRule="auto"/>
        <w:ind w:firstLine="709"/>
        <w:jc w:val="both"/>
      </w:pPr>
      <w:r>
        <w:t>Уровень 1 - Выделение себя из окружающей среды;</w:t>
      </w:r>
    </w:p>
    <w:p w:rsidR="00A81DF0" w:rsidRDefault="00910F9F" w:rsidP="00910F9F">
      <w:pPr>
        <w:pStyle w:val="10"/>
        <w:spacing w:after="0" w:line="240" w:lineRule="auto"/>
        <w:ind w:firstLine="709"/>
        <w:jc w:val="both"/>
      </w:pPr>
      <w:r>
        <w:t xml:space="preserve"> Уровень 2 - Допуск другого человека в свое пространство; </w:t>
      </w:r>
    </w:p>
    <w:p w:rsidR="00A81DF0" w:rsidRDefault="00910F9F" w:rsidP="00910F9F">
      <w:pPr>
        <w:pStyle w:val="10"/>
        <w:spacing w:after="0" w:line="240" w:lineRule="auto"/>
        <w:ind w:firstLine="709"/>
        <w:jc w:val="both"/>
      </w:pPr>
      <w:r>
        <w:t xml:space="preserve">Уровень 3 - Становление социального взаимодействия; </w:t>
      </w:r>
    </w:p>
    <w:p w:rsidR="00A81DF0" w:rsidRDefault="00910F9F" w:rsidP="00910F9F">
      <w:pPr>
        <w:pStyle w:val="10"/>
        <w:spacing w:after="0" w:line="240" w:lineRule="auto"/>
        <w:ind w:firstLine="709"/>
        <w:jc w:val="both"/>
      </w:pPr>
      <w:r>
        <w:t xml:space="preserve">Уровень 4 - Способность конструктивно влиять на окружающую среду; </w:t>
      </w:r>
    </w:p>
    <w:p w:rsidR="00A81DF0" w:rsidRDefault="00910F9F" w:rsidP="00910F9F">
      <w:pPr>
        <w:pStyle w:val="10"/>
        <w:spacing w:after="0" w:line="240" w:lineRule="auto"/>
        <w:ind w:firstLine="709"/>
        <w:jc w:val="both"/>
      </w:pPr>
      <w:r>
        <w:t xml:space="preserve">Уровень 5 - Способность к социальному поведению (умение управлять своими действиями и поведением). </w:t>
      </w:r>
    </w:p>
    <w:p w:rsidR="00A81DF0" w:rsidRDefault="00910F9F" w:rsidP="00910F9F">
      <w:pPr>
        <w:pStyle w:val="10"/>
        <w:spacing w:after="0" w:line="240" w:lineRule="auto"/>
        <w:ind w:firstLine="709"/>
        <w:jc w:val="both"/>
      </w:pPr>
      <w:r w:rsidRPr="00A81DF0">
        <w:rPr>
          <w:b/>
        </w:rPr>
        <w:t>2.5.2. Образовательная область «Речевое развитие»</w:t>
      </w:r>
    </w:p>
    <w:p w:rsidR="00A81DF0" w:rsidRDefault="00910F9F" w:rsidP="00910F9F">
      <w:pPr>
        <w:pStyle w:val="10"/>
        <w:spacing w:after="0" w:line="240" w:lineRule="auto"/>
        <w:ind w:firstLine="709"/>
        <w:jc w:val="both"/>
      </w:pPr>
      <w:r>
        <w:t xml:space="preserve"> </w:t>
      </w:r>
      <w:r w:rsidRPr="00A81DF0">
        <w:rPr>
          <w:i/>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ДО).</w:t>
      </w:r>
    </w:p>
    <w:p w:rsidR="00A81DF0" w:rsidRDefault="00910F9F" w:rsidP="00910F9F">
      <w:pPr>
        <w:pStyle w:val="10"/>
        <w:spacing w:after="0" w:line="240" w:lineRule="auto"/>
        <w:ind w:firstLine="709"/>
        <w:jc w:val="both"/>
      </w:pPr>
      <w:r>
        <w:t xml:space="preserve"> Когда речь идет о нарушениях речи и способности ребенка с расстройствами аутистического спектра вступать во взаимодействие с людьми, которые его окружают, стоит обратить внимание на отсутствие взаимосвязи между уровнем развития речевых и 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Трудно даже сказать, нарушение которой составляющей (речевой или коммуникативной) требуют больших усилий и внимания со стороны педагога. Очевидно одно - развитие речевых навыков у ребенка с аутизмом без коммуникативной составляющей теряет смысл, ведь нет разницы насколько много слов и насколько сложные предложения может произнести ребенок, если, при этом, она не может использовать свои речевые навыки, чтобы сообщить ближайшее окружение свои потребности и желания, передать информацию, рассказать о собственном опыте или чувства. Именно поэтому следующий раздел программы «Речевое развитие» подчеркивает важность приобретения детьми с расстройствами аутистического спектра навыков использования разговора (или альтернативных форм коммуникации) в повседневной жизни.</w:t>
      </w:r>
    </w:p>
    <w:p w:rsidR="00A81DF0" w:rsidRDefault="00910F9F" w:rsidP="00910F9F">
      <w:pPr>
        <w:pStyle w:val="10"/>
        <w:spacing w:after="0" w:line="240" w:lineRule="auto"/>
        <w:ind w:firstLine="709"/>
        <w:jc w:val="both"/>
      </w:pPr>
      <w:r>
        <w:t xml:space="preserve">Ведущим понятием речевой линии развития является - общение, ведь именно к способности ребенка с аутизмом свободно общаться стоит стремиться, открывая коррекционную работу по данному направлению. </w:t>
      </w:r>
    </w:p>
    <w:p w:rsidR="00A81DF0" w:rsidRDefault="00910F9F" w:rsidP="00910F9F">
      <w:pPr>
        <w:pStyle w:val="10"/>
        <w:spacing w:after="0" w:line="240" w:lineRule="auto"/>
        <w:ind w:firstLine="709"/>
        <w:jc w:val="both"/>
      </w:pPr>
      <w:r>
        <w:t>Развитие речевых и коммуникативных способнос</w:t>
      </w:r>
      <w:r w:rsidR="003951A7">
        <w:t xml:space="preserve">тей является наиболее значимым </w:t>
      </w:r>
      <w:r>
        <w:t xml:space="preserve">и сквозным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к богатого литературного вещания и способности вести разговоры на различные темы, не учитывая, однако, интерес собеседника к теме разговора. </w:t>
      </w:r>
    </w:p>
    <w:p w:rsidR="00A81DF0" w:rsidRDefault="00910F9F" w:rsidP="00910F9F">
      <w:pPr>
        <w:pStyle w:val="10"/>
        <w:spacing w:after="0" w:line="240" w:lineRule="auto"/>
        <w:ind w:firstLine="709"/>
        <w:jc w:val="both"/>
      </w:pPr>
      <w:r>
        <w:t>Данная группа детей с расстройствами аутистического спектра не пользуются языком вообще, все дети имеют сложные и социально -коммуникативные трудности (</w:t>
      </w:r>
      <w:proofErr w:type="spellStart"/>
      <w:r>
        <w:t>мутизм</w:t>
      </w:r>
      <w:proofErr w:type="spellEnd"/>
      <w:r>
        <w:t xml:space="preserve">). </w:t>
      </w:r>
    </w:p>
    <w:p w:rsidR="00A81DF0" w:rsidRDefault="00910F9F" w:rsidP="00910F9F">
      <w:pPr>
        <w:pStyle w:val="10"/>
        <w:spacing w:after="0" w:line="240" w:lineRule="auto"/>
        <w:ind w:firstLine="709"/>
        <w:jc w:val="both"/>
      </w:pPr>
      <w:r>
        <w:t xml:space="preserve">Тем не менее, дети понимают элементарную обращенную к ним речь окружающих, находятся на </w:t>
      </w:r>
      <w:proofErr w:type="spellStart"/>
      <w:r>
        <w:t>довербальном</w:t>
      </w:r>
      <w:proofErr w:type="spellEnd"/>
      <w:r>
        <w:t xml:space="preserve">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педагогом ситуативных, паралингвистических «подсказок» (жесты, интонация, указывая взглядом), что является просто необходимыми для взаимопонимания. </w:t>
      </w:r>
    </w:p>
    <w:p w:rsidR="00A81DF0" w:rsidRDefault="00A81DF0" w:rsidP="00910F9F">
      <w:pPr>
        <w:pStyle w:val="10"/>
        <w:spacing w:after="0" w:line="240" w:lineRule="auto"/>
        <w:ind w:firstLine="709"/>
        <w:jc w:val="both"/>
      </w:pPr>
    </w:p>
    <w:p w:rsidR="00E70796" w:rsidRDefault="00E70796" w:rsidP="00E70796">
      <w:pPr>
        <w:pStyle w:val="10"/>
        <w:spacing w:after="0" w:line="240" w:lineRule="auto"/>
        <w:ind w:firstLine="709"/>
        <w:jc w:val="center"/>
      </w:pPr>
      <w:r w:rsidRPr="00E70796">
        <w:rPr>
          <w:b/>
        </w:rPr>
        <w:t>Задачи и содержание коррекционно-развивающей работы, учебно-дидактический материал</w:t>
      </w:r>
      <w:r>
        <w:t xml:space="preserve"> </w:t>
      </w:r>
    </w:p>
    <w:p w:rsidR="00E70796" w:rsidRDefault="00E70796" w:rsidP="00E70796">
      <w:pPr>
        <w:pStyle w:val="10"/>
        <w:spacing w:after="0" w:line="240" w:lineRule="auto"/>
        <w:ind w:firstLine="709"/>
        <w:jc w:val="center"/>
      </w:pPr>
      <w:r>
        <w:t xml:space="preserve">РАЗВИТИЕ СЛОВАРЯ </w:t>
      </w:r>
    </w:p>
    <w:p w:rsidR="00E70796" w:rsidRDefault="00E70796" w:rsidP="00E70796">
      <w:pPr>
        <w:pStyle w:val="10"/>
        <w:spacing w:after="0" w:line="240" w:lineRule="auto"/>
        <w:ind w:firstLine="709"/>
        <w:jc w:val="both"/>
      </w:pPr>
      <w: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E70796" w:rsidRDefault="00E70796" w:rsidP="00E70796">
      <w:pPr>
        <w:pStyle w:val="10"/>
        <w:spacing w:after="0" w:line="240" w:lineRule="auto"/>
        <w:ind w:firstLine="709"/>
        <w:jc w:val="both"/>
      </w:pPr>
      <w:r>
        <w:t xml:space="preserve">Обеспечить переход от накопленных представлений и пассивного речевого запаса к активному использованию речевых средств. </w:t>
      </w:r>
    </w:p>
    <w:p w:rsidR="00E70796" w:rsidRDefault="00E70796" w:rsidP="00E70796">
      <w:pPr>
        <w:pStyle w:val="10"/>
        <w:spacing w:after="0" w:line="240" w:lineRule="auto"/>
        <w:ind w:firstLine="709"/>
        <w:jc w:val="both"/>
      </w:pPr>
      <w:r>
        <w:t>Расширить объем правильно произноси</w:t>
      </w:r>
      <w:r w:rsidR="003951A7">
        <w:t xml:space="preserve">мых существительных — названий </w:t>
      </w:r>
      <w:r>
        <w:t xml:space="preserve">предметов, объектов, их частей по всем изучаемым лексическим темам. </w:t>
      </w:r>
    </w:p>
    <w:p w:rsidR="00E70796" w:rsidRDefault="00E70796" w:rsidP="00E70796">
      <w:pPr>
        <w:pStyle w:val="10"/>
        <w:spacing w:after="0" w:line="240" w:lineRule="auto"/>
        <w:ind w:firstLine="709"/>
        <w:jc w:val="both"/>
      </w:pPr>
      <w:r>
        <w:t xml:space="preserve"> ФОРМИРОВАНИЕ И СОВЕРШЕНСТВОВАНИЕ ГРАММАТИЧЕСКОГО СТРОЯ РЕЧИ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t>онок</w:t>
      </w:r>
      <w:proofErr w:type="spellEnd"/>
      <w:r>
        <w:t xml:space="preserve">,- </w:t>
      </w:r>
      <w:proofErr w:type="spellStart"/>
      <w:r>
        <w:t>енок</w:t>
      </w:r>
      <w:proofErr w:type="spellEnd"/>
      <w:r>
        <w:t xml:space="preserve">, - </w:t>
      </w:r>
      <w:proofErr w:type="spellStart"/>
      <w:r>
        <w:t>ат</w:t>
      </w:r>
      <w:proofErr w:type="spellEnd"/>
      <w:r>
        <w:t>-, -</w:t>
      </w:r>
      <w:proofErr w:type="spellStart"/>
      <w:r>
        <w:t>ят</w:t>
      </w:r>
      <w:proofErr w:type="spellEnd"/>
      <w: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w:t>
      </w:r>
    </w:p>
    <w:p w:rsidR="00E70796" w:rsidRDefault="00E70796" w:rsidP="00E70796">
      <w:pPr>
        <w:pStyle w:val="10"/>
        <w:spacing w:after="0" w:line="240" w:lineRule="auto"/>
        <w:ind w:firstLine="709"/>
        <w:jc w:val="center"/>
      </w:pPr>
      <w:r>
        <w:t>РАЗВИТИЕ ФОНЕТИКО-ФОНЕМАТИЧЕСКОЙ СИСТЕМЫ ЯЗЫКА И НАВЫКОВ ЯЗЫКОВОГО АНАЛИЗА</w:t>
      </w:r>
    </w:p>
    <w:p w:rsidR="00E70796" w:rsidRDefault="00E70796" w:rsidP="00E70796">
      <w:pPr>
        <w:pStyle w:val="10"/>
        <w:spacing w:after="0" w:line="240" w:lineRule="auto"/>
        <w:ind w:firstLine="709"/>
        <w:jc w:val="center"/>
      </w:pPr>
      <w:r w:rsidRPr="00E70796">
        <w:rPr>
          <w:i/>
        </w:rPr>
        <w:t>Развитие просодической стороны речи</w:t>
      </w:r>
      <w:r>
        <w:t xml:space="preserve"> </w:t>
      </w:r>
    </w:p>
    <w:p w:rsidR="00E70796" w:rsidRDefault="00E70796" w:rsidP="00E70796">
      <w:pPr>
        <w:pStyle w:val="10"/>
        <w:spacing w:after="0" w:line="240" w:lineRule="auto"/>
        <w:ind w:firstLine="709"/>
        <w:jc w:val="center"/>
      </w:pPr>
      <w:r>
        <w:t xml:space="preserve">Формировать правильное речевое дыхание и длительный ротовой выдох. Закрепить навык мягкого голосоведения. </w:t>
      </w:r>
    </w:p>
    <w:p w:rsidR="00E70796" w:rsidRDefault="00E70796" w:rsidP="00E70796">
      <w:pPr>
        <w:pStyle w:val="10"/>
        <w:spacing w:after="0" w:line="240" w:lineRule="auto"/>
        <w:ind w:firstLine="709"/>
        <w:jc w:val="both"/>
      </w:pPr>
      <w:r>
        <w:t xml:space="preserve">Воспитывать умеренный темп речи по подражанию педагогу и в упражнениях на координацию речи с движением. </w:t>
      </w:r>
    </w:p>
    <w:p w:rsidR="00E70796" w:rsidRDefault="00E70796" w:rsidP="00E70796">
      <w:pPr>
        <w:pStyle w:val="10"/>
        <w:spacing w:after="0" w:line="240" w:lineRule="auto"/>
        <w:ind w:firstLine="709"/>
        <w:jc w:val="both"/>
      </w:pPr>
      <w:r>
        <w:t xml:space="preserve">Развивать ритмичность речи, ее интонационную выразительность, модуляцию голоса. </w:t>
      </w:r>
      <w:r w:rsidRPr="00E70796">
        <w:rPr>
          <w:i/>
        </w:rPr>
        <w:t>Коррекция произносительной стороны речи</w:t>
      </w:r>
      <w:r>
        <w:t xml:space="preserve"> </w:t>
      </w:r>
    </w:p>
    <w:p w:rsidR="00E70796" w:rsidRDefault="00E70796" w:rsidP="00E70796">
      <w:pPr>
        <w:pStyle w:val="10"/>
        <w:spacing w:after="0" w:line="240" w:lineRule="auto"/>
        <w:ind w:firstLine="709"/>
        <w:jc w:val="both"/>
      </w:pPr>
      <w:r>
        <w:t xml:space="preserve">Закрепить правильное произношение имеющихся звуков в игровой и свободной речевой деятельности. </w:t>
      </w:r>
    </w:p>
    <w:p w:rsidR="00E70796" w:rsidRDefault="00E70796" w:rsidP="00E70796">
      <w:pPr>
        <w:pStyle w:val="10"/>
        <w:spacing w:after="0" w:line="240" w:lineRule="auto"/>
        <w:ind w:firstLine="709"/>
        <w:jc w:val="both"/>
      </w:pPr>
      <w:r>
        <w:t xml:space="preserve">Активизировать движения речевого аппарата, готовить его к формированию звуков всех групп. </w:t>
      </w:r>
    </w:p>
    <w:p w:rsidR="00E70796" w:rsidRDefault="00E70796" w:rsidP="00E70796">
      <w:pPr>
        <w:pStyle w:val="10"/>
        <w:spacing w:after="0" w:line="240" w:lineRule="auto"/>
        <w:ind w:firstLine="709"/>
        <w:jc w:val="both"/>
      </w:pPr>
      <w: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E70796" w:rsidRDefault="00E70796" w:rsidP="00E70796">
      <w:pPr>
        <w:pStyle w:val="10"/>
        <w:spacing w:after="0" w:line="240" w:lineRule="auto"/>
        <w:ind w:firstLine="709"/>
        <w:jc w:val="both"/>
      </w:pPr>
      <w:r w:rsidRPr="00E70796">
        <w:rPr>
          <w:i/>
        </w:rPr>
        <w:t xml:space="preserve">Работа над слоговой структурой и </w:t>
      </w:r>
      <w:proofErr w:type="spellStart"/>
      <w:r w:rsidRPr="00E70796">
        <w:rPr>
          <w:i/>
        </w:rPr>
        <w:t>звуконаполняемостью</w:t>
      </w:r>
      <w:proofErr w:type="spellEnd"/>
      <w:r w:rsidRPr="00E70796">
        <w:rPr>
          <w:i/>
        </w:rPr>
        <w:t xml:space="preserve"> слов.</w:t>
      </w:r>
      <w:r>
        <w:t xml:space="preserve"> </w:t>
      </w:r>
    </w:p>
    <w:p w:rsidR="00E70796" w:rsidRDefault="00E70796" w:rsidP="00E70796">
      <w:pPr>
        <w:pStyle w:val="10"/>
        <w:spacing w:after="0" w:line="240" w:lineRule="auto"/>
        <w:ind w:firstLine="709"/>
        <w:jc w:val="both"/>
      </w:pPr>
      <w: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E70796" w:rsidRDefault="00E70796" w:rsidP="00E70796">
      <w:pPr>
        <w:pStyle w:val="10"/>
        <w:spacing w:after="0" w:line="240" w:lineRule="auto"/>
        <w:ind w:firstLine="709"/>
        <w:jc w:val="both"/>
      </w:pPr>
      <w:r>
        <w:t xml:space="preserve">Обеспечить дальнейшее усвоение и использование в речи слов различной </w:t>
      </w:r>
      <w:proofErr w:type="spellStart"/>
      <w:r>
        <w:t>звукослоговой</w:t>
      </w:r>
      <w:proofErr w:type="spellEnd"/>
      <w:r>
        <w:t xml:space="preserve"> структуры. </w:t>
      </w:r>
    </w:p>
    <w:p w:rsidR="00E70796" w:rsidRDefault="00E70796" w:rsidP="00E70796">
      <w:pPr>
        <w:pStyle w:val="10"/>
        <w:spacing w:after="0" w:line="240" w:lineRule="auto"/>
        <w:ind w:firstLine="709"/>
        <w:jc w:val="both"/>
      </w:pPr>
      <w:r>
        <w:t xml:space="preserve">СОВЕРШЕНСТВОВАНИЕ ФОНЕМАТИЧЕСКОГО ВОСПРИЯТИЯ, НАВЫКОВ ЗВУКОВОГО И СЛОГОВОГО И СЛОГОВОГО АНАЛИЗА И СИНТЕЗА </w:t>
      </w:r>
    </w:p>
    <w:p w:rsidR="00E70796" w:rsidRDefault="00E70796" w:rsidP="00E70796">
      <w:pPr>
        <w:pStyle w:val="10"/>
        <w:spacing w:after="0" w:line="240" w:lineRule="auto"/>
        <w:ind w:firstLine="709"/>
        <w:jc w:val="both"/>
      </w:pPr>
      <w:r>
        <w:t xml:space="preserve">Совершенствовать умение различать на слух гласные звуки. </w:t>
      </w:r>
    </w:p>
    <w:p w:rsidR="00E70796" w:rsidRDefault="00E70796" w:rsidP="00E70796">
      <w:pPr>
        <w:pStyle w:val="10"/>
        <w:spacing w:after="0" w:line="240" w:lineRule="auto"/>
        <w:ind w:firstLine="709"/>
        <w:jc w:val="both"/>
      </w:pPr>
      <w: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A81DF0" w:rsidRDefault="00E70796" w:rsidP="00910F9F">
      <w:pPr>
        <w:pStyle w:val="10"/>
        <w:spacing w:after="0" w:line="240" w:lineRule="auto"/>
        <w:ind w:firstLine="709"/>
        <w:jc w:val="both"/>
      </w:pPr>
      <w: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w:t>
      </w:r>
    </w:p>
    <w:p w:rsidR="00E70796" w:rsidRDefault="00E70796" w:rsidP="00910F9F">
      <w:pPr>
        <w:pStyle w:val="10"/>
        <w:spacing w:after="0" w:line="240" w:lineRule="auto"/>
        <w:ind w:firstLine="709"/>
        <w:jc w:val="both"/>
      </w:pPr>
    </w:p>
    <w:p w:rsidR="006E5336" w:rsidRDefault="006E5336" w:rsidP="00910F9F">
      <w:pPr>
        <w:pStyle w:val="10"/>
        <w:spacing w:after="0" w:line="240" w:lineRule="auto"/>
        <w:ind w:firstLine="709"/>
        <w:jc w:val="both"/>
      </w:pPr>
      <w:r>
        <w:t>РАЗВИТИЕ СВЯЗНОЙ РЕЧИ И ФОРМИРОВАНИЕ КОММУНИКАТИВНЫХ НАВЫКОВ</w:t>
      </w:r>
    </w:p>
    <w:p w:rsidR="006E5336" w:rsidRDefault="006E5336" w:rsidP="00910F9F">
      <w:pPr>
        <w:pStyle w:val="10"/>
        <w:spacing w:after="0" w:line="240" w:lineRule="auto"/>
        <w:ind w:firstLine="709"/>
        <w:jc w:val="both"/>
      </w:pPr>
      <w: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6E5336" w:rsidRDefault="006E5336" w:rsidP="00910F9F">
      <w:pPr>
        <w:pStyle w:val="10"/>
        <w:spacing w:after="0" w:line="240" w:lineRule="auto"/>
        <w:ind w:firstLine="709"/>
        <w:jc w:val="both"/>
      </w:pPr>
      <w:r>
        <w:lastRenderedPageBreak/>
        <w:t xml:space="preserve">Совершенствовать умение отвечать на вопросы кратко и полно, задавать вопросы, вести диалог, выслушивать друг друга до конца. </w:t>
      </w:r>
    </w:p>
    <w:p w:rsidR="006E5336" w:rsidRDefault="006E5336" w:rsidP="00910F9F">
      <w:pPr>
        <w:pStyle w:val="10"/>
        <w:spacing w:after="0" w:line="240" w:lineRule="auto"/>
        <w:ind w:firstLine="709"/>
        <w:jc w:val="both"/>
      </w:pPr>
      <w: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6E5336" w:rsidRDefault="006E5336" w:rsidP="00910F9F">
      <w:pPr>
        <w:pStyle w:val="10"/>
        <w:spacing w:after="0" w:line="240" w:lineRule="auto"/>
        <w:ind w:firstLine="709"/>
        <w:jc w:val="both"/>
      </w:pPr>
      <w:r>
        <w:t xml:space="preserve">Совершенствовать навык пересказа хорошо знакомых сказок и коротких текстов. </w:t>
      </w:r>
    </w:p>
    <w:p w:rsidR="006E5336" w:rsidRDefault="006E5336" w:rsidP="00910F9F">
      <w:pPr>
        <w:pStyle w:val="10"/>
        <w:spacing w:after="0" w:line="240" w:lineRule="auto"/>
        <w:ind w:firstLine="709"/>
        <w:jc w:val="both"/>
      </w:pPr>
      <w:r>
        <w:t>Совершенствовать умение «</w:t>
      </w:r>
      <w:proofErr w:type="spellStart"/>
      <w:r>
        <w:t>оречевлять</w:t>
      </w:r>
      <w:proofErr w:type="spellEnd"/>
      <w:r>
        <w:t xml:space="preserve">» игровую ситуацию и на этой основе развивать коммуникативную функцию речи. </w:t>
      </w:r>
    </w:p>
    <w:p w:rsidR="006E5336" w:rsidRDefault="006E5336" w:rsidP="00910F9F">
      <w:pPr>
        <w:pStyle w:val="10"/>
        <w:spacing w:after="0" w:line="240" w:lineRule="auto"/>
        <w:ind w:firstLine="709"/>
        <w:jc w:val="both"/>
      </w:pPr>
      <w:r w:rsidRPr="006E5336">
        <w:rPr>
          <w:b/>
        </w:rPr>
        <w:t>Рекомендуемые игры и игровые упражнения</w:t>
      </w:r>
      <w: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 </w:t>
      </w:r>
    </w:p>
    <w:p w:rsidR="006E5336" w:rsidRDefault="006E5336" w:rsidP="00910F9F">
      <w:pPr>
        <w:pStyle w:val="10"/>
        <w:spacing w:after="0" w:line="240" w:lineRule="auto"/>
        <w:ind w:firstLine="709"/>
        <w:jc w:val="both"/>
      </w:pPr>
      <w:r w:rsidRPr="006E5336">
        <w:rPr>
          <w:b/>
        </w:rPr>
        <w:t>Рекомендуемые картины для рассматривания и обучения рассказыванию</w:t>
      </w:r>
      <w:r>
        <w:t xml:space="preserve">: «Повара», «На перекрестке», «На стройке», «Золотая рожь», «В 63 пекарне», «Зима в городе», «Мы дежурим», «Мы играем в магазин», «На почте», «На прививку», «На музыкальном занятии», «Корова с теленком», «Лошади и жеребята» и др. </w:t>
      </w:r>
    </w:p>
    <w:p w:rsidR="00E70796" w:rsidRDefault="006E5336" w:rsidP="00910F9F">
      <w:pPr>
        <w:pStyle w:val="10"/>
        <w:spacing w:after="0" w:line="240" w:lineRule="auto"/>
        <w:ind w:firstLine="709"/>
        <w:jc w:val="both"/>
      </w:pPr>
      <w:r w:rsidRPr="006E5336">
        <w:rPr>
          <w:b/>
        </w:rPr>
        <w:t>Рекомендуемые серии картинок</w:t>
      </w:r>
      <w:r>
        <w:t>: «Котенок», «Воришка», «Подарок».</w:t>
      </w:r>
    </w:p>
    <w:p w:rsidR="006E5336" w:rsidRDefault="006E5336" w:rsidP="00910F9F">
      <w:pPr>
        <w:pStyle w:val="10"/>
        <w:spacing w:after="0" w:line="240" w:lineRule="auto"/>
        <w:ind w:firstLine="709"/>
        <w:jc w:val="both"/>
      </w:pPr>
    </w:p>
    <w:p w:rsidR="006E5336" w:rsidRDefault="006E5336" w:rsidP="00910F9F">
      <w:pPr>
        <w:pStyle w:val="10"/>
        <w:spacing w:after="0" w:line="240" w:lineRule="auto"/>
        <w:ind w:firstLine="709"/>
        <w:jc w:val="both"/>
      </w:pPr>
      <w:r w:rsidRPr="006E5336">
        <w:rPr>
          <w:b/>
        </w:rPr>
        <w:t>Организация предметно-пространственной развивающей среды</w:t>
      </w:r>
      <w:r>
        <w:t xml:space="preserve"> </w:t>
      </w:r>
    </w:p>
    <w:p w:rsidR="006E5336" w:rsidRDefault="006E5336" w:rsidP="00910F9F">
      <w:pPr>
        <w:pStyle w:val="10"/>
        <w:spacing w:after="0" w:line="240" w:lineRule="auto"/>
        <w:ind w:firstLine="709"/>
        <w:jc w:val="both"/>
      </w:pPr>
      <w:r>
        <w:t xml:space="preserve">Центр речевого и креативного развития в кабинете логопеда </w:t>
      </w:r>
    </w:p>
    <w:p w:rsidR="006E5336" w:rsidRDefault="006E5336" w:rsidP="00910F9F">
      <w:pPr>
        <w:pStyle w:val="10"/>
        <w:spacing w:after="0" w:line="240" w:lineRule="auto"/>
        <w:ind w:firstLine="709"/>
        <w:jc w:val="both"/>
      </w:pPr>
      <w:r>
        <w:t>Центр «Будем говорить правильно» в групповом помещении.</w:t>
      </w:r>
    </w:p>
    <w:p w:rsidR="00A81DF0" w:rsidRDefault="00A81DF0" w:rsidP="007E222D">
      <w:pPr>
        <w:pStyle w:val="10"/>
        <w:spacing w:after="0" w:line="240" w:lineRule="auto"/>
        <w:jc w:val="both"/>
        <w:rPr>
          <w:b/>
        </w:rPr>
      </w:pPr>
    </w:p>
    <w:p w:rsidR="00740F01" w:rsidRDefault="00740F01" w:rsidP="00740F01">
      <w:pPr>
        <w:pStyle w:val="10"/>
        <w:spacing w:after="0" w:line="240" w:lineRule="auto"/>
        <w:ind w:firstLine="709"/>
        <w:jc w:val="center"/>
      </w:pPr>
      <w:r>
        <w:t>РАЗВИТИЕ ПСИХИЧЕСКИХ ФУНКЦИЙ</w:t>
      </w:r>
    </w:p>
    <w:p w:rsidR="00740F01" w:rsidRDefault="00740F01" w:rsidP="00910F9F">
      <w:pPr>
        <w:pStyle w:val="10"/>
        <w:spacing w:after="0" w:line="240" w:lineRule="auto"/>
        <w:ind w:firstLine="709"/>
        <w:jc w:val="both"/>
      </w:pPr>
      <w: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740F01" w:rsidRDefault="00740F01" w:rsidP="00910F9F">
      <w:pPr>
        <w:pStyle w:val="10"/>
        <w:spacing w:after="0" w:line="240" w:lineRule="auto"/>
        <w:ind w:firstLine="709"/>
        <w:jc w:val="both"/>
      </w:pPr>
      <w:r>
        <w:t xml:space="preserve">Развивать зрительное внимание и память в работе с разрезными картинками (4—8 частей, все виды разрезов) и </w:t>
      </w:r>
      <w:proofErr w:type="spellStart"/>
      <w:r>
        <w:t>пазлами</w:t>
      </w:r>
      <w:proofErr w:type="spellEnd"/>
      <w:r>
        <w:t xml:space="preserve">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7E222D" w:rsidRDefault="007E222D" w:rsidP="00910F9F">
      <w:pPr>
        <w:pStyle w:val="10"/>
        <w:spacing w:after="0" w:line="240" w:lineRule="auto"/>
        <w:ind w:firstLine="709"/>
        <w:jc w:val="both"/>
      </w:pPr>
    </w:p>
    <w:p w:rsidR="00724303" w:rsidRPr="00724303" w:rsidRDefault="00724303" w:rsidP="00910F9F">
      <w:pPr>
        <w:pStyle w:val="10"/>
        <w:spacing w:after="0" w:line="240" w:lineRule="auto"/>
        <w:ind w:firstLine="709"/>
        <w:jc w:val="both"/>
        <w:rPr>
          <w:b/>
        </w:rPr>
      </w:pPr>
      <w:r>
        <w:t xml:space="preserve">2.5.3. </w:t>
      </w:r>
      <w:r>
        <w:rPr>
          <w:b/>
        </w:rPr>
        <w:t>Образовательная область «Познавательное развитие».</w:t>
      </w:r>
    </w:p>
    <w:p w:rsidR="00740F01" w:rsidRDefault="00740F01" w:rsidP="00910F9F">
      <w:pPr>
        <w:pStyle w:val="10"/>
        <w:spacing w:after="0" w:line="240" w:lineRule="auto"/>
        <w:ind w:firstLine="709"/>
        <w:jc w:val="both"/>
      </w:pPr>
      <w:r>
        <w:t xml:space="preserve">Развивать воображение и на этой основе формировать творческие способности. </w:t>
      </w:r>
      <w:r w:rsidRPr="00740F01">
        <w:rPr>
          <w:b/>
        </w:rPr>
        <w:t>Рекомендуемые игры и упражнения</w:t>
      </w:r>
      <w:r>
        <w:t xml:space="preserve">: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rsidR="00740F01" w:rsidRDefault="00740F01" w:rsidP="00910F9F">
      <w:pPr>
        <w:pStyle w:val="10"/>
        <w:spacing w:after="0" w:line="240" w:lineRule="auto"/>
        <w:ind w:firstLine="709"/>
        <w:jc w:val="both"/>
      </w:pPr>
      <w:r w:rsidRPr="00740F01">
        <w:rPr>
          <w:b/>
        </w:rPr>
        <w:t>Организация предметно-пространственной развивающей среды</w:t>
      </w:r>
      <w:r>
        <w:t xml:space="preserve"> </w:t>
      </w:r>
    </w:p>
    <w:p w:rsidR="00740F01" w:rsidRDefault="00740F01" w:rsidP="00910F9F">
      <w:pPr>
        <w:pStyle w:val="10"/>
        <w:spacing w:after="0" w:line="240" w:lineRule="auto"/>
        <w:ind w:firstLine="709"/>
        <w:jc w:val="both"/>
      </w:pPr>
      <w:r>
        <w:t xml:space="preserve">Центр сенсорного развития в кабинете логопеда </w:t>
      </w:r>
    </w:p>
    <w:p w:rsidR="00740F01" w:rsidRDefault="00740F01" w:rsidP="00910F9F">
      <w:pPr>
        <w:pStyle w:val="10"/>
        <w:spacing w:after="0" w:line="240" w:lineRule="auto"/>
        <w:ind w:firstLine="709"/>
        <w:jc w:val="both"/>
      </w:pPr>
      <w:r>
        <w:t xml:space="preserve">ФОРМИРОВАНИЕ ЦЕЛОСТНОЙ КАРТИНЫ МИРА. ПОЗНАВАТЕЛЬНО- ИССЛЕДОВАТЕЛЬСКАЯ ДЕЯТЕЛЬНОСТЬ </w:t>
      </w:r>
    </w:p>
    <w:p w:rsidR="00740F01" w:rsidRDefault="00740F01" w:rsidP="00910F9F">
      <w:pPr>
        <w:pStyle w:val="10"/>
        <w:spacing w:after="0" w:line="240" w:lineRule="auto"/>
        <w:ind w:firstLine="709"/>
        <w:jc w:val="both"/>
      </w:pPr>
      <w: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740F01" w:rsidRDefault="00740F01" w:rsidP="00910F9F">
      <w:pPr>
        <w:pStyle w:val="10"/>
        <w:spacing w:after="0" w:line="240" w:lineRule="auto"/>
        <w:ind w:firstLine="709"/>
        <w:jc w:val="both"/>
      </w:pPr>
      <w:r>
        <w:t xml:space="preserve"> Формировать представление о Российской армии и профессиях военных, о почетной обязанности защищать Родину. </w:t>
      </w:r>
    </w:p>
    <w:p w:rsidR="00740F01" w:rsidRDefault="00740F01" w:rsidP="00910F9F">
      <w:pPr>
        <w:pStyle w:val="10"/>
        <w:spacing w:after="0" w:line="240" w:lineRule="auto"/>
        <w:ind w:firstLine="709"/>
        <w:jc w:val="both"/>
      </w:pPr>
      <w: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740F01" w:rsidRDefault="00740F01" w:rsidP="00910F9F">
      <w:pPr>
        <w:pStyle w:val="10"/>
        <w:spacing w:after="0" w:line="240" w:lineRule="auto"/>
        <w:ind w:firstLine="709"/>
        <w:jc w:val="both"/>
      </w:pPr>
      <w: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740F01" w:rsidRDefault="00740F01" w:rsidP="00910F9F">
      <w:pPr>
        <w:pStyle w:val="10"/>
        <w:spacing w:after="0" w:line="240" w:lineRule="auto"/>
        <w:ind w:firstLine="709"/>
        <w:jc w:val="both"/>
      </w:pPr>
      <w: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rsidR="00740F01" w:rsidRDefault="00740F01" w:rsidP="00910F9F">
      <w:pPr>
        <w:pStyle w:val="10"/>
        <w:spacing w:after="0" w:line="240" w:lineRule="auto"/>
        <w:ind w:firstLine="709"/>
        <w:jc w:val="both"/>
      </w:pPr>
      <w: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740F01" w:rsidRDefault="00740F01" w:rsidP="00910F9F">
      <w:pPr>
        <w:pStyle w:val="10"/>
        <w:spacing w:after="0" w:line="240" w:lineRule="auto"/>
        <w:ind w:firstLine="709"/>
        <w:jc w:val="both"/>
      </w:pPr>
      <w:r>
        <w:t xml:space="preserve">Учить сравнивать и классифицировать предметы по разным признакам. Формировать </w:t>
      </w:r>
      <w:r>
        <w:lastRenderedPageBreak/>
        <w:t>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w:t>
      </w:r>
    </w:p>
    <w:p w:rsidR="00740F01" w:rsidRDefault="00740F01" w:rsidP="00910F9F">
      <w:pPr>
        <w:pStyle w:val="10"/>
        <w:spacing w:after="0" w:line="240" w:lineRule="auto"/>
        <w:ind w:firstLine="709"/>
        <w:jc w:val="both"/>
      </w:pPr>
      <w:r>
        <w:t xml:space="preserve"> Формировать первичные представления о космосе, звездах, планетах. </w:t>
      </w:r>
    </w:p>
    <w:p w:rsidR="00740F01" w:rsidRDefault="00740F01" w:rsidP="00910F9F">
      <w:pPr>
        <w:pStyle w:val="10"/>
        <w:spacing w:after="0" w:line="240" w:lineRule="auto"/>
        <w:ind w:firstLine="709"/>
        <w:jc w:val="both"/>
      </w:pPr>
      <w:r>
        <w:t>Рекомендуемые опыты и эксперименты: «Прятки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w:t>
      </w:r>
      <w:proofErr w:type="spellStart"/>
      <w:r>
        <w:t>Секретики</w:t>
      </w:r>
      <w:proofErr w:type="spellEnd"/>
      <w:r>
        <w:t xml:space="preserve">», «Искатели сокровищ», «Хитрая лиса», «Золотой орех», «Минеры и саперы», «Умные» классики». </w:t>
      </w:r>
    </w:p>
    <w:p w:rsidR="001D7760" w:rsidRDefault="001D7760" w:rsidP="005A4973">
      <w:pPr>
        <w:pStyle w:val="10"/>
        <w:spacing w:after="0" w:line="240" w:lineRule="auto"/>
        <w:jc w:val="both"/>
        <w:rPr>
          <w:b/>
        </w:rPr>
      </w:pPr>
    </w:p>
    <w:p w:rsidR="002E1BFC" w:rsidRDefault="002E1BFC" w:rsidP="002E1BFC">
      <w:pPr>
        <w:pStyle w:val="10"/>
        <w:spacing w:after="0" w:line="240" w:lineRule="auto"/>
        <w:ind w:firstLine="709"/>
        <w:jc w:val="both"/>
      </w:pPr>
      <w:r w:rsidRPr="002E1BFC">
        <w:rPr>
          <w:b/>
        </w:rPr>
        <w:t>2.5.4. Образовательная область «Художественно-эстетическое развитие»</w:t>
      </w:r>
      <w:r>
        <w:t xml:space="preserve"> </w:t>
      </w:r>
    </w:p>
    <w:p w:rsidR="002E1BFC" w:rsidRDefault="002E1BFC" w:rsidP="002E1BFC">
      <w:pPr>
        <w:pStyle w:val="10"/>
        <w:spacing w:after="0" w:line="240" w:lineRule="auto"/>
        <w:ind w:firstLine="709"/>
        <w:jc w:val="both"/>
      </w:pPr>
      <w:r w:rsidRPr="002E1BFC">
        <w:rPr>
          <w:i/>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др.)(ФГОС ДО). </w:t>
      </w:r>
    </w:p>
    <w:p w:rsidR="002E1BFC" w:rsidRPr="006C0A1A" w:rsidRDefault="002E1BFC" w:rsidP="002E1BFC">
      <w:pPr>
        <w:pStyle w:val="10"/>
        <w:spacing w:after="0" w:line="240" w:lineRule="auto"/>
        <w:ind w:firstLine="709"/>
        <w:jc w:val="both"/>
      </w:pPr>
      <w:r w:rsidRPr="006C0A1A">
        <w:t>Особенности художественно-эстетического развития детей с аутизмом</w:t>
      </w:r>
    </w:p>
    <w:p w:rsidR="002E1BFC" w:rsidRDefault="002E1BFC" w:rsidP="002E1BFC">
      <w:pPr>
        <w:pStyle w:val="10"/>
        <w:spacing w:after="0" w:line="240" w:lineRule="auto"/>
        <w:ind w:firstLine="709"/>
        <w:jc w:val="both"/>
      </w:pPr>
      <w:r>
        <w:t xml:space="preserve"> 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(зрительных, звуковых, обонятельных, тактильных).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о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 </w:t>
      </w:r>
    </w:p>
    <w:p w:rsidR="002E1BFC" w:rsidRDefault="002E1BFC" w:rsidP="002E1BFC">
      <w:pPr>
        <w:pStyle w:val="10"/>
        <w:spacing w:after="0" w:line="240" w:lineRule="auto"/>
        <w:ind w:firstLine="709"/>
        <w:jc w:val="both"/>
      </w:pPr>
      <w:r>
        <w:t xml:space="preserve"> Значимость художественно-эстетических занятий с аутичными детьми обусловлена следующим: </w:t>
      </w:r>
    </w:p>
    <w:p w:rsidR="002E1BFC" w:rsidRDefault="002E1BFC" w:rsidP="002E1BFC">
      <w:pPr>
        <w:pStyle w:val="10"/>
        <w:spacing w:after="0" w:line="240" w:lineRule="auto"/>
        <w:ind w:firstLine="709"/>
        <w:jc w:val="both"/>
      </w:pPr>
      <w:r>
        <w:t xml:space="preserve">1) как известно, одной из главных проблем при налаживании взаимодействия с аутичным ребенком является отсутствие его внимания, пребывание на «своей волне». Специально подобранные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 </w:t>
      </w:r>
    </w:p>
    <w:p w:rsidR="002E1BFC" w:rsidRDefault="002E1BFC" w:rsidP="002E1BFC">
      <w:pPr>
        <w:pStyle w:val="10"/>
        <w:spacing w:after="0" w:line="240" w:lineRule="auto"/>
        <w:ind w:firstLine="709"/>
        <w:jc w:val="both"/>
      </w:pPr>
      <w:r>
        <w:t xml:space="preserve">2) обнаружена большая приверженность </w:t>
      </w:r>
      <w:proofErr w:type="spellStart"/>
      <w:r>
        <w:t>аутистов</w:t>
      </w:r>
      <w:proofErr w:type="spellEnd"/>
      <w:r>
        <w:t xml:space="preserve">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 </w:t>
      </w:r>
    </w:p>
    <w:p w:rsidR="002E1BFC" w:rsidRDefault="002E1BFC" w:rsidP="002E1BFC">
      <w:pPr>
        <w:pStyle w:val="10"/>
        <w:spacing w:after="0" w:line="240" w:lineRule="auto"/>
        <w:ind w:firstLine="709"/>
        <w:jc w:val="both"/>
      </w:pPr>
      <w:r>
        <w:t xml:space="preserve">3) занятия,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 и регулятивных процессов, их способности к отклика как предпосылки общения. </w:t>
      </w:r>
    </w:p>
    <w:p w:rsidR="002E1BFC" w:rsidRDefault="002E1BFC" w:rsidP="002E1BFC">
      <w:pPr>
        <w:pStyle w:val="10"/>
        <w:spacing w:after="0" w:line="240" w:lineRule="auto"/>
        <w:ind w:firstLine="709"/>
        <w:jc w:val="both"/>
      </w:pPr>
      <w:r>
        <w:t xml:space="preserve">Мы предполагаем, что созданная, благодаря художественно-эстетическим занятиям, творческая среда будет способствовать интеграции личности детей с расстройствами аутистического спектра, даст им возможность почувствовать и осознать себя как неповторимую индивидуальность и раскроет радость взаимодействия с другими людьми. </w:t>
      </w:r>
    </w:p>
    <w:p w:rsidR="002E1BFC" w:rsidRPr="002E1BFC" w:rsidRDefault="002E1BFC" w:rsidP="002E1BFC">
      <w:pPr>
        <w:pStyle w:val="10"/>
        <w:spacing w:after="0" w:line="240" w:lineRule="auto"/>
        <w:ind w:firstLine="709"/>
        <w:jc w:val="both"/>
        <w:rPr>
          <w:i/>
        </w:rPr>
      </w:pPr>
      <w:r w:rsidRPr="002E1BFC">
        <w:rPr>
          <w:i/>
        </w:rPr>
        <w:t>Уровни художественно-эстетического развития детей с аутизмом</w:t>
      </w:r>
      <w:r>
        <w:rPr>
          <w:i/>
        </w:rPr>
        <w:t>.</w:t>
      </w:r>
      <w:r w:rsidRPr="002E1BFC">
        <w:rPr>
          <w:i/>
        </w:rPr>
        <w:t xml:space="preserve"> </w:t>
      </w:r>
    </w:p>
    <w:p w:rsidR="002E1BFC" w:rsidRDefault="002E1BFC" w:rsidP="002E1BFC">
      <w:pPr>
        <w:pStyle w:val="10"/>
        <w:spacing w:after="0" w:line="240" w:lineRule="auto"/>
        <w:ind w:firstLine="709"/>
        <w:jc w:val="both"/>
      </w:pPr>
      <w:r>
        <w:t xml:space="preserve">Неравномерность развития детей с аутизмом сказывается и на художественно- эстетической линии развития. Много умений и достижений, которые свойственны детям с нормальным типом развития, остаются недосягаемыми для аутичных детей (сравнение произведений, объяснения особенностей художественных произведений, восприятие жанров, импровизации в пении, изображения музыкально-игровых образов, интерес к музыкальной грамоты, стремление выразительно исполнить песню и т.д.), при этом в некоторых из них оказываются исключительные </w:t>
      </w:r>
      <w:r>
        <w:lastRenderedPageBreak/>
        <w:t xml:space="preserve">способности в художественно- эстетической области относительно ощущение звука или цвета.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 эстетической линии развития. </w:t>
      </w:r>
    </w:p>
    <w:p w:rsidR="00534508" w:rsidRDefault="00534508" w:rsidP="002E1BFC">
      <w:pPr>
        <w:pStyle w:val="10"/>
        <w:spacing w:after="0" w:line="240" w:lineRule="auto"/>
        <w:ind w:firstLine="709"/>
        <w:jc w:val="both"/>
      </w:pPr>
      <w:r>
        <w:t xml:space="preserve">ИЗОБРАЗИТЕЛЬНАЯ ДЕЯТЕЛЬНОСТЬ </w:t>
      </w:r>
    </w:p>
    <w:p w:rsidR="00534508" w:rsidRDefault="00534508" w:rsidP="002E1BFC">
      <w:pPr>
        <w:pStyle w:val="10"/>
        <w:spacing w:after="0" w:line="240" w:lineRule="auto"/>
        <w:ind w:firstLine="709"/>
        <w:jc w:val="both"/>
      </w:pPr>
      <w:r w:rsidRPr="00534508">
        <w:rPr>
          <w:i/>
        </w:rPr>
        <w:t>Рисование</w:t>
      </w:r>
      <w:r>
        <w:t xml:space="preserve"> </w:t>
      </w:r>
    </w:p>
    <w:p w:rsidR="00534508" w:rsidRDefault="00534508" w:rsidP="002E1BFC">
      <w:pPr>
        <w:pStyle w:val="10"/>
        <w:spacing w:after="0" w:line="240" w:lineRule="auto"/>
        <w:ind w:firstLine="709"/>
        <w:jc w:val="both"/>
      </w:pPr>
      <w: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534508" w:rsidRDefault="00534508" w:rsidP="002E1BFC">
      <w:pPr>
        <w:pStyle w:val="10"/>
        <w:spacing w:after="0" w:line="240" w:lineRule="auto"/>
        <w:ind w:firstLine="709"/>
        <w:jc w:val="both"/>
      </w:pPr>
      <w:r>
        <w:t xml:space="preserve"> Учить передавать пространственное расположение предметов и явлений на листе бумаги, движение фигур и объектов. </w:t>
      </w:r>
    </w:p>
    <w:p w:rsidR="00534508" w:rsidRDefault="00534508" w:rsidP="002E1BFC">
      <w:pPr>
        <w:pStyle w:val="10"/>
        <w:spacing w:after="0" w:line="240" w:lineRule="auto"/>
        <w:ind w:firstLine="709"/>
        <w:jc w:val="both"/>
      </w:pPr>
      <w:r>
        <w:t xml:space="preserve">Совершенствовать композиционные умения. </w:t>
      </w:r>
    </w:p>
    <w:p w:rsidR="00534508" w:rsidRDefault="00534508" w:rsidP="002E1BFC">
      <w:pPr>
        <w:pStyle w:val="10"/>
        <w:spacing w:after="0" w:line="240" w:lineRule="auto"/>
        <w:ind w:firstLine="709"/>
        <w:jc w:val="both"/>
      </w:pPr>
      <w: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534508" w:rsidRDefault="00534508" w:rsidP="002E1BFC">
      <w:pPr>
        <w:pStyle w:val="10"/>
        <w:spacing w:after="0" w:line="240" w:lineRule="auto"/>
        <w:ind w:firstLine="709"/>
        <w:jc w:val="both"/>
      </w:pPr>
      <w: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534508" w:rsidRDefault="00534508" w:rsidP="00534508">
      <w:pPr>
        <w:pStyle w:val="10"/>
        <w:spacing w:after="0" w:line="240" w:lineRule="auto"/>
        <w:ind w:firstLine="709"/>
        <w:jc w:val="center"/>
      </w:pPr>
      <w:r w:rsidRPr="00534508">
        <w:rPr>
          <w:i/>
        </w:rPr>
        <w:t>Аппликация</w:t>
      </w:r>
    </w:p>
    <w:p w:rsidR="00534508" w:rsidRDefault="00534508" w:rsidP="002E1BFC">
      <w:pPr>
        <w:pStyle w:val="10"/>
        <w:spacing w:after="0" w:line="240" w:lineRule="auto"/>
        <w:ind w:firstLine="709"/>
        <w:jc w:val="both"/>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534508" w:rsidRDefault="00534508" w:rsidP="002E1BFC">
      <w:pPr>
        <w:pStyle w:val="10"/>
        <w:spacing w:after="0" w:line="240" w:lineRule="auto"/>
        <w:ind w:firstLine="709"/>
        <w:jc w:val="both"/>
      </w:pPr>
      <w:r>
        <w:t xml:space="preserve"> Учить создавать изображения предметов, декоративные и сюжетные композиции из геометрических фигур. </w:t>
      </w:r>
    </w:p>
    <w:p w:rsidR="00534508" w:rsidRDefault="00534508" w:rsidP="00534508">
      <w:pPr>
        <w:pStyle w:val="10"/>
        <w:spacing w:after="0" w:line="240" w:lineRule="auto"/>
        <w:ind w:firstLine="709"/>
        <w:jc w:val="center"/>
      </w:pPr>
      <w:r w:rsidRPr="00534508">
        <w:rPr>
          <w:i/>
        </w:rPr>
        <w:t>Лепка</w:t>
      </w:r>
    </w:p>
    <w:p w:rsidR="00534508" w:rsidRDefault="00534508" w:rsidP="002E1BFC">
      <w:pPr>
        <w:pStyle w:val="10"/>
        <w:spacing w:after="0" w:line="240" w:lineRule="auto"/>
        <w:ind w:firstLine="709"/>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534508" w:rsidRDefault="00534508" w:rsidP="002E1BFC">
      <w:pPr>
        <w:pStyle w:val="10"/>
        <w:spacing w:after="0" w:line="240" w:lineRule="auto"/>
        <w:ind w:firstLine="709"/>
        <w:jc w:val="both"/>
      </w:pPr>
      <w:r w:rsidRPr="00534508">
        <w:rPr>
          <w:i/>
        </w:rPr>
        <w:t xml:space="preserve"> Организация предметно-пространственной развивающей среды</w:t>
      </w:r>
      <w:r>
        <w:t xml:space="preserve"> </w:t>
      </w:r>
    </w:p>
    <w:p w:rsidR="00534508" w:rsidRDefault="00534508" w:rsidP="002E1BFC">
      <w:pPr>
        <w:pStyle w:val="10"/>
        <w:spacing w:after="0" w:line="240" w:lineRule="auto"/>
        <w:ind w:firstLine="709"/>
        <w:jc w:val="both"/>
      </w:pPr>
      <w:r>
        <w:t xml:space="preserve">Центр моторного и конструктивного развития в кабинете логопеда </w:t>
      </w:r>
    </w:p>
    <w:p w:rsidR="007E222D" w:rsidRDefault="00534508" w:rsidP="002E1BFC">
      <w:pPr>
        <w:pStyle w:val="10"/>
        <w:spacing w:after="0" w:line="240" w:lineRule="auto"/>
        <w:ind w:firstLine="709"/>
        <w:jc w:val="both"/>
      </w:pPr>
      <w:r>
        <w:t>Центр художественного творчества</w:t>
      </w:r>
      <w:r w:rsidR="007E222D">
        <w:t>.</w:t>
      </w:r>
    </w:p>
    <w:p w:rsidR="00534508" w:rsidRDefault="00534508" w:rsidP="002E1BFC">
      <w:pPr>
        <w:pStyle w:val="10"/>
        <w:spacing w:after="0" w:line="240" w:lineRule="auto"/>
        <w:ind w:firstLine="709"/>
        <w:jc w:val="both"/>
      </w:pPr>
      <w:r>
        <w:t xml:space="preserve"> </w:t>
      </w:r>
    </w:p>
    <w:p w:rsidR="006B537A" w:rsidRDefault="006B537A">
      <w:pPr>
        <w:pStyle w:val="10"/>
        <w:spacing w:after="0" w:line="240" w:lineRule="auto"/>
        <w:jc w:val="both"/>
      </w:pPr>
      <w:r w:rsidRPr="006B537A">
        <w:rPr>
          <w:b/>
        </w:rPr>
        <w:t>2.5.5. Образовательная область «Физическое развитие</w:t>
      </w:r>
      <w:r>
        <w:t xml:space="preserve">» </w:t>
      </w:r>
    </w:p>
    <w:p w:rsidR="00B03BAC" w:rsidRDefault="006B537A" w:rsidP="00B03BAC">
      <w:pPr>
        <w:pStyle w:val="10"/>
        <w:spacing w:after="0" w:line="240" w:lineRule="auto"/>
        <w:ind w:firstLine="708"/>
        <w:jc w:val="both"/>
      </w:pPr>
      <w:r w:rsidRPr="00B03BAC">
        <w:rPr>
          <w:i/>
        </w:rPr>
        <w:t>Физическое развитие</w:t>
      </w:r>
      <w:r>
        <w:t xml:space="preserve"> включает приобретение опыта в следующих</w:t>
      </w:r>
      <w:r w:rsidR="00B03BAC">
        <w:t xml:space="preserve">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B03BAC">
        <w:t>саморегуляции</w:t>
      </w:r>
      <w:proofErr w:type="spellEnd"/>
      <w:r w:rsidR="00B03BAC">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др.)(ФГОС ДО).</w:t>
      </w:r>
    </w:p>
    <w:p w:rsidR="00AF4845" w:rsidRPr="00AF4845" w:rsidRDefault="00B03BAC" w:rsidP="00AF4845">
      <w:pPr>
        <w:pStyle w:val="10"/>
        <w:spacing w:after="0" w:line="240" w:lineRule="auto"/>
        <w:jc w:val="center"/>
        <w:rPr>
          <w:b/>
        </w:rPr>
      </w:pPr>
      <w:r w:rsidRPr="00AF4845">
        <w:rPr>
          <w:b/>
          <w:i/>
        </w:rPr>
        <w:t>Особенности физического (психомоторного) развития при аутизме</w:t>
      </w:r>
      <w:r w:rsidRPr="00AF4845">
        <w:rPr>
          <w:b/>
        </w:rPr>
        <w:t>.</w:t>
      </w:r>
    </w:p>
    <w:p w:rsidR="00AF4845" w:rsidRDefault="00B03BAC" w:rsidP="00AF4845">
      <w:pPr>
        <w:pStyle w:val="10"/>
        <w:spacing w:after="0" w:line="240" w:lineRule="auto"/>
        <w:ind w:firstLine="708"/>
        <w:jc w:val="both"/>
      </w:pPr>
      <w:r>
        <w:t xml:space="preserve">Задержка психомоторного развития оказывается в ряде нарушений: </w:t>
      </w:r>
      <w:proofErr w:type="spellStart"/>
      <w:r>
        <w:t>гипотонус</w:t>
      </w:r>
      <w:proofErr w:type="spellEnd"/>
      <w:r>
        <w:t xml:space="preserve">, </w:t>
      </w:r>
      <w:proofErr w:type="spellStart"/>
      <w:r>
        <w:t>гипертонус</w:t>
      </w:r>
      <w:proofErr w:type="spellEnd"/>
      <w:r>
        <w:t xml:space="preserve">, </w:t>
      </w:r>
      <w:proofErr w:type="spellStart"/>
      <w:r>
        <w:t>дисинергии</w:t>
      </w:r>
      <w:proofErr w:type="spellEnd"/>
      <w:r>
        <w:t xml:space="preserve"> (отсутствует согласованность работы мышц), </w:t>
      </w:r>
      <w:proofErr w:type="spellStart"/>
      <w:r>
        <w:t>дистаксии</w:t>
      </w:r>
      <w:proofErr w:type="spellEnd"/>
      <w:r>
        <w:t xml:space="preserve"> (нарушения координации в пространстве), апраксии (нарушение смысловых цепей действий) и др. </w:t>
      </w:r>
    </w:p>
    <w:p w:rsidR="00AF4845" w:rsidRDefault="00B03BAC" w:rsidP="00AF4845">
      <w:pPr>
        <w:pStyle w:val="10"/>
        <w:spacing w:after="0" w:line="240" w:lineRule="auto"/>
        <w:ind w:firstLine="708"/>
        <w:jc w:val="both"/>
      </w:pPr>
      <w: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 то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w:t>
      </w:r>
      <w:r>
        <w:lastRenderedPageBreak/>
        <w:t xml:space="preserve">карандаш, что </w:t>
      </w:r>
      <w:proofErr w:type="gramStart"/>
      <w:r>
        <w:t>дырявит</w:t>
      </w:r>
      <w:proofErr w:type="gramEnd"/>
      <w:r>
        <w:t xml:space="preserve"> лист.</w:t>
      </w:r>
    </w:p>
    <w:p w:rsidR="00AF4845" w:rsidRDefault="00B03BAC" w:rsidP="00AF4845">
      <w:pPr>
        <w:pStyle w:val="10"/>
        <w:spacing w:after="0" w:line="240" w:lineRule="auto"/>
        <w:ind w:firstLine="708"/>
        <w:jc w:val="both"/>
      </w:pPr>
      <w:r>
        <w:t xml:space="preserve"> Как уже было сказано, стереотипное поведение является защитной реакцией, направленной на адаптацию к ситуации. Что касается </w:t>
      </w:r>
      <w:proofErr w:type="spellStart"/>
      <w:r>
        <w:t>аутостимуляции</w:t>
      </w:r>
      <w:proofErr w:type="spellEnd"/>
      <w:r>
        <w:t xml:space="preserve">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w:t>
      </w:r>
    </w:p>
    <w:p w:rsidR="00AF4845" w:rsidRDefault="00B03BAC" w:rsidP="00AF4845">
      <w:pPr>
        <w:pStyle w:val="10"/>
        <w:spacing w:after="0" w:line="240" w:lineRule="auto"/>
        <w:ind w:firstLine="708"/>
        <w:jc w:val="center"/>
      </w:pPr>
      <w:r>
        <w:t xml:space="preserve">Несмотря на то, что ребенок может достичь </w:t>
      </w:r>
      <w:proofErr w:type="spellStart"/>
      <w:r>
        <w:t>уровеня</w:t>
      </w:r>
      <w:proofErr w:type="spellEnd"/>
      <w:r>
        <w:t xml:space="preserve"> пространственного восприятия, но в его поведенческих проявлениях могут оставаться двигательные </w:t>
      </w:r>
      <w:proofErr w:type="spellStart"/>
      <w:r>
        <w:t>аутостимуляции</w:t>
      </w:r>
      <w:proofErr w:type="spellEnd"/>
      <w:r>
        <w:t xml:space="preserve">.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w:t>
      </w:r>
      <w:proofErr w:type="spellStart"/>
      <w:r>
        <w:t>сенсомоторній</w:t>
      </w:r>
      <w:proofErr w:type="spellEnd"/>
      <w:r>
        <w:t xml:space="preserve"> интеграции. </w:t>
      </w:r>
      <w:r w:rsidRPr="00AF4845">
        <w:rPr>
          <w:b/>
        </w:rPr>
        <w:t>Задачи и содержание коррекционно-развивающей работы, учебно-дидактический материал</w:t>
      </w:r>
    </w:p>
    <w:p w:rsidR="00AF4845" w:rsidRDefault="00B03BAC" w:rsidP="00AF4845">
      <w:pPr>
        <w:pStyle w:val="10"/>
        <w:spacing w:after="0" w:line="240" w:lineRule="auto"/>
        <w:ind w:firstLine="708"/>
        <w:jc w:val="center"/>
      </w:pPr>
      <w:r>
        <w:t>ФИЗИЧЕСКАЯ КУЛЬТУРА</w:t>
      </w:r>
    </w:p>
    <w:p w:rsidR="00AF4845" w:rsidRDefault="00B03BAC" w:rsidP="00AF4845">
      <w:pPr>
        <w:pStyle w:val="10"/>
        <w:spacing w:after="0" w:line="240" w:lineRule="auto"/>
        <w:ind w:firstLine="708"/>
        <w:jc w:val="both"/>
      </w:pPr>
      <w: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AF4845" w:rsidRDefault="00B03BAC" w:rsidP="00AF4845">
      <w:pPr>
        <w:pStyle w:val="10"/>
        <w:spacing w:after="0" w:line="240" w:lineRule="auto"/>
        <w:ind w:firstLine="708"/>
        <w:jc w:val="both"/>
      </w:pPr>
      <w:r>
        <w:t xml:space="preserve">Развивать быстроту, силу, выносливость, гибкость, </w:t>
      </w:r>
      <w:proofErr w:type="spellStart"/>
      <w:r>
        <w:t>координированность</w:t>
      </w:r>
      <w:proofErr w:type="spellEnd"/>
      <w:r>
        <w:t xml:space="preserve"> и точность действий, способность поддерживать равно</w:t>
      </w:r>
      <w:r w:rsidR="003951A7">
        <w:t xml:space="preserve">весие. Совершенствовать навыки </w:t>
      </w:r>
      <w:r>
        <w:t xml:space="preserve">ориентировки в пространстве. Использовать такие формы работы, как игры-соревнования, эстафеты. </w:t>
      </w:r>
    </w:p>
    <w:p w:rsidR="00AF4845" w:rsidRDefault="00B03BAC" w:rsidP="00AF4845">
      <w:pPr>
        <w:pStyle w:val="10"/>
        <w:spacing w:after="0" w:line="240" w:lineRule="auto"/>
        <w:ind w:firstLine="708"/>
        <w:jc w:val="both"/>
      </w:pPr>
      <w:r w:rsidRPr="00AF4845">
        <w:rPr>
          <w:i/>
        </w:rPr>
        <w:t>Основные движения</w:t>
      </w:r>
      <w:r>
        <w:t xml:space="preserve"> </w:t>
      </w:r>
    </w:p>
    <w:p w:rsidR="00AF4845" w:rsidRDefault="00B03BAC" w:rsidP="00AF4845">
      <w:pPr>
        <w:pStyle w:val="10"/>
        <w:spacing w:after="0" w:line="240" w:lineRule="auto"/>
        <w:ind w:firstLine="708"/>
        <w:jc w:val="both"/>
      </w:pPr>
      <w:r w:rsidRPr="00AF4845">
        <w:rPr>
          <w:b/>
        </w:rPr>
        <w:t>Ходьба и бег</w:t>
      </w:r>
      <w:r>
        <w:t xml:space="preserve">. Совершенствовать навыки ходьбы на носках, на пятках, на наружных сторонах стоп, с высоким подниманием колена, в </w:t>
      </w:r>
      <w:proofErr w:type="spellStart"/>
      <w:r>
        <w:t>полуприседе</w:t>
      </w:r>
      <w:proofErr w:type="spellEnd"/>
      <w: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F4845" w:rsidRDefault="00B03BAC" w:rsidP="00AF4845">
      <w:pPr>
        <w:pStyle w:val="10"/>
        <w:spacing w:after="0" w:line="240" w:lineRule="auto"/>
        <w:ind w:firstLine="708"/>
        <w:jc w:val="both"/>
      </w:pPr>
      <w:r>
        <w:t xml:space="preserve">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AF4845" w:rsidRDefault="00B03BAC" w:rsidP="00AF4845">
      <w:pPr>
        <w:pStyle w:val="10"/>
        <w:spacing w:after="0" w:line="240" w:lineRule="auto"/>
        <w:ind w:firstLine="708"/>
        <w:jc w:val="both"/>
      </w:pPr>
      <w:r>
        <w:t xml:space="preserve">Совершенствовать навыки ходьбы в чередовании с бегом, бега с различной скоростью, с изменением скорости, челночного бега. </w:t>
      </w:r>
    </w:p>
    <w:p w:rsidR="00AF4845" w:rsidRDefault="00B03BAC" w:rsidP="00AF4845">
      <w:pPr>
        <w:pStyle w:val="10"/>
        <w:spacing w:after="0" w:line="240" w:lineRule="auto"/>
        <w:ind w:firstLine="708"/>
        <w:jc w:val="both"/>
      </w:pPr>
      <w:r w:rsidRPr="00AF4845">
        <w:rPr>
          <w:b/>
        </w:rPr>
        <w:t>Ползание и лазание</w:t>
      </w:r>
      <w: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t>вползанию</w:t>
      </w:r>
      <w:proofErr w:type="spellEnd"/>
      <w:r>
        <w:t xml:space="preserve"> и сползанию по наклонной доске, ползанию на четвереньках по гимнастической скамейке назад; </w:t>
      </w:r>
      <w:proofErr w:type="spellStart"/>
      <w:r>
        <w:t>пролезанию</w:t>
      </w:r>
      <w:proofErr w:type="spellEnd"/>
      <w:r>
        <w:t xml:space="preserve"> в обруч, </w:t>
      </w:r>
      <w:proofErr w:type="spellStart"/>
      <w:r>
        <w:t>переползанию</w:t>
      </w:r>
      <w:proofErr w:type="spellEnd"/>
      <w: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t>пролезанию</w:t>
      </w:r>
      <w:proofErr w:type="spellEnd"/>
      <w:r>
        <w:t xml:space="preserve"> между рейками поставленной на бок гимнастической лестницы. </w:t>
      </w:r>
    </w:p>
    <w:p w:rsidR="00AF4845" w:rsidRDefault="00B03BAC" w:rsidP="00AF4845">
      <w:pPr>
        <w:pStyle w:val="10"/>
        <w:spacing w:after="0" w:line="240" w:lineRule="auto"/>
        <w:ind w:firstLine="708"/>
        <w:jc w:val="both"/>
      </w:pPr>
      <w:r w:rsidRPr="00AF4845">
        <w:rPr>
          <w:b/>
        </w:rPr>
        <w:t>Прыжки</w:t>
      </w:r>
      <w: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t>скрестно</w:t>
      </w:r>
      <w:proofErr w:type="spellEnd"/>
      <w:r>
        <w:t xml:space="preserve"> — ноги врозь, одна нога вперед — другая назад; перепрыгивать с ноги на ногу на месте, с продвижением вперед. </w:t>
      </w:r>
    </w:p>
    <w:p w:rsidR="00AF4845" w:rsidRDefault="00B03BAC" w:rsidP="00AF4845">
      <w:pPr>
        <w:pStyle w:val="10"/>
        <w:spacing w:after="0" w:line="240" w:lineRule="auto"/>
        <w:ind w:firstLine="708"/>
        <w:jc w:val="both"/>
      </w:pPr>
      <w:r>
        <w:t>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F4845" w:rsidRDefault="00B03BAC" w:rsidP="00AF4845">
      <w:pPr>
        <w:pStyle w:val="10"/>
        <w:spacing w:after="0" w:line="240" w:lineRule="auto"/>
        <w:ind w:firstLine="708"/>
        <w:jc w:val="both"/>
      </w:pPr>
      <w:r>
        <w:t xml:space="preserve"> </w:t>
      </w:r>
      <w:r w:rsidRPr="00AF4845">
        <w:rPr>
          <w:b/>
        </w:rPr>
        <w:t>Катание, ловля, бросание</w:t>
      </w:r>
      <w:r>
        <w:t>. Закрепить и с</w:t>
      </w:r>
      <w:r w:rsidR="003951A7">
        <w:t xml:space="preserve">овершенствовать навыки катания </w:t>
      </w:r>
      <w:r>
        <w:t>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r w:rsidR="00AF4845">
        <w:t>.</w:t>
      </w:r>
    </w:p>
    <w:p w:rsidR="00AF4845" w:rsidRDefault="00B03BAC" w:rsidP="00AF4845">
      <w:pPr>
        <w:pStyle w:val="10"/>
        <w:spacing w:after="0" w:line="240" w:lineRule="auto"/>
        <w:ind w:firstLine="708"/>
        <w:jc w:val="both"/>
      </w:pPr>
      <w:r w:rsidRPr="00AF4845">
        <w:rPr>
          <w:b/>
        </w:rPr>
        <w:t>Ритмическая гимнастика</w:t>
      </w:r>
      <w: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AF4845" w:rsidRDefault="00B03BAC" w:rsidP="00AF4845">
      <w:pPr>
        <w:pStyle w:val="10"/>
        <w:spacing w:after="0" w:line="240" w:lineRule="auto"/>
        <w:ind w:firstLine="708"/>
        <w:jc w:val="both"/>
      </w:pPr>
      <w:r w:rsidRPr="00AF4845">
        <w:rPr>
          <w:b/>
        </w:rPr>
        <w:t>Строевые упражнения</w:t>
      </w:r>
      <w:r>
        <w:t xml:space="preserve">. Совершенствовать умение строиться в колонну по одному, парами, в </w:t>
      </w:r>
      <w:r>
        <w:lastRenderedPageBreak/>
        <w:t>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AF4845" w:rsidRDefault="00B03BAC" w:rsidP="00AF4845">
      <w:pPr>
        <w:pStyle w:val="10"/>
        <w:spacing w:after="0" w:line="240" w:lineRule="auto"/>
        <w:ind w:firstLine="708"/>
        <w:jc w:val="both"/>
      </w:pPr>
      <w:r>
        <w:t xml:space="preserve"> </w:t>
      </w:r>
      <w:r w:rsidRPr="00AF4845">
        <w:rPr>
          <w:b/>
        </w:rPr>
        <w:t>Общеразвивающие упражнения</w:t>
      </w:r>
      <w:r w:rsidR="00AF4845">
        <w:rPr>
          <w:b/>
        </w:rPr>
        <w:t>.</w:t>
      </w:r>
      <w: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w:t>
      </w:r>
      <w:r w:rsidR="00AF4845">
        <w:t>; сжимать и разжимать пальцы.</w:t>
      </w:r>
    </w:p>
    <w:p w:rsidR="00AF4845" w:rsidRDefault="00AF4845" w:rsidP="00AF4845">
      <w:pPr>
        <w:pStyle w:val="10"/>
        <w:spacing w:after="0" w:line="240" w:lineRule="auto"/>
        <w:ind w:firstLine="708"/>
        <w:jc w:val="both"/>
      </w:pPr>
      <w:r>
        <w:t xml:space="preserve"> </w:t>
      </w:r>
      <w:r w:rsidR="00B03BAC">
        <w:t xml:space="preserve">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AF4845" w:rsidRDefault="00B03BAC" w:rsidP="00AF4845">
      <w:pPr>
        <w:pStyle w:val="10"/>
        <w:spacing w:after="0" w:line="240" w:lineRule="auto"/>
        <w:ind w:firstLine="708"/>
        <w:jc w:val="both"/>
      </w:pPr>
      <w:r w:rsidRPr="00AF4845">
        <w:rPr>
          <w:i/>
        </w:rPr>
        <w:t>Спортивные упражнения</w:t>
      </w:r>
      <w:r w:rsidR="00AF4845">
        <w:t>.</w:t>
      </w:r>
      <w: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Формировать умение играть в спортивные игры: городки (элементы), баскетбол (элементы), футбол (элементы), хоккей (элементы). </w:t>
      </w:r>
    </w:p>
    <w:p w:rsidR="00B86ABE" w:rsidRDefault="00B03BAC" w:rsidP="00AF4845">
      <w:pPr>
        <w:pStyle w:val="10"/>
        <w:spacing w:after="0" w:line="240" w:lineRule="auto"/>
        <w:ind w:firstLine="708"/>
        <w:jc w:val="both"/>
      </w:pPr>
      <w:r w:rsidRPr="00AF4845">
        <w:rPr>
          <w:i/>
        </w:rPr>
        <w:t>Подвижные игры</w:t>
      </w:r>
      <w:r w:rsidR="00AF4845">
        <w:rPr>
          <w:i/>
        </w:rPr>
        <w:t>.</w:t>
      </w:r>
      <w:r>
        <w:t xml:space="preserve"> Формировать умение участвовать в играх-соревнованиях и играх-эстафетах, учить самостоятельно организовывать подвижные игры. </w:t>
      </w:r>
    </w:p>
    <w:p w:rsidR="00B86ABE" w:rsidRDefault="00B03BAC" w:rsidP="00AF4845">
      <w:pPr>
        <w:pStyle w:val="10"/>
        <w:spacing w:after="0" w:line="240" w:lineRule="auto"/>
        <w:ind w:firstLine="708"/>
        <w:jc w:val="both"/>
        <w:rPr>
          <w:i/>
        </w:rPr>
      </w:pPr>
      <w:r w:rsidRPr="00B86ABE">
        <w:rPr>
          <w:i/>
        </w:rPr>
        <w:t>Рекомендуемые игры и упражнения</w:t>
      </w:r>
      <w:r w:rsidR="00B86ABE">
        <w:rPr>
          <w:i/>
        </w:rPr>
        <w:t>.</w:t>
      </w:r>
    </w:p>
    <w:p w:rsidR="00B86ABE" w:rsidRDefault="00B03BAC" w:rsidP="00AF4845">
      <w:pPr>
        <w:pStyle w:val="10"/>
        <w:spacing w:after="0" w:line="240" w:lineRule="auto"/>
        <w:ind w:firstLine="708"/>
        <w:jc w:val="both"/>
      </w:pPr>
      <w:r>
        <w:t xml:space="preserve"> </w:t>
      </w:r>
      <w:r w:rsidRPr="00B86ABE">
        <w:rPr>
          <w:b/>
        </w:rPr>
        <w:t>Игры с бегом</w:t>
      </w:r>
      <w: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 </w:t>
      </w:r>
    </w:p>
    <w:p w:rsidR="00B86ABE" w:rsidRDefault="00B03BAC" w:rsidP="00AF4845">
      <w:pPr>
        <w:pStyle w:val="10"/>
        <w:spacing w:after="0" w:line="240" w:lineRule="auto"/>
        <w:ind w:firstLine="708"/>
        <w:jc w:val="both"/>
      </w:pPr>
      <w:r w:rsidRPr="00B86ABE">
        <w:rPr>
          <w:i/>
        </w:rPr>
        <w:t>Игры с прыжками</w:t>
      </w:r>
      <w:r>
        <w:t xml:space="preserve">: «Прыжки по кочкам», «Цапля», «Скакалка», «Кот и воробей», «Поймай лягушку». </w:t>
      </w:r>
    </w:p>
    <w:p w:rsidR="00B86ABE" w:rsidRDefault="00B03BAC" w:rsidP="00AF4845">
      <w:pPr>
        <w:pStyle w:val="10"/>
        <w:spacing w:after="0" w:line="240" w:lineRule="auto"/>
        <w:ind w:firstLine="708"/>
        <w:jc w:val="both"/>
      </w:pPr>
      <w:r w:rsidRPr="00B86ABE">
        <w:rPr>
          <w:i/>
        </w:rPr>
        <w:t>Игры с мячом</w:t>
      </w:r>
      <w:r>
        <w:t xml:space="preserve">: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 </w:t>
      </w:r>
    </w:p>
    <w:p w:rsidR="006B537A" w:rsidRDefault="00B03BAC" w:rsidP="00AF4845">
      <w:pPr>
        <w:pStyle w:val="10"/>
        <w:spacing w:after="0" w:line="240" w:lineRule="auto"/>
        <w:ind w:firstLine="708"/>
        <w:jc w:val="both"/>
      </w:pPr>
      <w:r w:rsidRPr="00B86ABE">
        <w:rPr>
          <w:i/>
        </w:rPr>
        <w:t>Игры с обручем</w:t>
      </w:r>
      <w:r>
        <w:t>: «Бег сороконожек», «Догони обруч», «Прокати обруч», «Пробеги  сквозь обруч», «Мячом в обруч». «Колодец», «Попади в обруч», «Кто быстрее», «Успей стать в об</w:t>
      </w:r>
      <w:r w:rsidR="00B86ABE">
        <w:t>руч».</w:t>
      </w:r>
    </w:p>
    <w:p w:rsidR="001C79DB" w:rsidRDefault="001C79DB" w:rsidP="00314BDE">
      <w:pPr>
        <w:pStyle w:val="10"/>
        <w:spacing w:after="0" w:line="240" w:lineRule="auto"/>
        <w:ind w:firstLine="708"/>
        <w:jc w:val="both"/>
      </w:pPr>
    </w:p>
    <w:p w:rsidR="001C79DB" w:rsidRDefault="001C79DB" w:rsidP="001C79DB">
      <w:pPr>
        <w:pStyle w:val="10"/>
        <w:spacing w:after="0" w:line="240" w:lineRule="auto"/>
        <w:ind w:firstLine="708"/>
        <w:jc w:val="center"/>
      </w:pPr>
      <w:r w:rsidRPr="001C79DB">
        <w:rPr>
          <w:b/>
        </w:rPr>
        <w:t>2.5.6. Направления деятельности педагогов-специалистов по коррекции развития детей по группам РАС.</w:t>
      </w:r>
      <w:r>
        <w:t xml:space="preserve"> </w:t>
      </w:r>
    </w:p>
    <w:p w:rsidR="001C79DB" w:rsidRDefault="001C79DB" w:rsidP="001C79DB">
      <w:pPr>
        <w:pStyle w:val="10"/>
        <w:spacing w:after="0" w:line="240" w:lineRule="auto"/>
        <w:ind w:firstLine="708"/>
        <w:jc w:val="both"/>
      </w:pPr>
      <w:r w:rsidRPr="001C79DB">
        <w:rPr>
          <w:b/>
        </w:rPr>
        <w:t>Первая группа РАС</w:t>
      </w:r>
      <w:r>
        <w:t xml:space="preserve">. </w:t>
      </w:r>
    </w:p>
    <w:p w:rsidR="001C79DB" w:rsidRDefault="001C79DB" w:rsidP="001C79DB">
      <w:pPr>
        <w:pStyle w:val="10"/>
        <w:spacing w:after="0" w:line="240" w:lineRule="auto"/>
        <w:ind w:firstLine="708"/>
        <w:jc w:val="both"/>
      </w:pPr>
      <w:r w:rsidRPr="001C79DB">
        <w:rPr>
          <w:i/>
        </w:rPr>
        <w:t>Направления деятельности психолога</w:t>
      </w:r>
      <w:r>
        <w:t>: индивидуальные занятия, направленные на «</w:t>
      </w:r>
      <w:proofErr w:type="spellStart"/>
      <w:r>
        <w:t>простраивание</w:t>
      </w:r>
      <w:proofErr w:type="spellEnd"/>
      <w:r>
        <w:t xml:space="preserve">» алгоритма простого взаимодействия, формирование стереотипных, простейших игровых навыков, их осмысление, организации взаимодействия с ребенком. </w:t>
      </w:r>
    </w:p>
    <w:p w:rsidR="001C79DB" w:rsidRDefault="001C79DB" w:rsidP="001C79DB">
      <w:pPr>
        <w:pStyle w:val="10"/>
        <w:spacing w:after="0" w:line="240" w:lineRule="auto"/>
        <w:ind w:firstLine="708"/>
        <w:jc w:val="both"/>
      </w:pPr>
      <w:r w:rsidRPr="001C79DB">
        <w:rPr>
          <w:i/>
        </w:rPr>
        <w:t>Направления деятельности дефектолога</w:t>
      </w:r>
      <w:r>
        <w:t xml:space="preserve">: формирование навыков продуктивного взаимодействия. Развитие сенсорных интеграций. У старших дошкольников — формирование стереотипа поведения н организованной/учебной среде. </w:t>
      </w:r>
    </w:p>
    <w:p w:rsidR="001C79DB" w:rsidRDefault="001C79DB" w:rsidP="001C79DB">
      <w:pPr>
        <w:pStyle w:val="10"/>
        <w:spacing w:after="0" w:line="240" w:lineRule="auto"/>
        <w:ind w:firstLine="708"/>
        <w:jc w:val="both"/>
      </w:pPr>
      <w:r w:rsidRPr="001C79DB">
        <w:rPr>
          <w:i/>
        </w:rPr>
        <w:t>Направления деятельности логопеда</w:t>
      </w:r>
      <w:r>
        <w:t>: формирование навыков простой коммуникации, алгоритмов произвольного высказывания. Развитие иных компонентов речи.</w:t>
      </w:r>
    </w:p>
    <w:p w:rsidR="001C79DB" w:rsidRPr="001C79DB" w:rsidRDefault="001C79DB" w:rsidP="001C79DB">
      <w:pPr>
        <w:pStyle w:val="10"/>
        <w:spacing w:after="0" w:line="240" w:lineRule="auto"/>
        <w:ind w:firstLine="708"/>
        <w:jc w:val="both"/>
        <w:rPr>
          <w:b/>
        </w:rPr>
      </w:pPr>
      <w:r w:rsidRPr="001C79DB">
        <w:rPr>
          <w:b/>
        </w:rPr>
        <w:t>Вторая группа РАС.</w:t>
      </w:r>
    </w:p>
    <w:p w:rsidR="001C79DB" w:rsidRDefault="001C79DB" w:rsidP="001C79DB">
      <w:pPr>
        <w:pStyle w:val="10"/>
        <w:spacing w:after="0" w:line="240" w:lineRule="auto"/>
        <w:ind w:firstLine="708"/>
        <w:jc w:val="both"/>
      </w:pPr>
      <w:r w:rsidRPr="001C79DB">
        <w:rPr>
          <w:i/>
        </w:rPr>
        <w:t>Направления деятельности психолога</w:t>
      </w:r>
      <w:r>
        <w:t>: индивидуальные занятия с психологом по «</w:t>
      </w:r>
      <w:proofErr w:type="spellStart"/>
      <w:r>
        <w:t>простраиванию</w:t>
      </w:r>
      <w:proofErr w:type="spellEnd"/>
      <w:r>
        <w:t xml:space="preserve">»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Консультирование </w:t>
      </w:r>
      <w:r>
        <w:lastRenderedPageBreak/>
        <w:t xml:space="preserve">родителей по вопросам организации взаимодействия с ребенком. </w:t>
      </w:r>
    </w:p>
    <w:p w:rsidR="001C79DB" w:rsidRDefault="001C79DB" w:rsidP="001C79DB">
      <w:pPr>
        <w:pStyle w:val="10"/>
        <w:spacing w:after="0" w:line="240" w:lineRule="auto"/>
        <w:ind w:firstLine="708"/>
        <w:jc w:val="both"/>
      </w:pPr>
      <w:r w:rsidRPr="001C79DB">
        <w:rPr>
          <w:i/>
        </w:rPr>
        <w:t>Направления деятельности дефектолога</w:t>
      </w:r>
      <w:r>
        <w:t xml:space="preserve">: 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учебной среде / формирование предпосылок учебной деятельности. </w:t>
      </w:r>
    </w:p>
    <w:p w:rsidR="001C79DB" w:rsidRDefault="001C79DB" w:rsidP="001C79DB">
      <w:pPr>
        <w:pStyle w:val="10"/>
        <w:spacing w:after="0" w:line="240" w:lineRule="auto"/>
        <w:ind w:firstLine="708"/>
        <w:jc w:val="both"/>
      </w:pPr>
      <w:r w:rsidRPr="001C79DB">
        <w:rPr>
          <w:i/>
        </w:rPr>
        <w:t>Направления деятельности логопеда</w:t>
      </w:r>
      <w:r>
        <w:t xml:space="preserve">: формирование навыков коммуникации. Развитие понимания обращенной речи. Включение </w:t>
      </w:r>
      <w:proofErr w:type="spellStart"/>
      <w:r>
        <w:t>эхолалий</w:t>
      </w:r>
      <w:proofErr w:type="spellEnd"/>
      <w:r>
        <w:t xml:space="preserve"> в диалоговые формы речи, алгоритмов произвольного подсказывания. Развитие и коррекция всех компонентов речи. </w:t>
      </w:r>
    </w:p>
    <w:p w:rsidR="001C79DB" w:rsidRDefault="001C79DB" w:rsidP="001C79DB">
      <w:pPr>
        <w:pStyle w:val="10"/>
        <w:spacing w:after="0" w:line="240" w:lineRule="auto"/>
        <w:ind w:firstLine="708"/>
        <w:jc w:val="both"/>
      </w:pPr>
      <w:r w:rsidRPr="001C79DB">
        <w:rPr>
          <w:b/>
        </w:rPr>
        <w:t>Третья группа РАС</w:t>
      </w:r>
      <w:r>
        <w:t xml:space="preserve">. </w:t>
      </w:r>
    </w:p>
    <w:p w:rsidR="001C79DB" w:rsidRDefault="001C79DB" w:rsidP="001C79DB">
      <w:pPr>
        <w:pStyle w:val="10"/>
        <w:spacing w:after="0" w:line="240" w:lineRule="auto"/>
        <w:ind w:firstLine="708"/>
        <w:jc w:val="both"/>
      </w:pPr>
      <w:r w:rsidRPr="001C79DB">
        <w:rPr>
          <w:i/>
        </w:rPr>
        <w:t>Направления деятельности психолога</w:t>
      </w:r>
      <w:r>
        <w:t xml:space="preserve">: занятия по развитию </w:t>
      </w:r>
      <w:proofErr w:type="spellStart"/>
      <w:r>
        <w:t>самовосприятия</w:t>
      </w:r>
      <w:proofErr w:type="spellEnd"/>
      <w:r>
        <w:t xml:space="preserve">, элементарной </w:t>
      </w:r>
      <w:proofErr w:type="spellStart"/>
      <w:r>
        <w:t>саморегуляции</w:t>
      </w:r>
      <w:proofErr w:type="spellEnd"/>
      <w:r>
        <w:t>, формированию социально-эмоциональной коммуникации, обучение пониманию эмоций другого челов</w:t>
      </w:r>
      <w:r w:rsidR="003951A7">
        <w:t xml:space="preserve">ека в рамках предметно-игровой </w:t>
      </w:r>
      <w:r>
        <w:t xml:space="preserve">деятельности. Консультирование родителей по вопросам организации взаимодействия с ребенком. </w:t>
      </w:r>
    </w:p>
    <w:p w:rsidR="001C79DB" w:rsidRDefault="001C79DB" w:rsidP="001C79DB">
      <w:pPr>
        <w:pStyle w:val="10"/>
        <w:spacing w:after="0" w:line="240" w:lineRule="auto"/>
        <w:ind w:firstLine="708"/>
        <w:jc w:val="both"/>
      </w:pPr>
      <w:r w:rsidRPr="001C79DB">
        <w:rPr>
          <w:i/>
        </w:rPr>
        <w:t>Направления деятельности дефектолога</w:t>
      </w:r>
      <w:r>
        <w:t xml:space="preserve">: формирование навыков продуктивного 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 </w:t>
      </w:r>
    </w:p>
    <w:p w:rsidR="001C79DB" w:rsidRDefault="001C79DB" w:rsidP="001C79DB">
      <w:pPr>
        <w:pStyle w:val="10"/>
        <w:spacing w:after="0" w:line="240" w:lineRule="auto"/>
        <w:ind w:firstLine="708"/>
        <w:jc w:val="both"/>
      </w:pPr>
      <w:r w:rsidRPr="001C79DB">
        <w:rPr>
          <w:i/>
        </w:rPr>
        <w:t>Направления деятельности логопеда</w:t>
      </w:r>
      <w:r>
        <w:t xml:space="preserve">: формирование навыков коммуникации, алгоритмов произвольного высказывания, коммуникативной функции речи. </w:t>
      </w:r>
    </w:p>
    <w:p w:rsidR="001C79DB" w:rsidRDefault="001C79DB" w:rsidP="001C79DB">
      <w:pPr>
        <w:pStyle w:val="10"/>
        <w:spacing w:after="0" w:line="240" w:lineRule="auto"/>
        <w:ind w:firstLine="708"/>
        <w:jc w:val="both"/>
      </w:pPr>
      <w:r w:rsidRPr="001C79DB">
        <w:rPr>
          <w:b/>
        </w:rPr>
        <w:t>Четвертая группа РАС</w:t>
      </w:r>
      <w:r>
        <w:t xml:space="preserve">. </w:t>
      </w:r>
    </w:p>
    <w:p w:rsidR="001C79DB" w:rsidRDefault="001C79DB" w:rsidP="001C79DB">
      <w:pPr>
        <w:pStyle w:val="10"/>
        <w:spacing w:after="0" w:line="240" w:lineRule="auto"/>
        <w:ind w:firstLine="708"/>
        <w:jc w:val="both"/>
      </w:pPr>
      <w:r w:rsidRPr="001C79DB">
        <w:rPr>
          <w:i/>
        </w:rPr>
        <w:t>Направления деятельности психолога</w:t>
      </w:r>
      <w:r>
        <w:t xml:space="preserve">: работа по формированию социально- эмоциональной коммуникации. Групповые занятия коммуникативно-творческой направленности. </w:t>
      </w:r>
    </w:p>
    <w:p w:rsidR="001C79DB" w:rsidRDefault="001C79DB" w:rsidP="001C79DB">
      <w:pPr>
        <w:pStyle w:val="10"/>
        <w:spacing w:after="0" w:line="240" w:lineRule="auto"/>
        <w:ind w:firstLine="708"/>
        <w:jc w:val="both"/>
      </w:pPr>
      <w:r w:rsidRPr="001C79DB">
        <w:rPr>
          <w:i/>
        </w:rPr>
        <w:t>Направления деятельности дефектолога</w:t>
      </w:r>
      <w:r>
        <w:t xml:space="preserve">: формирование алгоритмов продуктивной деятельности, предпосылок учебной деятельности. </w:t>
      </w:r>
    </w:p>
    <w:p w:rsidR="00314BDE" w:rsidRDefault="001C79DB" w:rsidP="001C79DB">
      <w:pPr>
        <w:pStyle w:val="10"/>
        <w:spacing w:after="0" w:line="240" w:lineRule="auto"/>
        <w:ind w:firstLine="708"/>
        <w:jc w:val="both"/>
      </w:pPr>
      <w:r w:rsidRPr="001C79DB">
        <w:rPr>
          <w:i/>
        </w:rPr>
        <w:t>Направления деятельности логопеда</w:t>
      </w:r>
      <w:r>
        <w:t>: формирование навыков коммуникации, алгоритмов произвольного высказывания. Развитие и коррекция всех компонентов речи.</w:t>
      </w:r>
    </w:p>
    <w:p w:rsidR="001C79DB" w:rsidRDefault="001C79DB" w:rsidP="001C79DB">
      <w:pPr>
        <w:pStyle w:val="10"/>
        <w:spacing w:after="0" w:line="240" w:lineRule="auto"/>
        <w:ind w:firstLine="708"/>
        <w:jc w:val="both"/>
      </w:pPr>
    </w:p>
    <w:p w:rsidR="001C79DB" w:rsidRDefault="001C79DB" w:rsidP="00314BDE">
      <w:pPr>
        <w:pStyle w:val="10"/>
        <w:spacing w:after="0" w:line="240" w:lineRule="auto"/>
        <w:ind w:firstLine="708"/>
        <w:jc w:val="both"/>
      </w:pPr>
      <w:r w:rsidRPr="001C79DB">
        <w:rPr>
          <w:b/>
        </w:rPr>
        <w:t>2.5.7. Особенности образовательной деятельности различных видов и культурных практик</w:t>
      </w:r>
      <w:r w:rsidR="00FE2F06">
        <w:t>.</w:t>
      </w:r>
    </w:p>
    <w:p w:rsidR="00FE2F06" w:rsidRDefault="003951A7" w:rsidP="00FE2F06">
      <w:pPr>
        <w:pStyle w:val="10"/>
        <w:spacing w:after="0" w:line="240" w:lineRule="auto"/>
        <w:ind w:firstLine="709"/>
        <w:jc w:val="both"/>
      </w:pPr>
      <w:r>
        <w:t xml:space="preserve">Разработанная Программа </w:t>
      </w:r>
      <w:r w:rsidR="00FE2F06">
        <w:t>предусматривает включение воспитанников в процесс ознакомления с региональными особенностями Ставропольского края, города Кисловодска.</w:t>
      </w:r>
    </w:p>
    <w:p w:rsidR="001C79DB" w:rsidRDefault="001C79DB" w:rsidP="00314BDE">
      <w:pPr>
        <w:pStyle w:val="10"/>
        <w:spacing w:after="0" w:line="240" w:lineRule="auto"/>
        <w:ind w:firstLine="708"/>
        <w:jc w:val="both"/>
      </w:pPr>
      <w: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1C79DB" w:rsidRDefault="001C79DB" w:rsidP="00314BDE">
      <w:pPr>
        <w:pStyle w:val="10"/>
        <w:spacing w:after="0" w:line="240" w:lineRule="auto"/>
        <w:ind w:firstLine="708"/>
        <w:jc w:val="both"/>
      </w:pPr>
      <w: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404A54" w:rsidRDefault="001C79DB" w:rsidP="00314BDE">
      <w:pPr>
        <w:pStyle w:val="10"/>
        <w:spacing w:after="0" w:line="240" w:lineRule="auto"/>
        <w:ind w:firstLine="708"/>
        <w:jc w:val="both"/>
      </w:pPr>
      <w: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404A54" w:rsidRDefault="001C79DB" w:rsidP="00314BDE">
      <w:pPr>
        <w:pStyle w:val="10"/>
        <w:spacing w:after="0" w:line="240" w:lineRule="auto"/>
        <w:ind w:firstLine="708"/>
        <w:jc w:val="both"/>
      </w:pPr>
      <w: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E7C10" w:rsidRDefault="001C79DB" w:rsidP="00314BDE">
      <w:pPr>
        <w:pStyle w:val="10"/>
        <w:spacing w:after="0" w:line="240" w:lineRule="auto"/>
        <w:ind w:firstLine="708"/>
        <w:jc w:val="both"/>
      </w:pPr>
      <w: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E7C10" w:rsidRDefault="001C79DB" w:rsidP="00314BDE">
      <w:pPr>
        <w:pStyle w:val="10"/>
        <w:spacing w:after="0" w:line="240" w:lineRule="auto"/>
        <w:ind w:firstLine="708"/>
        <w:jc w:val="both"/>
      </w:pPr>
      <w:r>
        <w:t xml:space="preserve">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4E7C10" w:rsidRDefault="001C79DB" w:rsidP="00314BDE">
      <w:pPr>
        <w:pStyle w:val="10"/>
        <w:spacing w:after="0" w:line="240" w:lineRule="auto"/>
        <w:ind w:firstLine="708"/>
        <w:jc w:val="both"/>
      </w:pPr>
      <w:r>
        <w:lastRenderedPageBreak/>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E7C10" w:rsidRDefault="001C79DB" w:rsidP="00314BDE">
      <w:pPr>
        <w:pStyle w:val="10"/>
        <w:spacing w:after="0" w:line="240" w:lineRule="auto"/>
        <w:ind w:firstLine="708"/>
        <w:jc w:val="both"/>
      </w:pPr>
      <w: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4E7C10" w:rsidRDefault="001C79DB" w:rsidP="00314BDE">
      <w:pPr>
        <w:pStyle w:val="10"/>
        <w:spacing w:after="0" w:line="240" w:lineRule="auto"/>
        <w:ind w:firstLine="708"/>
        <w:jc w:val="both"/>
      </w:pPr>
      <w: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E7C10" w:rsidRDefault="001C79DB" w:rsidP="00314BDE">
      <w:pPr>
        <w:pStyle w:val="10"/>
        <w:spacing w:after="0" w:line="240" w:lineRule="auto"/>
        <w:ind w:firstLine="708"/>
        <w:jc w:val="both"/>
      </w:pPr>
      <w: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4E7C10" w:rsidRDefault="001C79DB" w:rsidP="00314BDE">
      <w:pPr>
        <w:pStyle w:val="10"/>
        <w:spacing w:after="0" w:line="240" w:lineRule="auto"/>
        <w:ind w:firstLine="708"/>
        <w:jc w:val="both"/>
      </w:pPr>
      <w: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4E7C10" w:rsidRDefault="001C79DB" w:rsidP="00314BDE">
      <w:pPr>
        <w:pStyle w:val="10"/>
        <w:spacing w:after="0" w:line="240" w:lineRule="auto"/>
        <w:ind w:firstLine="708"/>
        <w:jc w:val="both"/>
      </w:pPr>
      <w:r w:rsidRPr="004E7C10">
        <w:rPr>
          <w:b/>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E7C10" w:rsidRDefault="001C79DB" w:rsidP="00314BDE">
      <w:pPr>
        <w:pStyle w:val="10"/>
        <w:spacing w:after="0" w:line="240" w:lineRule="auto"/>
        <w:ind w:firstLine="708"/>
        <w:jc w:val="both"/>
      </w:pPr>
      <w:r>
        <w:t xml:space="preserve"> </w:t>
      </w:r>
      <w:r w:rsidRPr="004E7C10">
        <w:rPr>
          <w:b/>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w:t>
      </w:r>
      <w:r w:rsidR="003951A7">
        <w:t>я), сенсорное и математическое</w:t>
      </w:r>
      <w:r>
        <w:t xml:space="preserve"> развитие детей. </w:t>
      </w:r>
    </w:p>
    <w:p w:rsidR="004E7C10" w:rsidRDefault="001C79DB" w:rsidP="00314BDE">
      <w:pPr>
        <w:pStyle w:val="10"/>
        <w:spacing w:after="0" w:line="240" w:lineRule="auto"/>
        <w:ind w:firstLine="708"/>
        <w:jc w:val="both"/>
      </w:pPr>
      <w: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E7C10" w:rsidRDefault="001C79DB" w:rsidP="00314BDE">
      <w:pPr>
        <w:pStyle w:val="10"/>
        <w:spacing w:after="0" w:line="240" w:lineRule="auto"/>
        <w:ind w:firstLine="708"/>
        <w:jc w:val="both"/>
      </w:pPr>
      <w:r w:rsidRPr="004E7C10">
        <w:rPr>
          <w:b/>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E7C10" w:rsidRDefault="001C79DB" w:rsidP="00314BDE">
      <w:pPr>
        <w:pStyle w:val="10"/>
        <w:spacing w:after="0" w:line="240" w:lineRule="auto"/>
        <w:ind w:firstLine="708"/>
        <w:jc w:val="both"/>
      </w:pPr>
      <w:r>
        <w:t xml:space="preserve"> </w:t>
      </w:r>
      <w:r w:rsidRPr="004E7C10">
        <w:rPr>
          <w:b/>
        </w:rPr>
        <w:t>Музыкальная деятельность</w:t>
      </w:r>
      <w:r>
        <w:t xml:space="preserve"> организуется в процессе музыкальных занятий, которые проводятся музыкальным руководителем ДОУ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4E7C10" w:rsidRDefault="001C79DB" w:rsidP="00314BDE">
      <w:pPr>
        <w:pStyle w:val="10"/>
        <w:spacing w:after="0" w:line="240" w:lineRule="auto"/>
        <w:ind w:firstLine="708"/>
        <w:jc w:val="both"/>
      </w:pPr>
      <w:r w:rsidRPr="004E7C10">
        <w:rPr>
          <w:b/>
        </w:rPr>
        <w:t>Образовательная деятельность</w:t>
      </w:r>
      <w: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E7C10" w:rsidRDefault="001C79DB" w:rsidP="00314BDE">
      <w:pPr>
        <w:pStyle w:val="10"/>
        <w:spacing w:after="0" w:line="240" w:lineRule="auto"/>
        <w:ind w:firstLine="708"/>
        <w:jc w:val="both"/>
      </w:pPr>
      <w:r>
        <w:t xml:space="preserve">Образовательная деятельность, осуществляемая в утренний отрезок времени, включает: </w:t>
      </w:r>
    </w:p>
    <w:p w:rsidR="004E7C10" w:rsidRDefault="001C79DB" w:rsidP="00314BDE">
      <w:pPr>
        <w:pStyle w:val="10"/>
        <w:spacing w:after="0" w:line="240" w:lineRule="auto"/>
        <w:ind w:firstLine="708"/>
        <w:jc w:val="both"/>
      </w:pPr>
      <w:r>
        <w:t xml:space="preserve">— наблюдения — в уголке природы, за деятельностью взрослых (сервировка стола к завтраку); </w:t>
      </w:r>
    </w:p>
    <w:p w:rsidR="004E7C10" w:rsidRDefault="001C79DB" w:rsidP="00314BDE">
      <w:pPr>
        <w:pStyle w:val="10"/>
        <w:spacing w:after="0" w:line="240" w:lineRule="auto"/>
        <w:ind w:firstLine="708"/>
        <w:jc w:val="both"/>
      </w:pPr>
      <w:r>
        <w:lastRenderedPageBreak/>
        <w:t xml:space="preserve">— индивидуальные игры и игры с небольшими подгруппами детей (дидактические, развивающие, сюжетные, музыкальные, подвижные и пр.); </w:t>
      </w:r>
    </w:p>
    <w:p w:rsidR="004E7C10" w:rsidRDefault="001C79DB" w:rsidP="00314BDE">
      <w:pPr>
        <w:pStyle w:val="10"/>
        <w:spacing w:after="0" w:line="240" w:lineRule="auto"/>
        <w:ind w:firstLine="708"/>
        <w:jc w:val="both"/>
      </w:pPr>
      <w:r>
        <w:t>— создание практических, игровых, проблемных ситуаций и ситуаций общения, сотрудничества, гуманных проявлений, заботы о малы</w:t>
      </w:r>
      <w:r w:rsidR="003951A7">
        <w:t xml:space="preserve">шах в детском саду, проявлений </w:t>
      </w:r>
      <w:r>
        <w:t xml:space="preserve">эмоциональной отзывчивости ко взрослым и сверстникам; </w:t>
      </w:r>
    </w:p>
    <w:p w:rsidR="004E7C10" w:rsidRDefault="001C79DB" w:rsidP="00314BDE">
      <w:pPr>
        <w:pStyle w:val="10"/>
        <w:spacing w:after="0" w:line="240" w:lineRule="auto"/>
        <w:ind w:firstLine="708"/>
        <w:jc w:val="both"/>
      </w:pPr>
      <w:r>
        <w:t>— трудовые поручения (сервировка столов к завтраку, уход за комнатными растениями и пр.);</w:t>
      </w:r>
    </w:p>
    <w:p w:rsidR="004E7C10" w:rsidRDefault="001C79DB" w:rsidP="00314BDE">
      <w:pPr>
        <w:pStyle w:val="10"/>
        <w:spacing w:after="0" w:line="240" w:lineRule="auto"/>
        <w:ind w:firstLine="708"/>
        <w:jc w:val="both"/>
      </w:pPr>
      <w:r>
        <w:t xml:space="preserve"> — беседы и разговоры с детьми по их интересам; </w:t>
      </w:r>
    </w:p>
    <w:p w:rsidR="004E7C10" w:rsidRDefault="001C79DB" w:rsidP="00314BDE">
      <w:pPr>
        <w:pStyle w:val="10"/>
        <w:spacing w:after="0" w:line="240" w:lineRule="auto"/>
        <w:ind w:firstLine="708"/>
        <w:jc w:val="both"/>
      </w:pPr>
      <w:r>
        <w:t>— рассматривание дидактических картинок, иллюстраций, просмотр видеоматериалов разнообразного содержания;</w:t>
      </w:r>
    </w:p>
    <w:p w:rsidR="004E7C10" w:rsidRDefault="001C79DB" w:rsidP="00314BDE">
      <w:pPr>
        <w:pStyle w:val="10"/>
        <w:spacing w:after="0" w:line="240" w:lineRule="auto"/>
        <w:ind w:firstLine="708"/>
        <w:jc w:val="both"/>
      </w:pPr>
      <w:r>
        <w:t xml:space="preserve"> — индивидуальную работу с детьми в соответствии с задачами разных образовательных областей; </w:t>
      </w:r>
    </w:p>
    <w:p w:rsidR="00416072" w:rsidRDefault="001C79DB" w:rsidP="00314BDE">
      <w:pPr>
        <w:pStyle w:val="10"/>
        <w:spacing w:after="0" w:line="240" w:lineRule="auto"/>
        <w:ind w:firstLine="708"/>
        <w:jc w:val="both"/>
      </w:pPr>
      <w: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16072" w:rsidRDefault="001C79DB" w:rsidP="00314BDE">
      <w:pPr>
        <w:pStyle w:val="10"/>
        <w:spacing w:after="0" w:line="240" w:lineRule="auto"/>
        <w:ind w:firstLine="708"/>
        <w:jc w:val="both"/>
      </w:pPr>
      <w:r>
        <w:t xml:space="preserve">— работу по воспитанию у детей культурно-гигиенических навыков и культуры здоровья. </w:t>
      </w:r>
    </w:p>
    <w:p w:rsidR="00416072" w:rsidRDefault="001C79DB" w:rsidP="00314BDE">
      <w:pPr>
        <w:pStyle w:val="10"/>
        <w:spacing w:after="0" w:line="240" w:lineRule="auto"/>
        <w:ind w:firstLine="708"/>
        <w:jc w:val="both"/>
      </w:pPr>
      <w:r>
        <w:t>Образовательная деятельность, осуществляемая во время прогулки, включает:</w:t>
      </w:r>
    </w:p>
    <w:p w:rsidR="00416072" w:rsidRDefault="001C79DB" w:rsidP="00314BDE">
      <w:pPr>
        <w:pStyle w:val="10"/>
        <w:spacing w:after="0" w:line="240" w:lineRule="auto"/>
        <w:ind w:firstLine="708"/>
        <w:jc w:val="both"/>
      </w:pPr>
      <w:r>
        <w:t xml:space="preserve"> — подвижные игры и упражнения, направленные на оптимизацию режима двигательной активности и укрепление здоровья детей; </w:t>
      </w:r>
    </w:p>
    <w:p w:rsidR="00416072" w:rsidRDefault="001C79DB" w:rsidP="00314BDE">
      <w:pPr>
        <w:pStyle w:val="10"/>
        <w:spacing w:after="0" w:line="240" w:lineRule="auto"/>
        <w:ind w:firstLine="708"/>
        <w:jc w:val="both"/>
      </w:pPr>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16072" w:rsidRDefault="001C79DB" w:rsidP="00314BDE">
      <w:pPr>
        <w:pStyle w:val="10"/>
        <w:spacing w:after="0" w:line="240" w:lineRule="auto"/>
        <w:ind w:firstLine="708"/>
        <w:jc w:val="both"/>
      </w:pPr>
      <w:r>
        <w:t xml:space="preserve">— экспериментирование с объектами неживой природы; </w:t>
      </w:r>
    </w:p>
    <w:p w:rsidR="00416072" w:rsidRDefault="001C79DB" w:rsidP="00314BDE">
      <w:pPr>
        <w:pStyle w:val="10"/>
        <w:spacing w:after="0" w:line="240" w:lineRule="auto"/>
        <w:ind w:firstLine="708"/>
        <w:jc w:val="both"/>
      </w:pPr>
      <w:r>
        <w:t xml:space="preserve">— сюжетно-ролевые и конструктивные игры (с песком, со снегом, с природным материалом); </w:t>
      </w:r>
    </w:p>
    <w:p w:rsidR="00416072" w:rsidRDefault="001C79DB" w:rsidP="00314BDE">
      <w:pPr>
        <w:pStyle w:val="10"/>
        <w:spacing w:after="0" w:line="240" w:lineRule="auto"/>
        <w:ind w:firstLine="708"/>
        <w:jc w:val="both"/>
      </w:pPr>
      <w:r>
        <w:t xml:space="preserve">— элементарную трудовую деятельность детей на участке детского сада; </w:t>
      </w:r>
    </w:p>
    <w:p w:rsidR="00416072" w:rsidRDefault="001C79DB" w:rsidP="00314BDE">
      <w:pPr>
        <w:pStyle w:val="10"/>
        <w:spacing w:after="0" w:line="240" w:lineRule="auto"/>
        <w:ind w:firstLine="708"/>
        <w:jc w:val="both"/>
      </w:pPr>
      <w:r>
        <w:t>— свободное общение воспитателя с детьми.</w:t>
      </w:r>
    </w:p>
    <w:p w:rsidR="00416072" w:rsidRDefault="001C79DB" w:rsidP="00314BDE">
      <w:pPr>
        <w:pStyle w:val="10"/>
        <w:spacing w:after="0" w:line="240" w:lineRule="auto"/>
        <w:ind w:firstLine="708"/>
        <w:jc w:val="both"/>
      </w:pPr>
      <w:r>
        <w:t xml:space="preserve"> </w:t>
      </w:r>
      <w:r w:rsidRPr="00416072">
        <w:rPr>
          <w:b/>
        </w:rPr>
        <w:t>Культурные практики</w:t>
      </w:r>
      <w:r w:rsidR="003504F1">
        <w:rPr>
          <w:b/>
        </w:rPr>
        <w:t>.</w:t>
      </w:r>
      <w:r>
        <w:t xml:space="preserve"> </w:t>
      </w:r>
    </w:p>
    <w:p w:rsidR="00416072" w:rsidRDefault="001C79DB" w:rsidP="00314BDE">
      <w:pPr>
        <w:pStyle w:val="10"/>
        <w:spacing w:after="0" w:line="240" w:lineRule="auto"/>
        <w:ind w:firstLine="708"/>
        <w:jc w:val="both"/>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16072" w:rsidRDefault="001C79DB" w:rsidP="00314BDE">
      <w:pPr>
        <w:pStyle w:val="10"/>
        <w:spacing w:after="0" w:line="240" w:lineRule="auto"/>
        <w:ind w:firstLine="708"/>
        <w:jc w:val="both"/>
      </w:pPr>
      <w:r>
        <w:t xml:space="preserve">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16072" w:rsidRDefault="001C79DB" w:rsidP="00314BDE">
      <w:pPr>
        <w:pStyle w:val="10"/>
        <w:spacing w:after="0" w:line="240" w:lineRule="auto"/>
        <w:ind w:firstLine="708"/>
        <w:jc w:val="both"/>
      </w:pPr>
      <w: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416072" w:rsidRDefault="001C79DB" w:rsidP="00314BDE">
      <w:pPr>
        <w:pStyle w:val="10"/>
        <w:spacing w:after="0" w:line="240" w:lineRule="auto"/>
        <w:ind w:firstLine="708"/>
        <w:jc w:val="both"/>
      </w:pPr>
      <w: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16072" w:rsidRDefault="001C79DB" w:rsidP="00314BDE">
      <w:pPr>
        <w:pStyle w:val="10"/>
        <w:spacing w:after="0" w:line="240" w:lineRule="auto"/>
        <w:ind w:firstLine="708"/>
        <w:jc w:val="both"/>
      </w:pPr>
      <w: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о</w:t>
      </w:r>
      <w:r w:rsidR="003951A7">
        <w:t>формление</w:t>
      </w:r>
      <w:r>
        <w:t xml:space="preserve">,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w:t>
      </w:r>
      <w:r>
        <w:lastRenderedPageBreak/>
        <w:t xml:space="preserve">коллекции, создание продуктов детского рукоделия и пр. </w:t>
      </w:r>
    </w:p>
    <w:p w:rsidR="00416072" w:rsidRDefault="001C79DB" w:rsidP="00314BDE">
      <w:pPr>
        <w:pStyle w:val="10"/>
        <w:spacing w:after="0" w:line="240" w:lineRule="auto"/>
        <w:ind w:firstLine="708"/>
        <w:jc w:val="both"/>
      </w:pPr>
      <w: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какому-либо п</w:t>
      </w:r>
      <w:r w:rsidR="003951A7">
        <w:t xml:space="preserve">ризнаку и пр.). Сюда относятся </w:t>
      </w:r>
      <w:r>
        <w:t xml:space="preserve">развивающие игры, логические упражнения, занимательные задачи. </w:t>
      </w:r>
    </w:p>
    <w:p w:rsidR="00416072" w:rsidRDefault="001C79DB" w:rsidP="00314BDE">
      <w:pPr>
        <w:pStyle w:val="10"/>
        <w:spacing w:after="0" w:line="240" w:lineRule="auto"/>
        <w:ind w:firstLine="708"/>
        <w:jc w:val="both"/>
      </w:pPr>
      <w: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 </w:t>
      </w:r>
    </w:p>
    <w:p w:rsidR="001C79DB" w:rsidRDefault="001C79DB" w:rsidP="00314BDE">
      <w:pPr>
        <w:pStyle w:val="10"/>
        <w:spacing w:after="0" w:line="240" w:lineRule="auto"/>
        <w:ind w:firstLine="708"/>
        <w:jc w:val="both"/>
      </w:pPr>
      <w: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6A3BF2" w:rsidRDefault="006A3BF2" w:rsidP="00314BDE">
      <w:pPr>
        <w:pStyle w:val="10"/>
        <w:spacing w:after="0" w:line="240" w:lineRule="auto"/>
        <w:ind w:firstLine="708"/>
        <w:jc w:val="both"/>
      </w:pPr>
    </w:p>
    <w:p w:rsidR="006A3BF2" w:rsidRDefault="006A3BF2" w:rsidP="00314BDE">
      <w:pPr>
        <w:pStyle w:val="10"/>
        <w:spacing w:after="0" w:line="240" w:lineRule="auto"/>
        <w:ind w:firstLine="708"/>
        <w:jc w:val="both"/>
      </w:pPr>
      <w:r w:rsidRPr="006A3BF2">
        <w:rPr>
          <w:b/>
        </w:rPr>
        <w:t>2.5.9. Механизмы адаптации Программы</w:t>
      </w:r>
      <w:r>
        <w:t xml:space="preserve"> </w:t>
      </w:r>
    </w:p>
    <w:p w:rsidR="006A3BF2" w:rsidRDefault="006A3BF2" w:rsidP="00314BDE">
      <w:pPr>
        <w:pStyle w:val="10"/>
        <w:spacing w:after="0" w:line="240" w:lineRule="auto"/>
        <w:ind w:firstLine="708"/>
        <w:jc w:val="both"/>
      </w:pPr>
      <w:r>
        <w:t xml:space="preserve">К механизмам адаптации Программы для воспитанников с расстройством аутистического спектра являются сетевое взаимодействие и интеграция усилий педагогических работников, непосредственно работающий в воспитанников с РАС. </w:t>
      </w:r>
    </w:p>
    <w:p w:rsidR="006A3BF2" w:rsidRDefault="006A3BF2" w:rsidP="00314BDE">
      <w:pPr>
        <w:pStyle w:val="10"/>
        <w:spacing w:after="0" w:line="240" w:lineRule="auto"/>
        <w:ind w:firstLine="708"/>
        <w:jc w:val="both"/>
      </w:pPr>
      <w:r w:rsidRPr="006A3BF2">
        <w:rPr>
          <w:b/>
        </w:rPr>
        <w:t>Сетевые формы взаимодействия</w:t>
      </w:r>
      <w:r>
        <w:t xml:space="preserve"> предполагают развитие содержательных горизонтальных связей в диалоговом режиме не столько между структурами, сколько между командами, работающими над определенными проблемами с использованием новых образовательных и информационных технологий. Сетевая организация работ является основанием перехода от идеологии «работа </w:t>
      </w:r>
      <w:r w:rsidR="003951A7">
        <w:t xml:space="preserve">как выполнение распоряжений» к </w:t>
      </w:r>
      <w:r>
        <w:t xml:space="preserve">идеологии «работа как диалог». </w:t>
      </w:r>
    </w:p>
    <w:p w:rsidR="006A3BF2" w:rsidRDefault="006A3BF2" w:rsidP="00314BDE">
      <w:pPr>
        <w:pStyle w:val="10"/>
        <w:spacing w:after="0" w:line="240" w:lineRule="auto"/>
        <w:ind w:firstLine="708"/>
        <w:jc w:val="both"/>
      </w:pPr>
      <w:r>
        <w:t xml:space="preserve">Основные направления сетевого взаимодействия, могут выглядеть следующим образом: </w:t>
      </w:r>
    </w:p>
    <w:p w:rsidR="006A3BF2" w:rsidRDefault="006A3BF2" w:rsidP="00314BDE">
      <w:pPr>
        <w:pStyle w:val="10"/>
        <w:spacing w:after="0" w:line="240" w:lineRule="auto"/>
        <w:ind w:firstLine="708"/>
        <w:jc w:val="both"/>
      </w:pPr>
      <w:r>
        <w:t xml:space="preserve">- Дошкольная образовательная организация и школа (уровень начального общего образования): ранняя диагностика проблем дошкольного и начального образования, непрерывное сопровождение детей. </w:t>
      </w:r>
    </w:p>
    <w:p w:rsidR="006A3BF2" w:rsidRDefault="006A3BF2" w:rsidP="00314BDE">
      <w:pPr>
        <w:pStyle w:val="10"/>
        <w:spacing w:after="0" w:line="240" w:lineRule="auto"/>
        <w:ind w:firstLine="708"/>
        <w:jc w:val="both"/>
      </w:pPr>
      <w:r>
        <w:t xml:space="preserve">- Дошкольная образовательная организация и учреждения дополнительного образования: использование кадров и материальной базы учреждений дополнительного образования для проведения факультативных занятий, сотрудничество в области разработки индивидуальных программ развития, совместное обсуждение проблем индивидуального подхода к воспитанникам. </w:t>
      </w:r>
    </w:p>
    <w:p w:rsidR="006A3BF2" w:rsidRDefault="006A3BF2" w:rsidP="00314BDE">
      <w:pPr>
        <w:pStyle w:val="10"/>
        <w:spacing w:after="0" w:line="240" w:lineRule="auto"/>
        <w:ind w:firstLine="708"/>
        <w:jc w:val="both"/>
      </w:pPr>
      <w:r>
        <w:t xml:space="preserve">- Школы: кооперация при планировании сети профильных школ, факультативных курсов и при организации внеклассной работы. </w:t>
      </w:r>
    </w:p>
    <w:p w:rsidR="006A3BF2" w:rsidRDefault="006A3BF2" w:rsidP="00314BDE">
      <w:pPr>
        <w:pStyle w:val="10"/>
        <w:spacing w:after="0" w:line="240" w:lineRule="auto"/>
        <w:ind w:firstLine="708"/>
        <w:jc w:val="both"/>
      </w:pPr>
      <w:r>
        <w:t xml:space="preserve">Модель сетевой организации может осуществляется за счет целенаправленного и организованного привлечения образовательных ресурсов иных образовательных организаций. Оно может строиться в двух основных вариантах. </w:t>
      </w:r>
    </w:p>
    <w:p w:rsidR="006A3BF2" w:rsidRDefault="006A3BF2" w:rsidP="00314BDE">
      <w:pPr>
        <w:pStyle w:val="10"/>
        <w:spacing w:after="0" w:line="240" w:lineRule="auto"/>
        <w:ind w:firstLine="708"/>
        <w:jc w:val="both"/>
      </w:pPr>
      <w:r>
        <w:t xml:space="preserve">Первый вариант связан с объединением нескольких образовательных организаций вокруг наиболее сильного образовательного учреждения, обладающего достаточным материальным и кадровым потенциалом, который выполняет роль «ресурсного центра». </w:t>
      </w:r>
    </w:p>
    <w:p w:rsidR="006A3BF2" w:rsidRDefault="006A3BF2" w:rsidP="00314BDE">
      <w:pPr>
        <w:pStyle w:val="10"/>
        <w:spacing w:after="0" w:line="240" w:lineRule="auto"/>
        <w:ind w:firstLine="708"/>
        <w:jc w:val="both"/>
      </w:pPr>
      <w:r>
        <w:t xml:space="preserve">Второй вариант основан на кооперации образовательного учреждения с учреждениями дополнительного образования и привлечении дополнительных образовательных ресурсов. </w:t>
      </w:r>
    </w:p>
    <w:p w:rsidR="00416072" w:rsidRDefault="006A3BF2" w:rsidP="00314BDE">
      <w:pPr>
        <w:pStyle w:val="10"/>
        <w:spacing w:after="0" w:line="240" w:lineRule="auto"/>
        <w:ind w:firstLine="708"/>
        <w:jc w:val="both"/>
      </w:pPr>
      <w:r>
        <w:t>Таким образом, сетевое взаимодействие рассматривается как добровольное объединение различных по своему типу и виду образовательных учреждений, реализующих образовательные и коррекционные программы различных уровней. При этом, образовательные учреждения, входящие в состав сетевого взаимодействия, сохраняют свою самостоятельность и права юридических лиц. Управление в условиях функционирования и развития сети может осуществляться через специально созданный коллегиальный орган – Координационный совет.</w:t>
      </w:r>
    </w:p>
    <w:p w:rsidR="00211EFC" w:rsidRDefault="00211EFC" w:rsidP="00314BDE">
      <w:pPr>
        <w:pStyle w:val="10"/>
        <w:spacing w:after="0" w:line="240" w:lineRule="auto"/>
        <w:ind w:firstLine="708"/>
        <w:jc w:val="both"/>
      </w:pPr>
    </w:p>
    <w:p w:rsidR="007E222D" w:rsidRDefault="007E222D" w:rsidP="00211EFC">
      <w:pPr>
        <w:pStyle w:val="10"/>
        <w:spacing w:after="0" w:line="240" w:lineRule="auto"/>
        <w:ind w:firstLine="708"/>
        <w:jc w:val="center"/>
        <w:rPr>
          <w:b/>
        </w:rPr>
      </w:pPr>
    </w:p>
    <w:p w:rsidR="007E222D" w:rsidRDefault="007E222D" w:rsidP="00211EFC">
      <w:pPr>
        <w:pStyle w:val="10"/>
        <w:spacing w:after="0" w:line="240" w:lineRule="auto"/>
        <w:ind w:firstLine="708"/>
        <w:jc w:val="center"/>
        <w:rPr>
          <w:b/>
        </w:rPr>
      </w:pPr>
    </w:p>
    <w:p w:rsidR="007E222D" w:rsidRDefault="007E222D" w:rsidP="00211EFC">
      <w:pPr>
        <w:pStyle w:val="10"/>
        <w:spacing w:after="0" w:line="240" w:lineRule="auto"/>
        <w:ind w:firstLine="708"/>
        <w:jc w:val="center"/>
        <w:rPr>
          <w:b/>
        </w:rPr>
      </w:pPr>
    </w:p>
    <w:p w:rsidR="007E222D" w:rsidRDefault="007E222D" w:rsidP="00211EFC">
      <w:pPr>
        <w:pStyle w:val="10"/>
        <w:spacing w:after="0" w:line="240" w:lineRule="auto"/>
        <w:ind w:firstLine="708"/>
        <w:jc w:val="center"/>
        <w:rPr>
          <w:b/>
        </w:rPr>
      </w:pPr>
    </w:p>
    <w:p w:rsidR="007E222D" w:rsidRDefault="007E222D" w:rsidP="00211EFC">
      <w:pPr>
        <w:pStyle w:val="10"/>
        <w:spacing w:after="0" w:line="240" w:lineRule="auto"/>
        <w:ind w:firstLine="708"/>
        <w:jc w:val="center"/>
        <w:rPr>
          <w:b/>
        </w:rPr>
      </w:pPr>
    </w:p>
    <w:p w:rsidR="007E222D" w:rsidRDefault="007E222D" w:rsidP="00211EFC">
      <w:pPr>
        <w:pStyle w:val="10"/>
        <w:spacing w:after="0" w:line="240" w:lineRule="auto"/>
        <w:ind w:firstLine="708"/>
        <w:jc w:val="center"/>
        <w:rPr>
          <w:b/>
        </w:rPr>
      </w:pPr>
    </w:p>
    <w:p w:rsidR="00211EFC" w:rsidRDefault="00211EFC" w:rsidP="00211EFC">
      <w:pPr>
        <w:pStyle w:val="10"/>
        <w:spacing w:after="0" w:line="240" w:lineRule="auto"/>
        <w:ind w:firstLine="708"/>
        <w:jc w:val="center"/>
        <w:rPr>
          <w:b/>
        </w:rPr>
      </w:pPr>
      <w:r w:rsidRPr="00211EFC">
        <w:rPr>
          <w:b/>
        </w:rPr>
        <w:lastRenderedPageBreak/>
        <w:t>3. ОРГАНИЗАЦИОННЫЙ РАЗДЕЛ</w:t>
      </w:r>
    </w:p>
    <w:p w:rsidR="00211EFC" w:rsidRPr="00211EFC" w:rsidRDefault="00211EFC" w:rsidP="00211EFC">
      <w:pPr>
        <w:pStyle w:val="10"/>
        <w:spacing w:after="0" w:line="240" w:lineRule="auto"/>
        <w:ind w:firstLine="708"/>
        <w:jc w:val="center"/>
        <w:rPr>
          <w:b/>
        </w:rPr>
      </w:pPr>
    </w:p>
    <w:p w:rsidR="00211EFC" w:rsidRDefault="00211EFC" w:rsidP="00314BDE">
      <w:pPr>
        <w:pStyle w:val="10"/>
        <w:spacing w:after="0" w:line="240" w:lineRule="auto"/>
        <w:ind w:firstLine="708"/>
        <w:jc w:val="both"/>
      </w:pPr>
      <w:r>
        <w:t xml:space="preserve">Требования к условиям получения дошкольного образования воспитанниками с РАС представляют собой интегративное описание совокупности условий, необходимых для реализации АООП ДОО,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воспитанников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воспитанников, их родителей (законных представителей), гарантирует охрану и укрепление физического, психического и социального здоровья воспитанников. </w:t>
      </w:r>
    </w:p>
    <w:p w:rsidR="005E4D78" w:rsidRDefault="005E4D78" w:rsidP="00314BDE">
      <w:pPr>
        <w:pStyle w:val="10"/>
        <w:spacing w:after="0" w:line="240" w:lineRule="auto"/>
        <w:ind w:firstLine="708"/>
        <w:jc w:val="both"/>
      </w:pPr>
    </w:p>
    <w:p w:rsidR="00211EFC" w:rsidRDefault="00211EFC" w:rsidP="00314BDE">
      <w:pPr>
        <w:pStyle w:val="10"/>
        <w:spacing w:after="0" w:line="240" w:lineRule="auto"/>
        <w:ind w:firstLine="708"/>
        <w:jc w:val="both"/>
      </w:pPr>
      <w:r w:rsidRPr="00211EFC">
        <w:rPr>
          <w:i/>
        </w:rPr>
        <w:t>3.1. Психолого-педагогические условия, обеспечивающие развитие ребенка</w:t>
      </w:r>
      <w:r>
        <w:t xml:space="preserve"> </w:t>
      </w:r>
    </w:p>
    <w:p w:rsidR="005E4D78" w:rsidRDefault="005E4D78" w:rsidP="00314BDE">
      <w:pPr>
        <w:pStyle w:val="10"/>
        <w:spacing w:after="0" w:line="240" w:lineRule="auto"/>
        <w:ind w:firstLine="708"/>
        <w:jc w:val="both"/>
      </w:pPr>
    </w:p>
    <w:p w:rsidR="00211EFC" w:rsidRDefault="00211EFC" w:rsidP="00314BDE">
      <w:pPr>
        <w:pStyle w:val="10"/>
        <w:spacing w:after="0" w:line="240" w:lineRule="auto"/>
        <w:ind w:firstLine="708"/>
        <w:jc w:val="both"/>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211EFC" w:rsidRDefault="00211EFC" w:rsidP="00314BDE">
      <w:pPr>
        <w:pStyle w:val="10"/>
        <w:spacing w:after="0" w:line="240" w:lineRule="auto"/>
        <w:ind w:firstLine="708"/>
        <w:jc w:val="both"/>
      </w:pPr>
      <w:r>
        <w:t>1. Направленность на целостное развитие (главные ориентиры развития - психомоторный, социальный и общий интеллект).</w:t>
      </w:r>
    </w:p>
    <w:p w:rsidR="00211EFC" w:rsidRDefault="00211EFC" w:rsidP="00314BDE">
      <w:pPr>
        <w:pStyle w:val="10"/>
        <w:spacing w:after="0" w:line="240" w:lineRule="auto"/>
        <w:ind w:firstLine="708"/>
        <w:jc w:val="both"/>
      </w:pPr>
      <w:r>
        <w:t xml:space="preserve"> 2. 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 </w:t>
      </w:r>
    </w:p>
    <w:p w:rsidR="00211EFC" w:rsidRDefault="00211EFC" w:rsidP="00314BDE">
      <w:pPr>
        <w:pStyle w:val="10"/>
        <w:spacing w:after="0" w:line="240" w:lineRule="auto"/>
        <w:ind w:firstLine="708"/>
        <w:jc w:val="both"/>
      </w:pPr>
      <w:r>
        <w:t xml:space="preserve">3. Организация коррекционно-развивающих и обучающих занятий в условиях индивидуального обучения. </w:t>
      </w:r>
    </w:p>
    <w:p w:rsidR="00211EFC" w:rsidRDefault="00211EFC" w:rsidP="00314BDE">
      <w:pPr>
        <w:pStyle w:val="10"/>
        <w:spacing w:after="0" w:line="240" w:lineRule="auto"/>
        <w:ind w:firstLine="708"/>
        <w:jc w:val="both"/>
      </w:pPr>
      <w:r>
        <w:t xml:space="preserve">4. Оценка эффективности образовательного процесса по показаниям индивидуального развития ребенка (индивидуальная коррекционно-развивающая программа). </w:t>
      </w:r>
    </w:p>
    <w:p w:rsidR="006A3BF2" w:rsidRDefault="00211EFC" w:rsidP="00314BDE">
      <w:pPr>
        <w:pStyle w:val="10"/>
        <w:spacing w:after="0" w:line="240" w:lineRule="auto"/>
        <w:ind w:firstLine="708"/>
        <w:jc w:val="both"/>
      </w:pPr>
      <w:r>
        <w:t>5. Последовательная работа с семьей.</w:t>
      </w:r>
    </w:p>
    <w:p w:rsidR="00211EFC" w:rsidRDefault="00211EFC" w:rsidP="00314BDE">
      <w:pPr>
        <w:pStyle w:val="10"/>
        <w:spacing w:after="0" w:line="240" w:lineRule="auto"/>
        <w:ind w:firstLine="708"/>
        <w:jc w:val="both"/>
      </w:pPr>
    </w:p>
    <w:p w:rsidR="005E4D78" w:rsidRDefault="00211EFC" w:rsidP="00314BDE">
      <w:pPr>
        <w:pStyle w:val="10"/>
        <w:spacing w:after="0" w:line="240" w:lineRule="auto"/>
        <w:ind w:firstLine="708"/>
        <w:jc w:val="both"/>
        <w:rPr>
          <w:i/>
        </w:rPr>
      </w:pPr>
      <w:r w:rsidRPr="00211EFC">
        <w:rPr>
          <w:i/>
        </w:rPr>
        <w:t>3.2. Организация развивающей предметно-пространственной среды</w:t>
      </w:r>
    </w:p>
    <w:p w:rsidR="00211EFC" w:rsidRDefault="00211EFC" w:rsidP="00314BDE">
      <w:pPr>
        <w:pStyle w:val="10"/>
        <w:spacing w:after="0" w:line="240" w:lineRule="auto"/>
        <w:ind w:firstLine="708"/>
        <w:jc w:val="both"/>
      </w:pPr>
      <w:r>
        <w:t xml:space="preserve"> </w:t>
      </w:r>
    </w:p>
    <w:p w:rsidR="00211EFC" w:rsidRDefault="00211EFC" w:rsidP="00314BDE">
      <w:pPr>
        <w:pStyle w:val="10"/>
        <w:spacing w:after="0" w:line="240" w:lineRule="auto"/>
        <w:ind w:firstLine="708"/>
        <w:jc w:val="both"/>
      </w:pPr>
      <w:r>
        <w:t xml:space="preserve">Развивающая предметно-пространственная среда ДОО обеспечивает максимальную реализацию образовательного потенциала пространства ДОО, а также территории, прилегающей к нему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211EFC" w:rsidRDefault="00211EFC" w:rsidP="00314BDE">
      <w:pPr>
        <w:pStyle w:val="10"/>
        <w:spacing w:after="0" w:line="240" w:lineRule="auto"/>
        <w:ind w:firstLine="708"/>
        <w:jc w:val="both"/>
      </w:pPr>
      <w:r>
        <w:t xml:space="preserve">Развивающая предметно-пространственная среда ДОО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211EFC" w:rsidRDefault="00211EFC" w:rsidP="00314BDE">
      <w:pPr>
        <w:pStyle w:val="10"/>
        <w:spacing w:after="0" w:line="240" w:lineRule="auto"/>
        <w:ind w:firstLine="708"/>
        <w:jc w:val="both"/>
      </w:pPr>
      <w:r>
        <w:t xml:space="preserve">Развивающая предметно-пространственная среда ДОО полностью обеспечивает реализацию Программы: </w:t>
      </w:r>
    </w:p>
    <w:p w:rsidR="00211EFC" w:rsidRDefault="00211EFC" w:rsidP="00314BDE">
      <w:pPr>
        <w:pStyle w:val="10"/>
        <w:spacing w:after="0" w:line="240" w:lineRule="auto"/>
        <w:ind w:firstLine="708"/>
        <w:jc w:val="both"/>
      </w:pPr>
      <w:r>
        <w:t xml:space="preserve">- созданы необходимые условия для коррекционной работы, инклюзивного образования детей с ОВЗ; </w:t>
      </w:r>
    </w:p>
    <w:p w:rsidR="00211EFC" w:rsidRDefault="00211EFC" w:rsidP="00314BDE">
      <w:pPr>
        <w:pStyle w:val="10"/>
        <w:spacing w:after="0" w:line="240" w:lineRule="auto"/>
        <w:ind w:firstLine="708"/>
        <w:jc w:val="both"/>
      </w:pPr>
      <w:r>
        <w:t xml:space="preserve">- учитываются национально-культурные, климатические условия, в которых осуществляется образовательная деятельность; </w:t>
      </w:r>
    </w:p>
    <w:p w:rsidR="00211EFC" w:rsidRDefault="00211EFC" w:rsidP="00314BDE">
      <w:pPr>
        <w:pStyle w:val="10"/>
        <w:spacing w:after="0" w:line="240" w:lineRule="auto"/>
        <w:ind w:firstLine="708"/>
        <w:jc w:val="both"/>
      </w:pPr>
      <w:r>
        <w:t xml:space="preserve">- учитываются возрастные особенности детей. </w:t>
      </w:r>
    </w:p>
    <w:p w:rsidR="00211EFC" w:rsidRDefault="00211EFC" w:rsidP="00314BDE">
      <w:pPr>
        <w:pStyle w:val="10"/>
        <w:spacing w:after="0" w:line="240" w:lineRule="auto"/>
        <w:ind w:firstLine="708"/>
        <w:jc w:val="both"/>
      </w:pPr>
      <w:r>
        <w:t xml:space="preserve">Развивающая предметно-пространственная среда ДОО содержательно-насыщена, трансформируема, </w:t>
      </w:r>
      <w:proofErr w:type="spellStart"/>
      <w:r>
        <w:t>полифункциональна</w:t>
      </w:r>
      <w:proofErr w:type="spellEnd"/>
      <w:r>
        <w:t xml:space="preserve">, вариативна, доступна и безопасна. </w:t>
      </w:r>
    </w:p>
    <w:p w:rsidR="00211EFC" w:rsidRDefault="00211EFC" w:rsidP="00314BDE">
      <w:pPr>
        <w:pStyle w:val="10"/>
        <w:spacing w:after="0" w:line="240" w:lineRule="auto"/>
        <w:ind w:firstLine="708"/>
        <w:jc w:val="both"/>
      </w:pPr>
      <w:r>
        <w:t>Насыщенность среды соответствует возрастным возможностям детей и содержанию Программы:</w:t>
      </w:r>
    </w:p>
    <w:p w:rsidR="00211EFC" w:rsidRDefault="00211EFC" w:rsidP="00314BDE">
      <w:pPr>
        <w:pStyle w:val="10"/>
        <w:spacing w:after="0" w:line="240" w:lineRule="auto"/>
        <w:ind w:firstLine="708"/>
        <w:jc w:val="both"/>
      </w:pPr>
      <w:r>
        <w:t xml:space="preserve"> • Образовательное пространство ДОО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211EFC" w:rsidRDefault="00211EFC" w:rsidP="00314BDE">
      <w:pPr>
        <w:pStyle w:val="10"/>
        <w:spacing w:after="0" w:line="240" w:lineRule="auto"/>
        <w:ind w:firstLine="708"/>
        <w:jc w:val="both"/>
      </w:pPr>
      <w:r>
        <w:t>• Организация образовательного пространства и разнообразие материалов, оборудования и инвентаря (в здании и на участке) ДОО обеспечивает:</w:t>
      </w:r>
    </w:p>
    <w:p w:rsidR="00211EFC" w:rsidRDefault="00211EFC" w:rsidP="00314BDE">
      <w:pPr>
        <w:pStyle w:val="10"/>
        <w:spacing w:after="0" w:line="240" w:lineRule="auto"/>
        <w:ind w:firstLine="708"/>
        <w:jc w:val="both"/>
      </w:pPr>
      <w: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w:t>
      </w:r>
      <w:r>
        <w:lastRenderedPageBreak/>
        <w:t xml:space="preserve">водой); </w:t>
      </w:r>
    </w:p>
    <w:p w:rsidR="00211EFC" w:rsidRDefault="00211EFC" w:rsidP="00314BDE">
      <w:pPr>
        <w:pStyle w:val="10"/>
        <w:spacing w:after="0" w:line="240" w:lineRule="auto"/>
        <w:ind w:firstLine="708"/>
        <w:jc w:val="both"/>
      </w:pPr>
      <w:r>
        <w:t xml:space="preserve">- двигательную активность, в том числе развитие крупной и мелкой моторики, участие в подвижных играх и соревнованиях; - эмоциональное благополучие детей во взаимодействии с предметно- пространственным окружением; - возможность самовыражения детей. </w:t>
      </w:r>
    </w:p>
    <w:p w:rsidR="00211EFC" w:rsidRDefault="00211EFC" w:rsidP="00314BDE">
      <w:pPr>
        <w:pStyle w:val="10"/>
        <w:spacing w:after="0" w:line="240" w:lineRule="auto"/>
        <w:ind w:firstLine="708"/>
        <w:jc w:val="both"/>
      </w:pPr>
      <w:r>
        <w:t xml:space="preserve">• 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roofErr w:type="spellStart"/>
      <w:r>
        <w:t>Полифункциональность</w:t>
      </w:r>
      <w:proofErr w:type="spellEnd"/>
      <w:r>
        <w:t xml:space="preserve"> материалов предполагает: </w:t>
      </w:r>
    </w:p>
    <w:p w:rsidR="00211EFC" w:rsidRDefault="00211EFC" w:rsidP="00314BDE">
      <w:pPr>
        <w:pStyle w:val="10"/>
        <w:spacing w:after="0" w:line="240" w:lineRule="auto"/>
        <w:ind w:firstLine="708"/>
        <w:jc w:val="both"/>
      </w:pPr>
      <w:r>
        <w:t>• возможность разнообразного использования различных составляющих предметной среды: детской мебели, матов, мягких модулей, ширм и т.д.;</w:t>
      </w:r>
    </w:p>
    <w:p w:rsidR="00211EFC" w:rsidRDefault="00211EFC" w:rsidP="00314BDE">
      <w:pPr>
        <w:pStyle w:val="10"/>
        <w:spacing w:after="0" w:line="240" w:lineRule="auto"/>
        <w:ind w:firstLine="708"/>
        <w:jc w:val="both"/>
      </w:pPr>
      <w:r>
        <w:t xml:space="preserve"> • наличие в уголках ДОО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Вариативность среды предполагает: </w:t>
      </w:r>
    </w:p>
    <w:p w:rsidR="00211EFC" w:rsidRDefault="00211EFC" w:rsidP="00314BDE">
      <w:pPr>
        <w:pStyle w:val="10"/>
        <w:spacing w:after="0" w:line="240" w:lineRule="auto"/>
        <w:ind w:firstLine="708"/>
        <w:jc w:val="both"/>
      </w:pPr>
      <w:r>
        <w:t xml:space="preserve">• наличие в ДОО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211EFC" w:rsidRDefault="00211EFC" w:rsidP="00314BDE">
      <w:pPr>
        <w:pStyle w:val="10"/>
        <w:spacing w:after="0" w:line="240" w:lineRule="auto"/>
        <w:ind w:firstLine="708"/>
        <w:jc w:val="both"/>
      </w:pPr>
      <w: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Доступность среды предполагает: </w:t>
      </w:r>
    </w:p>
    <w:p w:rsidR="00211EFC" w:rsidRDefault="00211EFC" w:rsidP="00314BDE">
      <w:pPr>
        <w:pStyle w:val="10"/>
        <w:spacing w:after="0" w:line="240" w:lineRule="auto"/>
        <w:ind w:firstLine="708"/>
        <w:jc w:val="both"/>
      </w:pPr>
      <w:r>
        <w:t>• доступность для воспитанников, в т</w:t>
      </w:r>
      <w:r w:rsidR="003951A7">
        <w:t xml:space="preserve">ом числе детей с ограниченными </w:t>
      </w:r>
      <w:r>
        <w:t>возможностями здоровья и детей-инвалидов, всех помещений, где осуществляется образовательная деятельность;</w:t>
      </w:r>
    </w:p>
    <w:p w:rsidR="00211EFC" w:rsidRDefault="00211EFC" w:rsidP="00314BDE">
      <w:pPr>
        <w:pStyle w:val="10"/>
        <w:spacing w:after="0" w:line="240" w:lineRule="auto"/>
        <w:ind w:firstLine="708"/>
        <w:jc w:val="both"/>
      </w:pPr>
      <w:r>
        <w:t xml:space="preserve"> •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11EFC" w:rsidRDefault="00211EFC" w:rsidP="00314BDE">
      <w:pPr>
        <w:pStyle w:val="10"/>
        <w:spacing w:after="0" w:line="240" w:lineRule="auto"/>
        <w:ind w:firstLine="708"/>
        <w:jc w:val="both"/>
      </w:pPr>
      <w:r>
        <w:t xml:space="preserve"> • исправность и сохранность материалов и оборудования. </w:t>
      </w:r>
    </w:p>
    <w:p w:rsidR="00211EFC" w:rsidRDefault="00211EFC" w:rsidP="00314BDE">
      <w:pPr>
        <w:pStyle w:val="10"/>
        <w:spacing w:after="0" w:line="240" w:lineRule="auto"/>
        <w:ind w:firstLine="708"/>
        <w:jc w:val="both"/>
      </w:pPr>
      <w: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211EFC" w:rsidRDefault="00211EFC" w:rsidP="00314BDE">
      <w:pPr>
        <w:pStyle w:val="10"/>
        <w:spacing w:after="0" w:line="240" w:lineRule="auto"/>
        <w:ind w:firstLine="708"/>
        <w:jc w:val="both"/>
      </w:pPr>
      <w:r>
        <w:t xml:space="preserve"> Содержание всех пространственных зон предметно-развивающей среды ДОО подчинено одной главной цели – развитию способности мыслить избирательно и продуктивно, а также соответствует основной задаче - всестороннему развитию ребёнка: развитию его мотивационной сферы, интеллектуальных и творческих сил, качеств личности. </w:t>
      </w:r>
    </w:p>
    <w:p w:rsidR="00211EFC" w:rsidRDefault="00211EFC" w:rsidP="00314BDE">
      <w:pPr>
        <w:pStyle w:val="10"/>
        <w:spacing w:after="0" w:line="240" w:lineRule="auto"/>
        <w:ind w:firstLine="708"/>
        <w:jc w:val="both"/>
      </w:pPr>
      <w:r>
        <w:t xml:space="preserve">Спецификой создания предметно-пространственной развивающей образовательной среды является ее визуализация и структурирование согласно потребностям детей с РАС. Пространство должно: учитывать интересы и потребности ребенка с РАС, характеризоваться относительным постоянством расположения игровых материалов и предметов мебели, быть неперегруженным разнообразными игровыми объектами. Игры и игрушки подбираются в соответствии с содержанием образовательной программы. </w:t>
      </w:r>
    </w:p>
    <w:p w:rsidR="0058642C" w:rsidRDefault="00211EFC" w:rsidP="00314BDE">
      <w:pPr>
        <w:pStyle w:val="10"/>
        <w:spacing w:after="0" w:line="240" w:lineRule="auto"/>
        <w:ind w:firstLine="708"/>
        <w:jc w:val="both"/>
      </w:pPr>
      <w:r>
        <w:t>При организации индивидуальных занятий соблюдают следующую последовательность: рабочий стол находится у стены для минимизации отвлекающих ребенка факторо</w:t>
      </w:r>
      <w:r w:rsidR="003951A7">
        <w:t xml:space="preserve">в, рабочий стол отодвигается от </w:t>
      </w:r>
      <w:r>
        <w:t>стены и педагог располагается в зоне видимости ребенка; занятия проводятся в малой группе, состоящей из двух детей, рабочие столы располагаются рядом друг с другом.</w:t>
      </w:r>
    </w:p>
    <w:p w:rsidR="0058642C" w:rsidRDefault="00211EFC" w:rsidP="00314BDE">
      <w:pPr>
        <w:pStyle w:val="10"/>
        <w:spacing w:after="0" w:line="240" w:lineRule="auto"/>
        <w:ind w:firstLine="708"/>
        <w:jc w:val="both"/>
      </w:pPr>
      <w:r>
        <w:t xml:space="preserve"> Места промаркированы, что способствует </w:t>
      </w:r>
      <w:r w:rsidR="0058642C">
        <w:t>самостоятельной уборке игрушек. Для</w:t>
      </w:r>
      <w:r>
        <w:t xml:space="preserve"> визуализации предметно-пространственная развивающая образовательная среда используют: – фотографии ребенка для обозначения вещей, которыми он пользуется в группе (стула, стола, шкафчика, крючка для полотенца и т. д.), – фотографии воспитателей и детей, посещающих группу, – фотографий педагогов, работающих в кабинетах (логопед, психолог и др.),– иллюстрированные правила поведения, – алгоритмы выполнения бытовых навыков (умывания, туалета, переодевания на физкультуру, мытья рук и т.д.), – коммуникативный альбом: фотографии близких людей; любимых видов деятельности ребенка; пиктограммы, связанные с удовлетворением физиологических потребностей ребенка (вода, еда, туалет); изображением эмоций ребенка; базовые коммуникативные фун</w:t>
      </w:r>
      <w:r w:rsidR="0058642C">
        <w:t>кции</w:t>
      </w:r>
      <w:r>
        <w:t>.</w:t>
      </w:r>
    </w:p>
    <w:p w:rsidR="005A4973" w:rsidRDefault="005A4973" w:rsidP="00314BDE">
      <w:pPr>
        <w:pStyle w:val="10"/>
        <w:spacing w:after="0" w:line="240" w:lineRule="auto"/>
        <w:ind w:firstLine="708"/>
        <w:jc w:val="both"/>
      </w:pPr>
    </w:p>
    <w:p w:rsidR="007E222D" w:rsidRDefault="007E222D" w:rsidP="00314BDE">
      <w:pPr>
        <w:pStyle w:val="10"/>
        <w:spacing w:after="0" w:line="240" w:lineRule="auto"/>
        <w:ind w:firstLine="708"/>
        <w:jc w:val="both"/>
      </w:pPr>
    </w:p>
    <w:p w:rsidR="005A4973" w:rsidRDefault="005A4973" w:rsidP="00314BDE">
      <w:pPr>
        <w:pStyle w:val="10"/>
        <w:spacing w:after="0" w:line="240" w:lineRule="auto"/>
        <w:ind w:firstLine="708"/>
        <w:jc w:val="both"/>
      </w:pPr>
    </w:p>
    <w:p w:rsidR="005A4973" w:rsidRDefault="005A4973" w:rsidP="005A4973">
      <w:pPr>
        <w:pStyle w:val="10"/>
        <w:shd w:val="clear" w:color="auto" w:fill="FFFFFF"/>
        <w:spacing w:after="0" w:line="240" w:lineRule="auto"/>
        <w:jc w:val="center"/>
        <w:rPr>
          <w:b/>
          <w:bCs/>
        </w:rPr>
      </w:pPr>
      <w:r>
        <w:rPr>
          <w:b/>
          <w:bCs/>
        </w:rPr>
        <w:lastRenderedPageBreak/>
        <w:t>Центры развития активности детей в группе</w:t>
      </w:r>
    </w:p>
    <w:p w:rsidR="005A4973" w:rsidRDefault="005A4973" w:rsidP="005A4973">
      <w:pPr>
        <w:pStyle w:val="10"/>
        <w:shd w:val="clear" w:color="auto" w:fill="FFFFFF"/>
        <w:spacing w:after="0" w:line="240" w:lineRule="auto"/>
        <w:jc w:val="center"/>
        <w:rPr>
          <w:b/>
          <w:bCs/>
        </w:rPr>
      </w:pPr>
    </w:p>
    <w:p w:rsidR="005A4973" w:rsidRDefault="005A4973" w:rsidP="005A4973">
      <w:pPr>
        <w:pStyle w:val="10"/>
        <w:shd w:val="clear" w:color="auto" w:fill="FFFFFF"/>
        <w:spacing w:after="0" w:line="240" w:lineRule="auto"/>
        <w:jc w:val="both"/>
        <w:rPr>
          <w:b/>
        </w:rPr>
      </w:pPr>
    </w:p>
    <w:tbl>
      <w:tblPr>
        <w:tblW w:w="0" w:type="auto"/>
        <w:tblInd w:w="-22"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30" w:type="dxa"/>
          <w:right w:w="0" w:type="dxa"/>
        </w:tblCellMar>
        <w:tblLook w:val="04A0" w:firstRow="1" w:lastRow="0" w:firstColumn="1" w:lastColumn="0" w:noHBand="0" w:noVBand="1"/>
      </w:tblPr>
      <w:tblGrid>
        <w:gridCol w:w="2260"/>
        <w:gridCol w:w="2048"/>
        <w:gridCol w:w="6122"/>
      </w:tblGrid>
      <w:tr w:rsidR="005A4973" w:rsidTr="00BF3765">
        <w:tc>
          <w:tcPr>
            <w:tcW w:w="2260"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jc w:val="center"/>
              <w:rPr>
                <w:b/>
                <w:bCs/>
                <w:i/>
                <w:iCs/>
              </w:rPr>
            </w:pPr>
            <w:r>
              <w:rPr>
                <w:b/>
                <w:bCs/>
                <w:i/>
                <w:iCs/>
              </w:rPr>
              <w:t>Вид деятельности</w:t>
            </w:r>
          </w:p>
          <w:p w:rsidR="005A4973" w:rsidRDefault="005A4973" w:rsidP="00BF3765">
            <w:pPr>
              <w:pStyle w:val="10"/>
              <w:shd w:val="clear" w:color="auto" w:fill="FFFFFF"/>
              <w:spacing w:after="0" w:line="240" w:lineRule="auto"/>
              <w:jc w:val="center"/>
              <w:rPr>
                <w:b/>
                <w:bCs/>
                <w:i/>
                <w:iCs/>
              </w:rPr>
            </w:pPr>
          </w:p>
          <w:p w:rsidR="005A4973" w:rsidRDefault="005A4973" w:rsidP="00BF3765">
            <w:pPr>
              <w:pStyle w:val="10"/>
              <w:shd w:val="clear" w:color="auto" w:fill="FFFFFF"/>
              <w:spacing w:after="0" w:line="240" w:lineRule="auto"/>
              <w:jc w:val="center"/>
              <w:rPr>
                <w:b/>
                <w:bCs/>
                <w:i/>
                <w:iCs/>
              </w:rPr>
            </w:pPr>
            <w:r>
              <w:rPr>
                <w:b/>
                <w:bCs/>
                <w:i/>
                <w:iCs/>
              </w:rPr>
              <w:t xml:space="preserve"> Образовательная область </w:t>
            </w:r>
          </w:p>
        </w:tc>
        <w:tc>
          <w:tcPr>
            <w:tcW w:w="204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jc w:val="center"/>
              <w:rPr>
                <w:b/>
                <w:bCs/>
                <w:i/>
                <w:iCs/>
              </w:rPr>
            </w:pPr>
            <w:r>
              <w:rPr>
                <w:b/>
                <w:bCs/>
                <w:i/>
                <w:iCs/>
              </w:rPr>
              <w:t>Центры активности</w:t>
            </w: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rPr>
                <w:b/>
                <w:bCs/>
                <w:i/>
                <w:iCs/>
              </w:rPr>
            </w:pPr>
            <w:r>
              <w:rPr>
                <w:b/>
                <w:bCs/>
                <w:i/>
                <w:iCs/>
              </w:rPr>
              <w:t xml:space="preserve">         Содержание центра, зоны, уголка  (материалы, оборудование)</w:t>
            </w:r>
          </w:p>
        </w:tc>
      </w:tr>
      <w:tr w:rsidR="005A4973" w:rsidTr="00BF3765">
        <w:trPr>
          <w:trHeight w:val="566"/>
        </w:trPr>
        <w:tc>
          <w:tcPr>
            <w:tcW w:w="2260"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vAlign w:val="center"/>
          </w:tcPr>
          <w:p w:rsidR="005A4973" w:rsidRDefault="005A4973" w:rsidP="00BF3765">
            <w:pPr>
              <w:pStyle w:val="10"/>
              <w:shd w:val="clear" w:color="auto" w:fill="FFFFFF"/>
              <w:jc w:val="center"/>
            </w:pPr>
          </w:p>
        </w:tc>
        <w:tc>
          <w:tcPr>
            <w:tcW w:w="8170"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jc w:val="center"/>
              <w:rPr>
                <w:b/>
                <w:bCs/>
              </w:rPr>
            </w:pPr>
            <w:r>
              <w:rPr>
                <w:b/>
              </w:rPr>
              <w:t>Образовательная область «</w:t>
            </w:r>
            <w:r>
              <w:rPr>
                <w:b/>
                <w:bCs/>
              </w:rPr>
              <w:t>Познавательное развитие»</w:t>
            </w:r>
          </w:p>
        </w:tc>
      </w:tr>
      <w:tr w:rsidR="005A4973" w:rsidTr="00BF3765">
        <w:tc>
          <w:tcPr>
            <w:tcW w:w="2260" w:type="dxa"/>
            <w:tcBorders>
              <w:top w:val="nil"/>
              <w:left w:val="thickThinLargeGap" w:sz="6" w:space="0" w:color="00000A"/>
              <w:bottom w:val="nil"/>
              <w:right w:val="single" w:sz="4" w:space="0" w:color="00000A"/>
            </w:tcBorders>
            <w:shd w:val="clear" w:color="auto" w:fill="FFFFFF"/>
            <w:tcMar>
              <w:left w:w="-30" w:type="dxa"/>
            </w:tcMar>
          </w:tcPr>
          <w:p w:rsidR="005A4973" w:rsidRDefault="005A4973" w:rsidP="00BF3765">
            <w:pPr>
              <w:pStyle w:val="10"/>
              <w:shd w:val="clear" w:color="auto" w:fill="FFFFFF"/>
              <w:ind w:left="150"/>
              <w:rPr>
                <w:b/>
                <w:bCs/>
              </w:rPr>
            </w:pPr>
            <w:r>
              <w:rPr>
                <w:b/>
                <w:bCs/>
              </w:rPr>
              <w:t>Развитие речи</w:t>
            </w:r>
          </w:p>
          <w:p w:rsidR="005A4973" w:rsidRDefault="005A4973" w:rsidP="00BF3765">
            <w:pPr>
              <w:pStyle w:val="10"/>
              <w:shd w:val="clear" w:color="auto" w:fill="FFFFFF"/>
              <w:ind w:left="150"/>
              <w:rPr>
                <w:b/>
                <w:bCs/>
              </w:rPr>
            </w:pPr>
          </w:p>
        </w:tc>
        <w:tc>
          <w:tcPr>
            <w:tcW w:w="2048" w:type="dxa"/>
            <w:tcBorders>
              <w:top w:val="thickThinLargeGap" w:sz="6" w:space="0" w:color="00000A"/>
              <w:left w:val="single" w:sz="4" w:space="0" w:color="00000A"/>
              <w:bottom w:val="thickThinLargeGap" w:sz="6" w:space="0" w:color="00000A"/>
              <w:right w:val="thickThinLargeGap" w:sz="6" w:space="0" w:color="00000A"/>
            </w:tcBorders>
            <w:shd w:val="clear" w:color="auto" w:fill="FFFFFF"/>
            <w:tcMar>
              <w:left w:w="20" w:type="dxa"/>
            </w:tcMar>
          </w:tcPr>
          <w:p w:rsidR="005A4973" w:rsidRDefault="005A4973" w:rsidP="00BF3765">
            <w:pPr>
              <w:pStyle w:val="10"/>
              <w:shd w:val="clear" w:color="auto" w:fill="FFFFFF"/>
              <w:ind w:left="87"/>
            </w:pP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rPr>
                <w:color w:val="000000"/>
              </w:rPr>
            </w:pPr>
            <w:r>
              <w:rPr>
                <w:color w:val="000000"/>
              </w:rPr>
              <w:t xml:space="preserve">Альбомы и наборы открыток с видами </w:t>
            </w:r>
          </w:p>
          <w:p w:rsidR="005A4973" w:rsidRDefault="005A4973" w:rsidP="00BF3765">
            <w:pPr>
              <w:pStyle w:val="10"/>
              <w:shd w:val="clear" w:color="auto" w:fill="FFFFFF"/>
              <w:spacing w:after="0" w:line="240" w:lineRule="auto"/>
              <w:rPr>
                <w:color w:val="000000"/>
              </w:rPr>
            </w:pPr>
            <w:r>
              <w:rPr>
                <w:color w:val="000000"/>
              </w:rPr>
              <w:t xml:space="preserve">       достопримечательностей родного города</w:t>
            </w:r>
          </w:p>
          <w:p w:rsidR="005A4973" w:rsidRDefault="005A4973" w:rsidP="00BF3765">
            <w:pPr>
              <w:pStyle w:val="10"/>
              <w:shd w:val="clear" w:color="auto" w:fill="FFFFFF"/>
              <w:spacing w:after="0" w:line="240" w:lineRule="auto"/>
              <w:rPr>
                <w:color w:val="000000"/>
              </w:rPr>
            </w:pPr>
            <w:r>
              <w:rPr>
                <w:color w:val="000000"/>
              </w:rPr>
              <w:t xml:space="preserve">14. Карта родного города </w:t>
            </w:r>
          </w:p>
          <w:p w:rsidR="005A4973" w:rsidRDefault="005A4973" w:rsidP="00BF3765">
            <w:pPr>
              <w:pStyle w:val="10"/>
              <w:shd w:val="clear" w:color="auto" w:fill="FFFFFF"/>
              <w:spacing w:after="0" w:line="240" w:lineRule="auto"/>
              <w:rPr>
                <w:color w:val="000000"/>
              </w:rPr>
            </w:pPr>
            <w:r>
              <w:rPr>
                <w:color w:val="000000"/>
              </w:rPr>
              <w:t xml:space="preserve">16. Глобус. </w:t>
            </w:r>
          </w:p>
        </w:tc>
      </w:tr>
      <w:tr w:rsidR="005A4973" w:rsidTr="00BF3765">
        <w:tc>
          <w:tcPr>
            <w:tcW w:w="2260" w:type="dxa"/>
            <w:tcBorders>
              <w:top w:val="thickThinLargeGap" w:sz="6" w:space="0" w:color="00000A"/>
              <w:left w:val="thickThinLargeGap" w:sz="6" w:space="0" w:color="00000A"/>
              <w:bottom w:val="thickThinLargeGap" w:sz="6" w:space="0" w:color="00000A"/>
              <w:right w:val="single" w:sz="4" w:space="0" w:color="00000A"/>
            </w:tcBorders>
            <w:shd w:val="clear" w:color="auto" w:fill="FFFFFF"/>
            <w:tcMar>
              <w:left w:w="-30" w:type="dxa"/>
            </w:tcMar>
          </w:tcPr>
          <w:p w:rsidR="005A4973" w:rsidRDefault="005A4973" w:rsidP="00BF3765">
            <w:pPr>
              <w:pStyle w:val="10"/>
              <w:shd w:val="clear" w:color="auto" w:fill="FFFFFF"/>
              <w:jc w:val="center"/>
            </w:pPr>
          </w:p>
        </w:tc>
        <w:tc>
          <w:tcPr>
            <w:tcW w:w="8170" w:type="dxa"/>
            <w:gridSpan w:val="2"/>
            <w:tcBorders>
              <w:top w:val="thickThinLargeGap" w:sz="6" w:space="0" w:color="00000A"/>
              <w:left w:val="single" w:sz="4" w:space="0" w:color="00000A"/>
              <w:bottom w:val="thickThinLargeGap" w:sz="6" w:space="0" w:color="00000A"/>
              <w:right w:val="thickThinLargeGap" w:sz="6" w:space="0" w:color="00000A"/>
            </w:tcBorders>
            <w:shd w:val="clear" w:color="auto" w:fill="FFFFFF"/>
            <w:tcMar>
              <w:left w:w="20" w:type="dxa"/>
            </w:tcMar>
          </w:tcPr>
          <w:p w:rsidR="005A4973" w:rsidRDefault="005A4973" w:rsidP="00BF3765">
            <w:pPr>
              <w:pStyle w:val="10"/>
              <w:shd w:val="clear" w:color="auto" w:fill="FFFFFF"/>
              <w:rPr>
                <w:b/>
                <w:bCs/>
              </w:rPr>
            </w:pPr>
            <w:r>
              <w:rPr>
                <w:b/>
              </w:rPr>
              <w:t>Образовательная область  «</w:t>
            </w:r>
            <w:r>
              <w:rPr>
                <w:b/>
                <w:bCs/>
              </w:rPr>
              <w:t>Физическое развитие»</w:t>
            </w:r>
          </w:p>
        </w:tc>
      </w:tr>
      <w:tr w:rsidR="005A4973" w:rsidTr="00BF3765">
        <w:trPr>
          <w:trHeight w:val="3813"/>
        </w:trPr>
        <w:tc>
          <w:tcPr>
            <w:tcW w:w="22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right="55"/>
              <w:jc w:val="both"/>
              <w:rPr>
                <w:b/>
                <w:bCs/>
              </w:rPr>
            </w:pPr>
            <w:r>
              <w:rPr>
                <w:b/>
                <w:bCs/>
              </w:rPr>
              <w:t>Двигательная деятельность</w:t>
            </w:r>
          </w:p>
          <w:p w:rsidR="005A4973" w:rsidRDefault="005A4973" w:rsidP="00BF3765">
            <w:pPr>
              <w:pStyle w:val="10"/>
              <w:shd w:val="clear" w:color="auto" w:fill="FFFFFF"/>
              <w:ind w:left="150" w:right="55"/>
              <w:jc w:val="both"/>
            </w:pPr>
          </w:p>
        </w:tc>
        <w:tc>
          <w:tcPr>
            <w:tcW w:w="2048" w:type="dxa"/>
            <w:tcBorders>
              <w:top w:val="thickThinLargeGap" w:sz="6" w:space="0" w:color="00000A"/>
              <w:left w:val="thickThinLargeGap" w:sz="6" w:space="0" w:color="00000A"/>
              <w:bottom w:val="nil"/>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ind w:firstLine="142"/>
            </w:pPr>
            <w:r>
              <w:t>Центр двигатель ной</w:t>
            </w:r>
          </w:p>
          <w:p w:rsidR="005A4973" w:rsidRDefault="005A4973" w:rsidP="00BF3765">
            <w:pPr>
              <w:pStyle w:val="10"/>
              <w:shd w:val="clear" w:color="auto" w:fill="FFFFFF"/>
              <w:spacing w:after="0" w:line="240" w:lineRule="auto"/>
              <w:ind w:firstLine="142"/>
            </w:pPr>
            <w:r>
              <w:t>активности</w:t>
            </w: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rPr>
                <w:color w:val="000000"/>
              </w:rPr>
            </w:pPr>
            <w:r>
              <w:rPr>
                <w:color w:val="000000"/>
              </w:rPr>
              <w:t xml:space="preserve">1. Мячи средние разных цветов. </w:t>
            </w:r>
          </w:p>
          <w:p w:rsidR="005A4973" w:rsidRDefault="005A4973" w:rsidP="00BF3765">
            <w:pPr>
              <w:pStyle w:val="10"/>
              <w:shd w:val="clear" w:color="auto" w:fill="FFFFFF"/>
              <w:spacing w:after="0" w:line="240" w:lineRule="auto"/>
              <w:rPr>
                <w:color w:val="000000"/>
              </w:rPr>
            </w:pPr>
            <w:r>
              <w:rPr>
                <w:color w:val="000000"/>
              </w:rPr>
              <w:t xml:space="preserve">2. Мячи малые разных цветов. </w:t>
            </w:r>
          </w:p>
          <w:p w:rsidR="005A4973" w:rsidRDefault="005A4973" w:rsidP="00BF3765">
            <w:pPr>
              <w:pStyle w:val="10"/>
              <w:shd w:val="clear" w:color="auto" w:fill="FFFFFF"/>
              <w:spacing w:after="0" w:line="240" w:lineRule="auto"/>
              <w:rPr>
                <w:color w:val="000000"/>
              </w:rPr>
            </w:pPr>
            <w:r>
              <w:rPr>
                <w:color w:val="000000"/>
              </w:rPr>
              <w:t xml:space="preserve">3. Мячики массажные разных цветов и размеров. </w:t>
            </w:r>
          </w:p>
          <w:p w:rsidR="005A4973" w:rsidRDefault="005A4973" w:rsidP="00BF3765">
            <w:pPr>
              <w:pStyle w:val="10"/>
              <w:shd w:val="clear" w:color="auto" w:fill="FFFFFF"/>
              <w:spacing w:after="0" w:line="240" w:lineRule="auto"/>
              <w:rPr>
                <w:color w:val="000000"/>
              </w:rPr>
            </w:pPr>
            <w:r>
              <w:rPr>
                <w:color w:val="000000"/>
              </w:rPr>
              <w:t xml:space="preserve">4. Обручи. </w:t>
            </w:r>
          </w:p>
          <w:p w:rsidR="005A4973" w:rsidRDefault="005A4973" w:rsidP="00BF3765">
            <w:pPr>
              <w:pStyle w:val="10"/>
              <w:shd w:val="clear" w:color="auto" w:fill="FFFFFF"/>
              <w:spacing w:after="0" w:line="240" w:lineRule="auto"/>
              <w:rPr>
                <w:color w:val="000000"/>
              </w:rPr>
            </w:pPr>
            <w:r>
              <w:rPr>
                <w:color w:val="000000"/>
              </w:rPr>
              <w:t xml:space="preserve">5.Круговая веревка. </w:t>
            </w:r>
          </w:p>
          <w:p w:rsidR="005A4973" w:rsidRDefault="005A4973" w:rsidP="00BF3765">
            <w:pPr>
              <w:pStyle w:val="10"/>
              <w:shd w:val="clear" w:color="auto" w:fill="FFFFFF"/>
              <w:spacing w:after="0" w:line="240" w:lineRule="auto"/>
              <w:rPr>
                <w:color w:val="000000"/>
              </w:rPr>
            </w:pPr>
            <w:r>
              <w:rPr>
                <w:color w:val="000000"/>
              </w:rPr>
              <w:t xml:space="preserve">6. Флажки. </w:t>
            </w:r>
          </w:p>
          <w:p w:rsidR="005A4973" w:rsidRDefault="005A4973" w:rsidP="00BF3765">
            <w:pPr>
              <w:pStyle w:val="10"/>
              <w:shd w:val="clear" w:color="auto" w:fill="FFFFFF"/>
              <w:spacing w:after="0" w:line="240" w:lineRule="auto"/>
              <w:rPr>
                <w:color w:val="000000"/>
              </w:rPr>
            </w:pPr>
            <w:r>
              <w:rPr>
                <w:color w:val="000000"/>
              </w:rPr>
              <w:t xml:space="preserve">7. Гимнастические палки. </w:t>
            </w:r>
          </w:p>
          <w:p w:rsidR="005A4973" w:rsidRDefault="005A4973" w:rsidP="00BF3765">
            <w:pPr>
              <w:pStyle w:val="10"/>
              <w:shd w:val="clear" w:color="auto" w:fill="FFFFFF"/>
              <w:spacing w:after="0" w:line="240" w:lineRule="auto"/>
              <w:rPr>
                <w:color w:val="000000"/>
              </w:rPr>
            </w:pPr>
            <w:r>
              <w:rPr>
                <w:color w:val="000000"/>
              </w:rPr>
              <w:t xml:space="preserve">8. </w:t>
            </w:r>
            <w:proofErr w:type="spellStart"/>
            <w:r>
              <w:rPr>
                <w:color w:val="000000"/>
              </w:rPr>
              <w:t>Кольцеброс</w:t>
            </w:r>
            <w:proofErr w:type="spellEnd"/>
            <w:r>
              <w:rPr>
                <w:color w:val="000000"/>
              </w:rPr>
              <w:t xml:space="preserve">. </w:t>
            </w:r>
          </w:p>
          <w:p w:rsidR="005A4973" w:rsidRDefault="005A4973" w:rsidP="00BF3765">
            <w:pPr>
              <w:pStyle w:val="10"/>
              <w:shd w:val="clear" w:color="auto" w:fill="FFFFFF"/>
              <w:spacing w:after="0" w:line="240" w:lineRule="auto"/>
              <w:rPr>
                <w:color w:val="000000"/>
              </w:rPr>
            </w:pPr>
            <w:r>
              <w:rPr>
                <w:color w:val="000000"/>
              </w:rPr>
              <w:t xml:space="preserve">9. Кегли. </w:t>
            </w:r>
          </w:p>
          <w:p w:rsidR="005A4973" w:rsidRDefault="005A4973" w:rsidP="00BF3765">
            <w:pPr>
              <w:pStyle w:val="10"/>
              <w:shd w:val="clear" w:color="auto" w:fill="FFFFFF"/>
              <w:spacing w:after="0" w:line="240" w:lineRule="auto"/>
              <w:rPr>
                <w:color w:val="000000"/>
              </w:rPr>
            </w:pPr>
            <w:r>
              <w:rPr>
                <w:color w:val="000000"/>
              </w:rPr>
              <w:t xml:space="preserve">10. Длинная скакалка. </w:t>
            </w:r>
          </w:p>
          <w:p w:rsidR="005A4973" w:rsidRDefault="005A4973" w:rsidP="00BF3765">
            <w:pPr>
              <w:pStyle w:val="10"/>
              <w:shd w:val="clear" w:color="auto" w:fill="FFFFFF"/>
              <w:spacing w:after="0" w:line="240" w:lineRule="auto"/>
              <w:rPr>
                <w:color w:val="000000"/>
              </w:rPr>
            </w:pPr>
            <w:r>
              <w:rPr>
                <w:color w:val="000000"/>
              </w:rPr>
              <w:t xml:space="preserve">11. Короткие скакалки. </w:t>
            </w:r>
          </w:p>
          <w:p w:rsidR="005A4973" w:rsidRDefault="005A4973" w:rsidP="00BF3765">
            <w:pPr>
              <w:pStyle w:val="10"/>
              <w:shd w:val="clear" w:color="auto" w:fill="FFFFFF"/>
              <w:spacing w:after="0" w:line="240" w:lineRule="auto"/>
              <w:rPr>
                <w:color w:val="000000"/>
              </w:rPr>
            </w:pPr>
          </w:p>
        </w:tc>
      </w:tr>
      <w:tr w:rsidR="005A4973" w:rsidTr="00BF3765">
        <w:tc>
          <w:tcPr>
            <w:tcW w:w="2260" w:type="dxa"/>
            <w:tcBorders>
              <w:top w:val="thickThinLargeGap" w:sz="6" w:space="0" w:color="00000A"/>
              <w:left w:val="thickThinLargeGap" w:sz="6" w:space="0" w:color="00000A"/>
              <w:bottom w:val="thickThinLargeGap" w:sz="6" w:space="0" w:color="00000A"/>
              <w:right w:val="single" w:sz="4" w:space="0" w:color="00000A"/>
            </w:tcBorders>
            <w:shd w:val="clear" w:color="auto" w:fill="FFFFFF"/>
            <w:tcMar>
              <w:left w:w="-30" w:type="dxa"/>
            </w:tcMar>
          </w:tcPr>
          <w:p w:rsidR="005A4973" w:rsidRDefault="005A4973" w:rsidP="00BF3765">
            <w:pPr>
              <w:pStyle w:val="10"/>
              <w:shd w:val="clear" w:color="auto" w:fill="FFFFFF"/>
            </w:pPr>
          </w:p>
        </w:tc>
        <w:tc>
          <w:tcPr>
            <w:tcW w:w="8170" w:type="dxa"/>
            <w:gridSpan w:val="2"/>
            <w:tcBorders>
              <w:top w:val="thickThinLargeGap" w:sz="6" w:space="0" w:color="00000A"/>
              <w:left w:val="single" w:sz="4" w:space="0" w:color="00000A"/>
              <w:bottom w:val="thickThinLargeGap" w:sz="6" w:space="0" w:color="00000A"/>
              <w:right w:val="thickThinLargeGap" w:sz="6" w:space="0" w:color="00000A"/>
            </w:tcBorders>
            <w:shd w:val="clear" w:color="auto" w:fill="FFFFFF"/>
            <w:tcMar>
              <w:left w:w="20" w:type="dxa"/>
            </w:tcMar>
          </w:tcPr>
          <w:p w:rsidR="005A4973" w:rsidRDefault="005A4973" w:rsidP="00BF3765">
            <w:pPr>
              <w:pStyle w:val="10"/>
              <w:shd w:val="clear" w:color="auto" w:fill="FFFFFF"/>
              <w:rPr>
                <w:b/>
                <w:bCs/>
              </w:rPr>
            </w:pPr>
            <w:r>
              <w:rPr>
                <w:b/>
              </w:rPr>
              <w:t>Образовательная область «</w:t>
            </w:r>
            <w:r>
              <w:rPr>
                <w:b/>
                <w:bCs/>
              </w:rPr>
              <w:t>Художественно-эстетическое развитие»</w:t>
            </w:r>
          </w:p>
        </w:tc>
      </w:tr>
      <w:tr w:rsidR="005A4973" w:rsidTr="00BF3765">
        <w:tc>
          <w:tcPr>
            <w:tcW w:w="22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jc w:val="both"/>
              <w:rPr>
                <w:b/>
                <w:bCs/>
              </w:rPr>
            </w:pPr>
            <w:r>
              <w:rPr>
                <w:b/>
                <w:bCs/>
              </w:rPr>
              <w:t>Изобразительная деятельность</w:t>
            </w:r>
          </w:p>
          <w:p w:rsidR="005A4973" w:rsidRDefault="005A4973" w:rsidP="00BF3765">
            <w:pPr>
              <w:pStyle w:val="10"/>
              <w:shd w:val="clear" w:color="auto" w:fill="FFFFFF"/>
              <w:spacing w:after="0" w:line="240" w:lineRule="auto"/>
              <w:jc w:val="both"/>
            </w:pPr>
          </w:p>
        </w:tc>
        <w:tc>
          <w:tcPr>
            <w:tcW w:w="204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pPr>
            <w:r>
              <w:t>Центр изобразительной деятельности</w:t>
            </w:r>
          </w:p>
          <w:p w:rsidR="005A4973" w:rsidRDefault="005A4973" w:rsidP="00BF3765">
            <w:pPr>
              <w:pStyle w:val="10"/>
              <w:shd w:val="clear" w:color="auto" w:fill="FFFFFF"/>
              <w:ind w:left="150"/>
              <w:jc w:val="both"/>
            </w:pPr>
            <w:r>
              <w:t> </w:t>
            </w: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pPr>
            <w:r>
              <w:t xml:space="preserve">1. Восковые  мелки. </w:t>
            </w:r>
          </w:p>
          <w:p w:rsidR="005A4973" w:rsidRDefault="005A4973" w:rsidP="00BF3765">
            <w:pPr>
              <w:pStyle w:val="10"/>
              <w:shd w:val="clear" w:color="auto" w:fill="FFFFFF"/>
              <w:spacing w:after="0" w:line="240" w:lineRule="auto"/>
            </w:pPr>
            <w:r>
              <w:t xml:space="preserve">2. Цветной мел. </w:t>
            </w:r>
          </w:p>
          <w:p w:rsidR="005A4973" w:rsidRDefault="005A4973" w:rsidP="00BF3765">
            <w:pPr>
              <w:pStyle w:val="10"/>
              <w:shd w:val="clear" w:color="auto" w:fill="FFFFFF"/>
              <w:spacing w:after="0" w:line="240" w:lineRule="auto"/>
            </w:pPr>
            <w:r>
              <w:t xml:space="preserve">3. Гуашевые и акварельные краски. </w:t>
            </w:r>
          </w:p>
          <w:p w:rsidR="005A4973" w:rsidRDefault="005A4973" w:rsidP="00BF3765">
            <w:pPr>
              <w:pStyle w:val="10"/>
              <w:shd w:val="clear" w:color="auto" w:fill="FFFFFF"/>
              <w:spacing w:after="0" w:line="240" w:lineRule="auto"/>
            </w:pPr>
            <w:r>
              <w:t xml:space="preserve">4. Фломастеры, цветные карандаши. </w:t>
            </w:r>
          </w:p>
          <w:p w:rsidR="005A4973" w:rsidRDefault="005A4973" w:rsidP="00BF3765">
            <w:pPr>
              <w:pStyle w:val="10"/>
              <w:shd w:val="clear" w:color="auto" w:fill="FFFFFF"/>
              <w:spacing w:after="0" w:line="240" w:lineRule="auto"/>
            </w:pPr>
            <w:r>
              <w:t xml:space="preserve">5. Пластилин, </w:t>
            </w:r>
          </w:p>
          <w:p w:rsidR="005A4973" w:rsidRDefault="005A4973" w:rsidP="00BF3765">
            <w:pPr>
              <w:pStyle w:val="10"/>
              <w:shd w:val="clear" w:color="auto" w:fill="FFFFFF"/>
              <w:spacing w:after="0" w:line="240" w:lineRule="auto"/>
            </w:pPr>
            <w:r>
              <w:t xml:space="preserve">6. Цветная и белая бумага, картон, обои, наклейки, </w:t>
            </w:r>
          </w:p>
          <w:p w:rsidR="005A4973" w:rsidRDefault="005A4973" w:rsidP="00BF3765">
            <w:pPr>
              <w:pStyle w:val="10"/>
              <w:shd w:val="clear" w:color="auto" w:fill="FFFFFF"/>
              <w:spacing w:after="0" w:line="240" w:lineRule="auto"/>
            </w:pPr>
            <w:r>
              <w:t xml:space="preserve">     лоскутки ткани, нитки, ленты, самоклеящаяся пленка, </w:t>
            </w:r>
          </w:p>
          <w:p w:rsidR="005A4973" w:rsidRDefault="005A4973" w:rsidP="00BF3765">
            <w:pPr>
              <w:pStyle w:val="10"/>
              <w:shd w:val="clear" w:color="auto" w:fill="FFFFFF"/>
              <w:spacing w:after="0" w:line="240" w:lineRule="auto"/>
            </w:pPr>
            <w:r>
              <w:t xml:space="preserve">     природные материалы </w:t>
            </w:r>
          </w:p>
          <w:p w:rsidR="005A4973" w:rsidRDefault="003951A7" w:rsidP="00BF3765">
            <w:pPr>
              <w:pStyle w:val="10"/>
              <w:shd w:val="clear" w:color="auto" w:fill="FFFFFF"/>
              <w:spacing w:after="0" w:line="240" w:lineRule="auto"/>
            </w:pPr>
            <w:r>
              <w:t xml:space="preserve">     (</w:t>
            </w:r>
            <w:r w:rsidR="005A4973">
              <w:t xml:space="preserve">сухие листья, семена, мелкие ракушки и т.п.). </w:t>
            </w:r>
          </w:p>
          <w:p w:rsidR="005A4973" w:rsidRDefault="005A4973" w:rsidP="00BF3765">
            <w:pPr>
              <w:pStyle w:val="10"/>
              <w:shd w:val="clear" w:color="auto" w:fill="FFFFFF"/>
              <w:spacing w:after="0" w:line="240" w:lineRule="auto"/>
            </w:pPr>
            <w:r>
              <w:t xml:space="preserve">7. Кисти, палочки, стеки, ножницы, поролон, </w:t>
            </w:r>
          </w:p>
          <w:p w:rsidR="005A4973" w:rsidRDefault="005A4973" w:rsidP="00BF3765">
            <w:pPr>
              <w:pStyle w:val="10"/>
              <w:shd w:val="clear" w:color="auto" w:fill="FFFFFF"/>
              <w:spacing w:after="0" w:line="240" w:lineRule="auto"/>
            </w:pPr>
            <w:r>
              <w:t xml:space="preserve">     печатки, трафареты по изучаемым темам. </w:t>
            </w:r>
          </w:p>
          <w:p w:rsidR="005A4973" w:rsidRDefault="005A4973" w:rsidP="00BF3765">
            <w:pPr>
              <w:pStyle w:val="10"/>
              <w:shd w:val="clear" w:color="auto" w:fill="FFFFFF"/>
              <w:spacing w:after="0" w:line="240" w:lineRule="auto"/>
            </w:pPr>
            <w:r>
              <w:t xml:space="preserve">9. Клейстер. </w:t>
            </w:r>
          </w:p>
          <w:p w:rsidR="005A4973" w:rsidRDefault="005A4973" w:rsidP="00BF3765">
            <w:pPr>
              <w:pStyle w:val="10"/>
              <w:shd w:val="clear" w:color="auto" w:fill="FFFFFF"/>
              <w:spacing w:after="0" w:line="240" w:lineRule="auto"/>
            </w:pPr>
            <w:r>
              <w:t xml:space="preserve">10. Доски для рисования мелом, фломастерами.  </w:t>
            </w:r>
          </w:p>
          <w:p w:rsidR="005A4973" w:rsidRDefault="005A4973" w:rsidP="00BF3765">
            <w:pPr>
              <w:pStyle w:val="10"/>
              <w:shd w:val="clear" w:color="auto" w:fill="FFFFFF"/>
              <w:tabs>
                <w:tab w:val="left" w:pos="3303"/>
              </w:tabs>
              <w:spacing w:after="0" w:line="240" w:lineRule="auto"/>
              <w:jc w:val="both"/>
            </w:pPr>
            <w:r>
              <w:t xml:space="preserve">11. Книжки-раскраски </w:t>
            </w:r>
          </w:p>
          <w:p w:rsidR="005A4973" w:rsidRDefault="005A4973" w:rsidP="00BF3765">
            <w:pPr>
              <w:pStyle w:val="10"/>
              <w:shd w:val="clear" w:color="auto" w:fill="FFFFFF"/>
              <w:tabs>
                <w:tab w:val="left" w:pos="3303"/>
              </w:tabs>
              <w:spacing w:after="0" w:line="240" w:lineRule="auto"/>
              <w:jc w:val="both"/>
            </w:pPr>
            <w:r>
              <w:t xml:space="preserve">     </w:t>
            </w:r>
          </w:p>
          <w:p w:rsidR="005A4973" w:rsidRDefault="005A4973" w:rsidP="00BF3765">
            <w:pPr>
              <w:pStyle w:val="10"/>
              <w:shd w:val="clear" w:color="auto" w:fill="FFFFFF"/>
              <w:tabs>
                <w:tab w:val="left" w:pos="3303"/>
              </w:tabs>
              <w:spacing w:after="0" w:line="240" w:lineRule="auto"/>
              <w:jc w:val="both"/>
              <w:rPr>
                <w:color w:val="000000"/>
              </w:rPr>
            </w:pPr>
          </w:p>
        </w:tc>
      </w:tr>
      <w:tr w:rsidR="005A4973" w:rsidTr="00BF3765">
        <w:tc>
          <w:tcPr>
            <w:tcW w:w="22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jc w:val="both"/>
              <w:rPr>
                <w:b/>
                <w:bCs/>
              </w:rPr>
            </w:pPr>
          </w:p>
        </w:tc>
        <w:tc>
          <w:tcPr>
            <w:tcW w:w="204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pPr>
            <w:r>
              <w:t>Центр конструирования</w:t>
            </w: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rPr>
                <w:color w:val="000000"/>
              </w:rPr>
            </w:pPr>
            <w:r>
              <w:rPr>
                <w:color w:val="000000"/>
              </w:rPr>
              <w:t xml:space="preserve">1. Строительные конструкторы </w:t>
            </w:r>
          </w:p>
          <w:p w:rsidR="005A4973" w:rsidRDefault="005A4973" w:rsidP="00BF3765">
            <w:pPr>
              <w:pStyle w:val="10"/>
              <w:shd w:val="clear" w:color="auto" w:fill="FFFFFF"/>
              <w:spacing w:after="0" w:line="240" w:lineRule="auto"/>
              <w:rPr>
                <w:color w:val="000000"/>
              </w:rPr>
            </w:pPr>
            <w:r>
              <w:rPr>
                <w:color w:val="000000"/>
              </w:rPr>
              <w:t xml:space="preserve">3. Игра «Логический домик». </w:t>
            </w:r>
          </w:p>
          <w:p w:rsidR="005A4973" w:rsidRDefault="005A4973" w:rsidP="00BF3765">
            <w:pPr>
              <w:pStyle w:val="10"/>
              <w:shd w:val="clear" w:color="auto" w:fill="FFFFFF"/>
              <w:spacing w:after="0" w:line="240" w:lineRule="auto"/>
              <w:rPr>
                <w:color w:val="000000"/>
              </w:rPr>
            </w:pPr>
            <w:r>
              <w:rPr>
                <w:color w:val="000000"/>
              </w:rPr>
              <w:t xml:space="preserve">4. Нетрадиционный строительный материал </w:t>
            </w:r>
          </w:p>
          <w:p w:rsidR="005A4973" w:rsidRDefault="005A4973" w:rsidP="00BF3765">
            <w:pPr>
              <w:pStyle w:val="10"/>
              <w:shd w:val="clear" w:color="auto" w:fill="FFFFFF"/>
              <w:spacing w:after="0" w:line="240" w:lineRule="auto"/>
              <w:rPr>
                <w:color w:val="000000"/>
              </w:rPr>
            </w:pPr>
            <w:r>
              <w:rPr>
                <w:color w:val="000000"/>
              </w:rPr>
              <w:t xml:space="preserve">     (деревянные плашки и чурочки, </w:t>
            </w:r>
          </w:p>
          <w:p w:rsidR="005A4973" w:rsidRDefault="005A4973" w:rsidP="00BF3765">
            <w:pPr>
              <w:pStyle w:val="10"/>
              <w:shd w:val="clear" w:color="auto" w:fill="FFFFFF"/>
              <w:spacing w:after="0" w:line="240" w:lineRule="auto"/>
              <w:rPr>
                <w:color w:val="000000"/>
              </w:rPr>
            </w:pPr>
            <w:r>
              <w:rPr>
                <w:color w:val="000000"/>
              </w:rPr>
              <w:t xml:space="preserve">5.Небольшие игрушки для обыгрывания построек </w:t>
            </w:r>
          </w:p>
          <w:p w:rsidR="005A4973" w:rsidRDefault="005A4973" w:rsidP="00BF3765">
            <w:pPr>
              <w:pStyle w:val="10"/>
              <w:shd w:val="clear" w:color="auto" w:fill="FFFFFF"/>
              <w:spacing w:after="0" w:line="240" w:lineRule="auto"/>
              <w:rPr>
                <w:color w:val="000000"/>
              </w:rPr>
            </w:pPr>
            <w:r>
              <w:rPr>
                <w:color w:val="000000"/>
              </w:rPr>
              <w:t xml:space="preserve">     фигурки людей и животных, дорожные знаки, </w:t>
            </w:r>
          </w:p>
          <w:p w:rsidR="005A4973" w:rsidRDefault="005A4973" w:rsidP="00BF3765">
            <w:pPr>
              <w:pStyle w:val="10"/>
              <w:shd w:val="clear" w:color="auto" w:fill="FFFFFF"/>
              <w:spacing w:after="0" w:line="240" w:lineRule="auto"/>
              <w:rPr>
                <w:color w:val="000000"/>
              </w:rPr>
            </w:pPr>
            <w:r>
              <w:rPr>
                <w:color w:val="000000"/>
              </w:rPr>
              <w:t xml:space="preserve">      светофоры и т.п.). </w:t>
            </w:r>
          </w:p>
          <w:p w:rsidR="005A4973" w:rsidRDefault="005A4973" w:rsidP="00BF3765">
            <w:pPr>
              <w:pStyle w:val="10"/>
              <w:shd w:val="clear" w:color="auto" w:fill="FFFFFF"/>
              <w:spacing w:after="0" w:line="240" w:lineRule="auto"/>
              <w:rPr>
                <w:color w:val="000000"/>
              </w:rPr>
            </w:pPr>
            <w:r>
              <w:rPr>
                <w:color w:val="000000"/>
              </w:rPr>
              <w:t xml:space="preserve">6. Транспорт (мелкий, средний, крупный). </w:t>
            </w:r>
          </w:p>
          <w:p w:rsidR="005A4973" w:rsidRDefault="005A4973" w:rsidP="00BF3765">
            <w:pPr>
              <w:pStyle w:val="10"/>
              <w:shd w:val="clear" w:color="auto" w:fill="FFFFFF"/>
              <w:spacing w:after="0" w:line="240" w:lineRule="auto"/>
              <w:rPr>
                <w:color w:val="000000"/>
              </w:rPr>
            </w:pPr>
            <w:r>
              <w:rPr>
                <w:color w:val="000000"/>
              </w:rPr>
              <w:lastRenderedPageBreak/>
              <w:t xml:space="preserve">7. Машины легковые и грузовые (самосвалы, грузовики, </w:t>
            </w:r>
          </w:p>
          <w:p w:rsidR="005A4973" w:rsidRDefault="005A4973" w:rsidP="00BF3765">
            <w:pPr>
              <w:pStyle w:val="10"/>
              <w:shd w:val="clear" w:color="auto" w:fill="FFFFFF"/>
              <w:spacing w:after="0" w:line="240" w:lineRule="auto"/>
              <w:rPr>
                <w:color w:val="000000"/>
              </w:rPr>
            </w:pPr>
            <w:r>
              <w:rPr>
                <w:color w:val="000000"/>
              </w:rPr>
              <w:t xml:space="preserve">    фургоны, специальный транспорт). </w:t>
            </w:r>
          </w:p>
          <w:p w:rsidR="005A4973" w:rsidRDefault="005A4973" w:rsidP="00BF3765">
            <w:pPr>
              <w:pStyle w:val="10"/>
              <w:shd w:val="clear" w:color="auto" w:fill="FFFFFF"/>
              <w:spacing w:after="0" w:line="240" w:lineRule="auto"/>
              <w:rPr>
                <w:color w:val="000000"/>
              </w:rPr>
            </w:pPr>
            <w:r>
              <w:rPr>
                <w:color w:val="000000"/>
              </w:rPr>
              <w:t xml:space="preserve">8. Простейшие схемы построек и «алгоритмы» </w:t>
            </w:r>
          </w:p>
          <w:p w:rsidR="005A4973" w:rsidRDefault="005A4973" w:rsidP="00BF3765">
            <w:pPr>
              <w:pStyle w:val="10"/>
              <w:shd w:val="clear" w:color="auto" w:fill="FFFFFF"/>
              <w:spacing w:after="0" w:line="240" w:lineRule="auto"/>
              <w:rPr>
                <w:color w:val="000000"/>
              </w:rPr>
            </w:pPr>
            <w:r>
              <w:rPr>
                <w:color w:val="000000"/>
              </w:rPr>
              <w:t xml:space="preserve">     их выполнения. </w:t>
            </w:r>
          </w:p>
          <w:p w:rsidR="005A4973" w:rsidRDefault="003951A7" w:rsidP="00BF3765">
            <w:pPr>
              <w:pStyle w:val="10"/>
              <w:shd w:val="clear" w:color="auto" w:fill="FFFFFF"/>
              <w:spacing w:after="0" w:line="240" w:lineRule="auto"/>
              <w:rPr>
                <w:color w:val="000000"/>
              </w:rPr>
            </w:pPr>
            <w:r>
              <w:rPr>
                <w:color w:val="000000"/>
              </w:rPr>
              <w:t>9. Мозаика крупная</w:t>
            </w:r>
            <w:r w:rsidR="005A4973">
              <w:rPr>
                <w:color w:val="000000"/>
              </w:rPr>
              <w:t xml:space="preserve"> и схемы выкладывания </w:t>
            </w:r>
          </w:p>
          <w:p w:rsidR="005A4973" w:rsidRDefault="005A4973" w:rsidP="00BF3765">
            <w:pPr>
              <w:pStyle w:val="10"/>
              <w:shd w:val="clear" w:color="auto" w:fill="FFFFFF"/>
              <w:spacing w:after="0" w:line="240" w:lineRule="auto"/>
              <w:rPr>
                <w:color w:val="000000"/>
              </w:rPr>
            </w:pPr>
            <w:r>
              <w:rPr>
                <w:color w:val="000000"/>
              </w:rPr>
              <w:t xml:space="preserve">       узоров из нее. </w:t>
            </w:r>
          </w:p>
          <w:p w:rsidR="005A4973" w:rsidRDefault="005A4973" w:rsidP="00BF3765">
            <w:pPr>
              <w:pStyle w:val="10"/>
              <w:shd w:val="clear" w:color="auto" w:fill="FFFFFF"/>
              <w:spacing w:after="0" w:line="240" w:lineRule="auto"/>
              <w:rPr>
                <w:color w:val="000000"/>
              </w:rPr>
            </w:pPr>
            <w:r>
              <w:rPr>
                <w:color w:val="000000"/>
              </w:rPr>
              <w:t xml:space="preserve">10. Разрезные картинки (4—12 частей, все виды разрезов), </w:t>
            </w:r>
          </w:p>
          <w:p w:rsidR="005A4973" w:rsidRDefault="005A4973" w:rsidP="00BF3765">
            <w:pPr>
              <w:pStyle w:val="10"/>
              <w:shd w:val="clear" w:color="auto" w:fill="FFFFFF"/>
              <w:spacing w:after="0" w:line="240" w:lineRule="auto"/>
              <w:rPr>
                <w:color w:val="000000"/>
              </w:rPr>
            </w:pPr>
            <w:r>
              <w:rPr>
                <w:color w:val="000000"/>
              </w:rPr>
              <w:t xml:space="preserve">        </w:t>
            </w:r>
            <w:proofErr w:type="spellStart"/>
            <w:r>
              <w:rPr>
                <w:color w:val="000000"/>
              </w:rPr>
              <w:t>пазлы</w:t>
            </w:r>
            <w:proofErr w:type="spellEnd"/>
            <w:r>
              <w:rPr>
                <w:color w:val="000000"/>
              </w:rPr>
              <w:t xml:space="preserve">. </w:t>
            </w:r>
          </w:p>
          <w:p w:rsidR="005A4973" w:rsidRDefault="005A4973" w:rsidP="00BF3765">
            <w:pPr>
              <w:pStyle w:val="10"/>
              <w:shd w:val="clear" w:color="auto" w:fill="FFFFFF"/>
              <w:spacing w:after="0" w:line="240" w:lineRule="auto"/>
              <w:rPr>
                <w:color w:val="000000"/>
              </w:rPr>
            </w:pPr>
            <w:r>
              <w:rPr>
                <w:color w:val="000000"/>
              </w:rPr>
              <w:t xml:space="preserve">11      игрушки-шнуровки. </w:t>
            </w:r>
          </w:p>
        </w:tc>
      </w:tr>
      <w:tr w:rsidR="005A4973" w:rsidTr="00BF3765">
        <w:tc>
          <w:tcPr>
            <w:tcW w:w="22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rPr>
                <w:b/>
                <w:bCs/>
              </w:rPr>
            </w:pPr>
            <w:r>
              <w:rPr>
                <w:b/>
                <w:bCs/>
              </w:rPr>
              <w:lastRenderedPageBreak/>
              <w:t>Музыкальная деятельность</w:t>
            </w:r>
          </w:p>
          <w:p w:rsidR="005A4973" w:rsidRDefault="005A4973" w:rsidP="00BF3765">
            <w:pPr>
              <w:pStyle w:val="10"/>
              <w:shd w:val="clear" w:color="auto" w:fill="FFFFFF"/>
              <w:spacing w:after="0" w:line="240" w:lineRule="auto"/>
            </w:pPr>
          </w:p>
        </w:tc>
        <w:tc>
          <w:tcPr>
            <w:tcW w:w="204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pPr>
            <w:r>
              <w:t>Центр музыкально-театрализованной деятельности</w:t>
            </w: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rPr>
                <w:color w:val="000000"/>
              </w:rPr>
            </w:pPr>
            <w:r>
              <w:rPr>
                <w:color w:val="000000"/>
              </w:rPr>
              <w:t xml:space="preserve">1. Музыкальные игрушки (пианино, лесенка). </w:t>
            </w:r>
          </w:p>
          <w:p w:rsidR="005A4973" w:rsidRDefault="005A4973" w:rsidP="00BF3765">
            <w:pPr>
              <w:pStyle w:val="10"/>
              <w:shd w:val="clear" w:color="auto" w:fill="FFFFFF"/>
              <w:spacing w:after="0" w:line="240" w:lineRule="auto"/>
              <w:rPr>
                <w:color w:val="000000"/>
              </w:rPr>
            </w:pPr>
            <w:r>
              <w:rPr>
                <w:color w:val="000000"/>
              </w:rPr>
              <w:t xml:space="preserve">2. Детские музыкальные инструменты ( </w:t>
            </w:r>
          </w:p>
          <w:p w:rsidR="005A4973" w:rsidRDefault="005A4973" w:rsidP="00BF3765">
            <w:pPr>
              <w:pStyle w:val="10"/>
              <w:shd w:val="clear" w:color="auto" w:fill="FFFFFF"/>
              <w:spacing w:after="0" w:line="240" w:lineRule="auto"/>
              <w:rPr>
                <w:color w:val="000000"/>
              </w:rPr>
            </w:pPr>
            <w:r>
              <w:rPr>
                <w:color w:val="000000"/>
              </w:rPr>
              <w:t xml:space="preserve">     барабан, погремушки, бубен, детский синтезатор, </w:t>
            </w:r>
          </w:p>
          <w:p w:rsidR="005A4973" w:rsidRDefault="005A4973" w:rsidP="00BF3765">
            <w:pPr>
              <w:pStyle w:val="10"/>
              <w:shd w:val="clear" w:color="auto" w:fill="FFFFFF"/>
              <w:spacing w:after="0" w:line="240" w:lineRule="auto"/>
              <w:rPr>
                <w:color w:val="000000"/>
              </w:rPr>
            </w:pPr>
            <w:r>
              <w:rPr>
                <w:color w:val="000000"/>
              </w:rPr>
              <w:t xml:space="preserve">3. Ложки, палочки, молоточки, кубики. </w:t>
            </w:r>
          </w:p>
          <w:p w:rsidR="005A4973" w:rsidRDefault="003951A7" w:rsidP="00BF3765">
            <w:pPr>
              <w:pStyle w:val="10"/>
              <w:shd w:val="clear" w:color="auto" w:fill="FFFFFF"/>
              <w:spacing w:after="0" w:line="240" w:lineRule="auto"/>
              <w:rPr>
                <w:color w:val="000000"/>
              </w:rPr>
            </w:pPr>
            <w:r>
              <w:rPr>
                <w:color w:val="000000"/>
              </w:rPr>
              <w:t>4. Магнитофон,</w:t>
            </w:r>
            <w:r w:rsidR="005A4973">
              <w:rPr>
                <w:color w:val="000000"/>
              </w:rPr>
              <w:t xml:space="preserve"> музыки для детей, «голосов природы». </w:t>
            </w:r>
          </w:p>
          <w:p w:rsidR="005A4973" w:rsidRDefault="005A4973" w:rsidP="00BF3765">
            <w:pPr>
              <w:pStyle w:val="10"/>
              <w:shd w:val="clear" w:color="auto" w:fill="FFFFFF"/>
              <w:tabs>
                <w:tab w:val="left" w:pos="3303"/>
              </w:tabs>
              <w:spacing w:after="0" w:line="240" w:lineRule="auto"/>
              <w:jc w:val="both"/>
              <w:rPr>
                <w:color w:val="000000"/>
              </w:rPr>
            </w:pPr>
            <w:r>
              <w:rPr>
                <w:color w:val="000000"/>
              </w:rPr>
              <w:t xml:space="preserve">5. Портреты композиторов (П. Чайковский, Д. Шостакович, </w:t>
            </w:r>
          </w:p>
          <w:p w:rsidR="005A4973" w:rsidRDefault="005A4973" w:rsidP="00BF3765">
            <w:pPr>
              <w:pStyle w:val="10"/>
              <w:shd w:val="clear" w:color="auto" w:fill="FFFFFF"/>
              <w:tabs>
                <w:tab w:val="left" w:pos="3303"/>
              </w:tabs>
              <w:spacing w:after="0" w:line="240" w:lineRule="auto"/>
              <w:jc w:val="both"/>
              <w:rPr>
                <w:color w:val="000000"/>
              </w:rPr>
            </w:pPr>
            <w:r>
              <w:rPr>
                <w:color w:val="000000"/>
              </w:rPr>
              <w:t xml:space="preserve">     М. Глинка, Д. </w:t>
            </w:r>
            <w:proofErr w:type="spellStart"/>
            <w:r>
              <w:rPr>
                <w:color w:val="000000"/>
              </w:rPr>
              <w:t>Кабалевский</w:t>
            </w:r>
            <w:proofErr w:type="spellEnd"/>
            <w:r>
              <w:rPr>
                <w:color w:val="000000"/>
              </w:rPr>
              <w:t xml:space="preserve"> и др.).</w:t>
            </w:r>
          </w:p>
          <w:p w:rsidR="005A4973" w:rsidRDefault="005A4973" w:rsidP="00BF3765">
            <w:pPr>
              <w:pStyle w:val="10"/>
              <w:shd w:val="clear" w:color="auto" w:fill="FFFFFF"/>
              <w:spacing w:after="0" w:line="240" w:lineRule="auto"/>
              <w:rPr>
                <w:color w:val="000000"/>
              </w:rPr>
            </w:pPr>
            <w:r>
              <w:rPr>
                <w:color w:val="000000"/>
              </w:rPr>
              <w:t xml:space="preserve"> </w:t>
            </w:r>
          </w:p>
          <w:p w:rsidR="005A4973" w:rsidRDefault="005A4973" w:rsidP="00BF3765">
            <w:pPr>
              <w:pStyle w:val="10"/>
              <w:shd w:val="clear" w:color="auto" w:fill="FFFFFF"/>
              <w:spacing w:after="0" w:line="240" w:lineRule="auto"/>
              <w:rPr>
                <w:color w:val="000000"/>
              </w:rPr>
            </w:pPr>
          </w:p>
        </w:tc>
      </w:tr>
      <w:tr w:rsidR="005A4973" w:rsidTr="00BF3765">
        <w:tc>
          <w:tcPr>
            <w:tcW w:w="2260" w:type="dxa"/>
            <w:tcBorders>
              <w:top w:val="thickThinLargeGap" w:sz="6" w:space="0" w:color="00000A"/>
              <w:left w:val="thickThinLargeGap" w:sz="6" w:space="0" w:color="00000A"/>
              <w:bottom w:val="thickThinLargeGap" w:sz="6" w:space="0" w:color="00000A"/>
              <w:right w:val="single" w:sz="4" w:space="0" w:color="00000A"/>
            </w:tcBorders>
            <w:shd w:val="clear" w:color="auto" w:fill="FFFFFF"/>
            <w:tcMar>
              <w:left w:w="-30" w:type="dxa"/>
            </w:tcMar>
          </w:tcPr>
          <w:p w:rsidR="005A4973" w:rsidRDefault="005A4973" w:rsidP="00BF3765">
            <w:pPr>
              <w:pStyle w:val="10"/>
              <w:shd w:val="clear" w:color="auto" w:fill="FFFFFF"/>
              <w:jc w:val="center"/>
            </w:pPr>
          </w:p>
        </w:tc>
        <w:tc>
          <w:tcPr>
            <w:tcW w:w="8170" w:type="dxa"/>
            <w:gridSpan w:val="2"/>
            <w:tcBorders>
              <w:top w:val="thickThinLargeGap" w:sz="6" w:space="0" w:color="00000A"/>
              <w:left w:val="single" w:sz="4" w:space="0" w:color="00000A"/>
              <w:bottom w:val="thickThinLargeGap" w:sz="6" w:space="0" w:color="00000A"/>
              <w:right w:val="thickThinLargeGap" w:sz="6" w:space="0" w:color="00000A"/>
            </w:tcBorders>
            <w:shd w:val="clear" w:color="auto" w:fill="FFFFFF"/>
            <w:tcMar>
              <w:left w:w="20" w:type="dxa"/>
            </w:tcMar>
          </w:tcPr>
          <w:p w:rsidR="005A4973" w:rsidRDefault="005A4973" w:rsidP="00BF3765">
            <w:pPr>
              <w:pStyle w:val="10"/>
              <w:shd w:val="clear" w:color="auto" w:fill="FFFFFF"/>
              <w:rPr>
                <w:b/>
                <w:bCs/>
              </w:rPr>
            </w:pPr>
            <w:r>
              <w:rPr>
                <w:b/>
                <w:bCs/>
              </w:rPr>
              <w:t>Образовательная область «Социально-коммуникативное   развитие»</w:t>
            </w:r>
          </w:p>
        </w:tc>
      </w:tr>
      <w:tr w:rsidR="005A4973" w:rsidTr="00BF3765">
        <w:tc>
          <w:tcPr>
            <w:tcW w:w="226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tabs>
                <w:tab w:val="left" w:pos="434"/>
              </w:tabs>
              <w:ind w:left="150"/>
              <w:rPr>
                <w:b/>
                <w:bCs/>
              </w:rPr>
            </w:pPr>
            <w:r>
              <w:rPr>
                <w:b/>
                <w:bCs/>
              </w:rPr>
              <w:t>Коммуникативная деятельность</w:t>
            </w:r>
          </w:p>
          <w:p w:rsidR="005A4973" w:rsidRDefault="005A4973" w:rsidP="00BF3765">
            <w:pPr>
              <w:pStyle w:val="10"/>
              <w:shd w:val="clear" w:color="auto" w:fill="FFFFFF"/>
              <w:tabs>
                <w:tab w:val="left" w:pos="434"/>
              </w:tabs>
              <w:spacing w:after="0" w:line="240" w:lineRule="auto"/>
              <w:ind w:left="150"/>
            </w:pPr>
          </w:p>
        </w:tc>
        <w:tc>
          <w:tcPr>
            <w:tcW w:w="204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ind w:left="150"/>
            </w:pPr>
            <w:r>
              <w:t>Центр сюжетно-ролевых игр</w:t>
            </w:r>
          </w:p>
          <w:p w:rsidR="005A4973" w:rsidRDefault="005A4973" w:rsidP="00BF3765">
            <w:pPr>
              <w:pStyle w:val="10"/>
              <w:shd w:val="clear" w:color="auto" w:fill="FFFFFF"/>
              <w:ind w:left="150"/>
            </w:pPr>
          </w:p>
        </w:tc>
        <w:tc>
          <w:tcPr>
            <w:tcW w:w="612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left w:w="-30" w:type="dxa"/>
            </w:tcMar>
          </w:tcPr>
          <w:p w:rsidR="005A4973" w:rsidRDefault="005A4973" w:rsidP="00BF3765">
            <w:pPr>
              <w:pStyle w:val="10"/>
              <w:shd w:val="clear" w:color="auto" w:fill="FFFFFF"/>
              <w:spacing w:after="0" w:line="240" w:lineRule="auto"/>
              <w:rPr>
                <w:color w:val="000000"/>
              </w:rPr>
            </w:pPr>
            <w:r>
              <w:rPr>
                <w:color w:val="000000"/>
              </w:rPr>
              <w:t xml:space="preserve">1. Куклы разных размеров. </w:t>
            </w:r>
          </w:p>
          <w:p w:rsidR="005A4973" w:rsidRDefault="005A4973" w:rsidP="00BF3765">
            <w:pPr>
              <w:pStyle w:val="10"/>
              <w:shd w:val="clear" w:color="auto" w:fill="FFFFFF"/>
              <w:spacing w:after="0" w:line="240" w:lineRule="auto"/>
              <w:rPr>
                <w:color w:val="000000"/>
              </w:rPr>
            </w:pPr>
            <w:r>
              <w:rPr>
                <w:color w:val="000000"/>
              </w:rPr>
              <w:t xml:space="preserve">2. Комплекты одежды и постельного белья для кукол, </w:t>
            </w:r>
          </w:p>
          <w:p w:rsidR="005A4973" w:rsidRDefault="005A4973" w:rsidP="00BF3765">
            <w:pPr>
              <w:pStyle w:val="10"/>
              <w:shd w:val="clear" w:color="auto" w:fill="FFFFFF"/>
              <w:spacing w:after="0" w:line="240" w:lineRule="auto"/>
              <w:rPr>
                <w:color w:val="000000"/>
              </w:rPr>
            </w:pPr>
            <w:r>
              <w:rPr>
                <w:color w:val="000000"/>
              </w:rPr>
              <w:t xml:space="preserve">кукольные сервизы, кукольная мебель, коляски для кукол. </w:t>
            </w:r>
          </w:p>
          <w:p w:rsidR="005A4973" w:rsidRDefault="005A4973" w:rsidP="00BF3765">
            <w:pPr>
              <w:pStyle w:val="10"/>
              <w:shd w:val="clear" w:color="auto" w:fill="FFFFFF"/>
              <w:spacing w:after="0" w:line="240" w:lineRule="auto"/>
              <w:rPr>
                <w:color w:val="000000"/>
              </w:rPr>
            </w:pPr>
            <w:r>
              <w:rPr>
                <w:color w:val="000000"/>
              </w:rPr>
              <w:t xml:space="preserve">4. Предметы-заместители для сюжетно-ролевых игр. </w:t>
            </w:r>
          </w:p>
          <w:p w:rsidR="005A4973" w:rsidRDefault="005A4973" w:rsidP="00BF3765">
            <w:pPr>
              <w:pStyle w:val="10"/>
              <w:shd w:val="clear" w:color="auto" w:fill="FFFFFF"/>
              <w:spacing w:after="0" w:line="240" w:lineRule="auto"/>
              <w:rPr>
                <w:color w:val="000000"/>
              </w:rPr>
            </w:pPr>
            <w:r>
              <w:rPr>
                <w:color w:val="000000"/>
              </w:rPr>
              <w:t xml:space="preserve">5. Атрибуты для нескольких сюжетно-ролевых игр </w:t>
            </w:r>
          </w:p>
          <w:p w:rsidR="005A4973" w:rsidRDefault="005A4973" w:rsidP="00BF3765">
            <w:pPr>
              <w:pStyle w:val="10"/>
              <w:shd w:val="clear" w:color="auto" w:fill="FFFFFF"/>
              <w:spacing w:after="0" w:line="240" w:lineRule="auto"/>
              <w:rPr>
                <w:color w:val="000000"/>
              </w:rPr>
            </w:pPr>
            <w:r>
              <w:rPr>
                <w:color w:val="000000"/>
              </w:rPr>
              <w:t xml:space="preserve">     («Дочки-матери», «Хозяюшки», «Доктор Айболит», </w:t>
            </w:r>
          </w:p>
          <w:p w:rsidR="005A4973" w:rsidRDefault="005A4973" w:rsidP="00BF3765">
            <w:pPr>
              <w:pStyle w:val="10"/>
              <w:shd w:val="clear" w:color="auto" w:fill="FFFFFF"/>
              <w:spacing w:after="0" w:line="240" w:lineRule="auto"/>
              <w:rPr>
                <w:color w:val="000000"/>
              </w:rPr>
            </w:pPr>
            <w:r>
              <w:rPr>
                <w:color w:val="000000"/>
              </w:rPr>
              <w:t xml:space="preserve">     «Парикмахерская», «Моряки»). </w:t>
            </w:r>
          </w:p>
          <w:p w:rsidR="005A4973" w:rsidRDefault="005A4973" w:rsidP="00BF3765">
            <w:pPr>
              <w:pStyle w:val="10"/>
              <w:shd w:val="clear" w:color="auto" w:fill="FFFFFF"/>
              <w:tabs>
                <w:tab w:val="left" w:pos="3303"/>
              </w:tabs>
              <w:spacing w:after="0" w:line="240" w:lineRule="auto"/>
              <w:jc w:val="both"/>
              <w:rPr>
                <w:color w:val="000000"/>
              </w:rPr>
            </w:pPr>
            <w:r>
              <w:rPr>
                <w:color w:val="000000"/>
              </w:rPr>
              <w:t xml:space="preserve">6. Альбомы с сериями демонстрационных картин </w:t>
            </w:r>
          </w:p>
          <w:p w:rsidR="005A4973" w:rsidRDefault="005A4973" w:rsidP="00BF3765">
            <w:pPr>
              <w:pStyle w:val="10"/>
              <w:shd w:val="clear" w:color="auto" w:fill="FFFFFF"/>
              <w:tabs>
                <w:tab w:val="left" w:pos="3303"/>
              </w:tabs>
              <w:spacing w:after="0" w:line="240" w:lineRule="auto"/>
              <w:jc w:val="both"/>
              <w:rPr>
                <w:color w:val="000000"/>
              </w:rPr>
            </w:pPr>
            <w:r>
              <w:rPr>
                <w:color w:val="000000"/>
              </w:rPr>
              <w:t xml:space="preserve">     «Наш детский сад», «Все работы хороши», «Мамы всякие нужны».</w:t>
            </w:r>
          </w:p>
        </w:tc>
      </w:tr>
    </w:tbl>
    <w:p w:rsidR="005A4973" w:rsidRDefault="005A4973" w:rsidP="00314BDE">
      <w:pPr>
        <w:pStyle w:val="10"/>
        <w:spacing w:after="0" w:line="240" w:lineRule="auto"/>
        <w:ind w:firstLine="708"/>
        <w:jc w:val="both"/>
      </w:pPr>
    </w:p>
    <w:p w:rsidR="0058642C" w:rsidRDefault="00211EFC" w:rsidP="00314BDE">
      <w:pPr>
        <w:pStyle w:val="10"/>
        <w:spacing w:after="0" w:line="240" w:lineRule="auto"/>
        <w:ind w:firstLine="708"/>
        <w:jc w:val="both"/>
      </w:pPr>
      <w:r>
        <w:t xml:space="preserve"> Обязательной составляющей предметно-пространственной развивающей среды для ребенка с РАС является </w:t>
      </w:r>
      <w:r w:rsidRPr="0058642C">
        <w:rPr>
          <w:i/>
        </w:rPr>
        <w:t>оборудование уголка уединения</w:t>
      </w:r>
      <w:r>
        <w:t xml:space="preserve"> (зоны отдыха ребенка). Для этого используются: невысокие легкие передвижные ширмы, разноцветные драпировки разной величины, мягкие модули, подушки, балдахин, шате</w:t>
      </w:r>
      <w:r w:rsidR="003951A7">
        <w:t xml:space="preserve">р, палатку, любое ограниченное </w:t>
      </w:r>
      <w:r>
        <w:t>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w:t>
      </w:r>
    </w:p>
    <w:p w:rsidR="0058642C" w:rsidRDefault="00211EFC" w:rsidP="00314BDE">
      <w:pPr>
        <w:pStyle w:val="10"/>
        <w:spacing w:after="0" w:line="240" w:lineRule="auto"/>
        <w:ind w:firstLine="708"/>
        <w:jc w:val="both"/>
      </w:pPr>
      <w:r>
        <w:t xml:space="preserve"> Соблюдение четкого </w:t>
      </w:r>
      <w:r w:rsidRPr="0058642C">
        <w:rPr>
          <w:i/>
        </w:rPr>
        <w:t>распорядка</w:t>
      </w:r>
      <w:r>
        <w:t xml:space="preserve"> дня является условием успешной адаптации ребенка в образовательной организации. При подготовке ребенка к посещению детского сада необходимо учитывать склонность к постоянству. Любое изменение режима дня и распорядка занятий может повлиять на поведение ребенка. Дети с расстройствами аутистического спектра при восприятии информации в вербальной форме нуждаются в визуальном ее подкреплении. С этой целью используют визуальное расписание. Необходимость введения визуального расписания связана с тем, что у детей с РАС недостаточно сформировано понимание речи. Выбор вида визуального расписания зависит от возраста и интеллектуального развития ребенка. На первых порах используют фотографии, обозначающие занятия и режимные моменты. Многим детям с РАС требуется использование индивидуального визуального расписания (в него могут быть внесены коррекционные занятия, дополнительные перерывы и т.д.). </w:t>
      </w:r>
    </w:p>
    <w:p w:rsidR="00FE2F06" w:rsidRDefault="00211EFC" w:rsidP="00314BDE">
      <w:pPr>
        <w:pStyle w:val="10"/>
        <w:spacing w:after="0" w:line="240" w:lineRule="auto"/>
        <w:ind w:firstLine="708"/>
        <w:jc w:val="both"/>
      </w:pPr>
      <w:r>
        <w:t xml:space="preserve">Для обеспечения </w:t>
      </w:r>
      <w:r w:rsidRPr="0058642C">
        <w:rPr>
          <w:i/>
        </w:rPr>
        <w:t>качества сна</w:t>
      </w:r>
      <w:r>
        <w:t xml:space="preserve"> ребенка с РАС необходимо обратить внимание на: соблюдение температурного режима, комфортного для ребенка, возможную специфическую реакцию ребенка на ткань постельного белья и пижамы, наличие посторонних шумов (шум воды в кране, звук вентилятора, шум за окном, которые могут мешать заснуть), создание условий для пробуждения в спокойной обстановке. Удачным является размещение шторок над кроваткой ребенка, что дает </w:t>
      </w:r>
      <w:r>
        <w:lastRenderedPageBreak/>
        <w:t xml:space="preserve">возможность уединения и спокойного засыпания ребенка с РАС. </w:t>
      </w:r>
    </w:p>
    <w:p w:rsidR="00FE2F06" w:rsidRDefault="00211EFC" w:rsidP="00314BDE">
      <w:pPr>
        <w:pStyle w:val="10"/>
        <w:spacing w:after="0" w:line="240" w:lineRule="auto"/>
        <w:ind w:firstLine="708"/>
        <w:jc w:val="both"/>
      </w:pPr>
      <w:r>
        <w:t>Для некоторых детей с РАС сон в незнакомом месте является невозможным. При этом ребенок очень устает и дневной сон для него является физиологической потребностью. Для таких детей необходимо предусмотреть возможность ухода на время дневного сна домой и возвращение ребенка обратно после пробуждения.</w:t>
      </w:r>
    </w:p>
    <w:p w:rsidR="00FE2F06" w:rsidRDefault="00211EFC" w:rsidP="00314BDE">
      <w:pPr>
        <w:pStyle w:val="10"/>
        <w:spacing w:after="0" w:line="240" w:lineRule="auto"/>
        <w:ind w:firstLine="708"/>
        <w:jc w:val="both"/>
      </w:pPr>
      <w:r>
        <w:t xml:space="preserve"> Для детей с РАС характерно стремление сохранить постоянные привычные условия жизни, сопротивление изменениям в жизни, в том числе в </w:t>
      </w:r>
      <w:r w:rsidRPr="00FE2F06">
        <w:rPr>
          <w:i/>
        </w:rPr>
        <w:t>организации приема пищи</w:t>
      </w:r>
      <w:r>
        <w:t>. У детей наблюдается пристрастие к определенным блюдам, неприязнь к некоторым продуктам. Постепенно пищевой репертуар ребенка расширится. Однако на этапе адаптации допускается организовать ребенку возможность питаться принесенной из дома едой, а также пользоваться одноразовой или личной посудой.</w:t>
      </w:r>
    </w:p>
    <w:p w:rsidR="00FE2F06" w:rsidRDefault="00211EFC" w:rsidP="00314BDE">
      <w:pPr>
        <w:pStyle w:val="10"/>
        <w:spacing w:after="0" w:line="240" w:lineRule="auto"/>
        <w:ind w:firstLine="708"/>
        <w:jc w:val="both"/>
      </w:pPr>
      <w:r>
        <w:t xml:space="preserve"> Особая организация питания требуется детям-аллергикам и детям, находящимся на определенной диете (например – на </w:t>
      </w:r>
      <w:proofErr w:type="spellStart"/>
      <w:r>
        <w:t>безглютеновой</w:t>
      </w:r>
      <w:proofErr w:type="spellEnd"/>
      <w:r>
        <w:t>). Необходимо организовать прием детьми подходящей пищи иначе они лишаться возмож</w:t>
      </w:r>
      <w:r w:rsidR="003951A7">
        <w:t xml:space="preserve">ности посещать образовательную </w:t>
      </w:r>
      <w:r>
        <w:t xml:space="preserve">организацию. </w:t>
      </w:r>
    </w:p>
    <w:p w:rsidR="00211EFC" w:rsidRDefault="00211EFC" w:rsidP="00314BDE">
      <w:pPr>
        <w:pStyle w:val="10"/>
        <w:spacing w:after="0" w:line="240" w:lineRule="auto"/>
        <w:ind w:firstLine="708"/>
        <w:jc w:val="both"/>
      </w:pPr>
      <w:r>
        <w:t xml:space="preserve">При </w:t>
      </w:r>
      <w:r w:rsidRPr="00FE2F06">
        <w:rPr>
          <w:i/>
        </w:rPr>
        <w:t>организации прогулок</w:t>
      </w:r>
      <w:r>
        <w:t xml:space="preserve"> 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очень важно, чтобы на прогулочной площадке соблюдались все меры безопасности. При этом у детей с РАС должен быть доступ к оборудованию, позволяющему обеспечить сенсорную разгрузку ребенка: безопасные качели, батут, гамак и др.</w:t>
      </w:r>
    </w:p>
    <w:p w:rsidR="005E4D78" w:rsidRDefault="005E4D78" w:rsidP="00314BDE">
      <w:pPr>
        <w:pStyle w:val="10"/>
        <w:spacing w:after="0" w:line="240" w:lineRule="auto"/>
        <w:ind w:firstLine="708"/>
        <w:jc w:val="both"/>
      </w:pPr>
    </w:p>
    <w:p w:rsidR="005E4D78" w:rsidRPr="00730DCF" w:rsidRDefault="005E4D78" w:rsidP="00314BDE">
      <w:pPr>
        <w:pStyle w:val="10"/>
        <w:spacing w:after="0" w:line="240" w:lineRule="auto"/>
        <w:ind w:firstLine="708"/>
        <w:jc w:val="both"/>
        <w:rPr>
          <w:b/>
          <w:i/>
        </w:rPr>
      </w:pPr>
      <w:r w:rsidRPr="00730DCF">
        <w:rPr>
          <w:b/>
          <w:i/>
        </w:rPr>
        <w:t>3.3. Кадровые условия реализации Программы</w:t>
      </w:r>
    </w:p>
    <w:p w:rsidR="005E4D78" w:rsidRDefault="005E4D78" w:rsidP="00314BDE">
      <w:pPr>
        <w:pStyle w:val="10"/>
        <w:spacing w:after="0" w:line="240" w:lineRule="auto"/>
        <w:ind w:firstLine="708"/>
        <w:jc w:val="both"/>
      </w:pPr>
    </w:p>
    <w:p w:rsidR="005E4D78" w:rsidRDefault="000F20FC" w:rsidP="005E4D78">
      <w:pPr>
        <w:pStyle w:val="10"/>
        <w:shd w:val="clear" w:color="auto" w:fill="FFFFFF"/>
        <w:tabs>
          <w:tab w:val="left" w:pos="653"/>
        </w:tabs>
        <w:spacing w:after="0" w:line="240" w:lineRule="auto"/>
        <w:ind w:firstLine="709"/>
        <w:jc w:val="center"/>
        <w:rPr>
          <w:b/>
          <w:i/>
        </w:rPr>
      </w:pPr>
      <w:r>
        <w:rPr>
          <w:b/>
        </w:rPr>
        <w:t xml:space="preserve"> </w:t>
      </w:r>
      <w:r w:rsidR="005E4D78">
        <w:rPr>
          <w:b/>
          <w:i/>
        </w:rPr>
        <w:t>Характеристика разновозрастной группы, кадрового состава, воспитанников</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75"/>
        <w:gridCol w:w="1636"/>
        <w:gridCol w:w="1367"/>
        <w:gridCol w:w="1376"/>
        <w:gridCol w:w="1246"/>
        <w:gridCol w:w="1872"/>
      </w:tblGrid>
      <w:tr w:rsidR="005E4D78" w:rsidTr="00B75722">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r>
              <w:t>Режим работы группы</w:t>
            </w:r>
          </w:p>
        </w:tc>
        <w:tc>
          <w:tcPr>
            <w:tcW w:w="734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r>
              <w:t xml:space="preserve"> режим 12 часового пребывания;</w:t>
            </w:r>
          </w:p>
          <w:p w:rsidR="005E4D78" w:rsidRDefault="003951A7" w:rsidP="00B75722">
            <w:pPr>
              <w:pStyle w:val="10"/>
              <w:spacing w:after="0" w:line="240" w:lineRule="auto"/>
              <w:jc w:val="both"/>
            </w:pPr>
            <w:r>
              <w:t xml:space="preserve"> с </w:t>
            </w:r>
            <w:r w:rsidR="005E4D78">
              <w:t xml:space="preserve">7:00-19:00 часов  </w:t>
            </w:r>
          </w:p>
        </w:tc>
      </w:tr>
      <w:tr w:rsidR="005E4D78" w:rsidTr="00B75722">
        <w:tc>
          <w:tcPr>
            <w:tcW w:w="30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r>
              <w:t>Кадровый состав</w:t>
            </w:r>
          </w:p>
        </w:tc>
        <w:tc>
          <w:tcPr>
            <w:tcW w:w="734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r>
              <w:rPr>
                <w:u w:val="single"/>
              </w:rPr>
              <w:t>Учитель-</w:t>
            </w:r>
            <w:r>
              <w:rPr>
                <w:color w:val="000000"/>
                <w:u w:val="single"/>
              </w:rPr>
              <w:t>дефектолог</w:t>
            </w:r>
            <w:r>
              <w:t xml:space="preserve"> Куликова Юлия Сергеевна, высшее образование, первая квалификационная категория</w:t>
            </w:r>
          </w:p>
        </w:tc>
      </w:tr>
      <w:tr w:rsidR="005E4D78" w:rsidTr="00B75722">
        <w:trPr>
          <w:trHeight w:val="975"/>
        </w:trPr>
        <w:tc>
          <w:tcPr>
            <w:tcW w:w="307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p>
        </w:tc>
        <w:tc>
          <w:tcPr>
            <w:tcW w:w="734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r>
              <w:rPr>
                <w:u w:val="single"/>
              </w:rPr>
              <w:t>Воспитатели</w:t>
            </w:r>
            <w:r>
              <w:t xml:space="preserve">: </w:t>
            </w:r>
            <w:r w:rsidR="00AE7AED">
              <w:t>Гладкова Светлана Александровна, среднее специальное, первая квалификационная категория</w:t>
            </w:r>
          </w:p>
        </w:tc>
      </w:tr>
      <w:tr w:rsidR="005E4D78" w:rsidTr="00B75722">
        <w:trPr>
          <w:trHeight w:val="651"/>
        </w:trPr>
        <w:tc>
          <w:tcPr>
            <w:tcW w:w="30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Default="005E4D78" w:rsidP="00B75722">
            <w:pPr>
              <w:pStyle w:val="10"/>
              <w:spacing w:after="0" w:line="240" w:lineRule="auto"/>
              <w:jc w:val="both"/>
            </w:pPr>
            <w:r>
              <w:t>Состав воспитанников</w:t>
            </w:r>
          </w:p>
        </w:tc>
        <w:tc>
          <w:tcPr>
            <w:tcW w:w="1636" w:type="dxa"/>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5E4D78" w:rsidRDefault="005E4D78" w:rsidP="00B75722">
            <w:pPr>
              <w:pStyle w:val="10"/>
              <w:spacing w:after="0" w:line="240" w:lineRule="auto"/>
              <w:ind w:right="-64"/>
              <w:jc w:val="both"/>
              <w:rPr>
                <w:b/>
                <w:color w:val="000000"/>
              </w:rPr>
            </w:pPr>
            <w:r>
              <w:rPr>
                <w:b/>
                <w:color w:val="000000"/>
              </w:rPr>
              <w:t>№ группы / название</w:t>
            </w:r>
          </w:p>
        </w:tc>
        <w:tc>
          <w:tcPr>
            <w:tcW w:w="1367" w:type="dxa"/>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5E4D78" w:rsidRDefault="005E4D78" w:rsidP="00B75722">
            <w:pPr>
              <w:pStyle w:val="10"/>
              <w:spacing w:after="0" w:line="240" w:lineRule="auto"/>
              <w:jc w:val="center"/>
              <w:rPr>
                <w:b/>
                <w:color w:val="000000"/>
              </w:rPr>
            </w:pPr>
            <w:r>
              <w:rPr>
                <w:b/>
                <w:color w:val="000000"/>
              </w:rPr>
              <w:t>Кол-во</w:t>
            </w:r>
          </w:p>
        </w:tc>
        <w:tc>
          <w:tcPr>
            <w:tcW w:w="1376" w:type="dxa"/>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5E4D78" w:rsidRDefault="005E4D78" w:rsidP="00B75722">
            <w:pPr>
              <w:pStyle w:val="10"/>
              <w:spacing w:after="0" w:line="240" w:lineRule="auto"/>
              <w:jc w:val="both"/>
              <w:rPr>
                <w:b/>
                <w:color w:val="000000"/>
              </w:rPr>
            </w:pPr>
            <w:r>
              <w:rPr>
                <w:b/>
                <w:color w:val="000000"/>
              </w:rPr>
              <w:t>мальчики</w:t>
            </w:r>
          </w:p>
        </w:tc>
        <w:tc>
          <w:tcPr>
            <w:tcW w:w="1246" w:type="dxa"/>
            <w:tcBorders>
              <w:top w:val="single" w:sz="4" w:space="0" w:color="000001"/>
              <w:left w:val="single" w:sz="4" w:space="0" w:color="00000A"/>
              <w:bottom w:val="single" w:sz="4" w:space="0" w:color="00000A"/>
              <w:right w:val="single" w:sz="4" w:space="0" w:color="00000A"/>
            </w:tcBorders>
            <w:shd w:val="clear" w:color="auto" w:fill="FFFFFF"/>
            <w:tcMar>
              <w:left w:w="103" w:type="dxa"/>
            </w:tcMar>
          </w:tcPr>
          <w:p w:rsidR="005E4D78" w:rsidRDefault="005E4D78" w:rsidP="00B75722">
            <w:pPr>
              <w:pStyle w:val="10"/>
              <w:spacing w:after="0" w:line="240" w:lineRule="auto"/>
              <w:jc w:val="both"/>
              <w:rPr>
                <w:b/>
                <w:color w:val="000000"/>
              </w:rPr>
            </w:pPr>
            <w:r>
              <w:rPr>
                <w:b/>
                <w:color w:val="000000"/>
              </w:rPr>
              <w:t>девочки</w:t>
            </w:r>
          </w:p>
        </w:tc>
        <w:tc>
          <w:tcPr>
            <w:tcW w:w="1720" w:type="dxa"/>
            <w:tcBorders>
              <w:top w:val="single" w:sz="4" w:space="0" w:color="000001"/>
              <w:left w:val="single" w:sz="4" w:space="0" w:color="00000A"/>
              <w:bottom w:val="single" w:sz="4" w:space="0" w:color="00000A"/>
              <w:right w:val="single" w:sz="4" w:space="0" w:color="000001"/>
            </w:tcBorders>
            <w:shd w:val="clear" w:color="auto" w:fill="FFFFFF"/>
            <w:tcMar>
              <w:left w:w="103" w:type="dxa"/>
            </w:tcMar>
          </w:tcPr>
          <w:p w:rsidR="005E4D78" w:rsidRDefault="005E4D78" w:rsidP="00B75722">
            <w:pPr>
              <w:pStyle w:val="10"/>
              <w:spacing w:after="0" w:line="240" w:lineRule="auto"/>
              <w:jc w:val="both"/>
              <w:rPr>
                <w:b/>
                <w:color w:val="000000"/>
              </w:rPr>
            </w:pPr>
            <w:r>
              <w:rPr>
                <w:b/>
                <w:color w:val="000000"/>
              </w:rPr>
              <w:t>фактическая наполняемость</w:t>
            </w:r>
          </w:p>
        </w:tc>
      </w:tr>
      <w:tr w:rsidR="005E4D78" w:rsidRPr="00F41E1F" w:rsidTr="00B75722">
        <w:trPr>
          <w:trHeight w:val="323"/>
        </w:trPr>
        <w:tc>
          <w:tcPr>
            <w:tcW w:w="307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D78" w:rsidRPr="00F41E1F" w:rsidRDefault="005E4D78" w:rsidP="00B75722">
            <w:pPr>
              <w:pStyle w:val="10"/>
              <w:spacing w:after="0" w:line="240" w:lineRule="auto"/>
              <w:jc w:val="both"/>
            </w:pPr>
          </w:p>
        </w:tc>
        <w:tc>
          <w:tcPr>
            <w:tcW w:w="1636" w:type="dxa"/>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5E4D78" w:rsidRPr="00F41E1F" w:rsidRDefault="005E4D78" w:rsidP="00B75722">
            <w:pPr>
              <w:pStyle w:val="10"/>
              <w:spacing w:after="0" w:line="240" w:lineRule="auto"/>
              <w:jc w:val="both"/>
            </w:pPr>
            <w:r w:rsidRPr="00F41E1F">
              <w:t>«Совушки»</w:t>
            </w:r>
          </w:p>
        </w:tc>
        <w:tc>
          <w:tcPr>
            <w:tcW w:w="1367" w:type="dxa"/>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5E4D78" w:rsidRPr="00F41E1F" w:rsidRDefault="00387188" w:rsidP="003951A7">
            <w:pPr>
              <w:pStyle w:val="10"/>
              <w:spacing w:after="0" w:line="240" w:lineRule="auto"/>
              <w:jc w:val="center"/>
            </w:pPr>
            <w:r>
              <w:t>7</w:t>
            </w:r>
          </w:p>
        </w:tc>
        <w:tc>
          <w:tcPr>
            <w:tcW w:w="1376" w:type="dxa"/>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5E4D78" w:rsidRPr="00F41E1F" w:rsidRDefault="003951A7" w:rsidP="003951A7">
            <w:pPr>
              <w:pStyle w:val="10"/>
              <w:spacing w:after="0" w:line="240" w:lineRule="auto"/>
              <w:jc w:val="center"/>
            </w:pPr>
            <w:r>
              <w:t>5</w:t>
            </w:r>
          </w:p>
        </w:tc>
        <w:tc>
          <w:tcPr>
            <w:tcW w:w="1246" w:type="dxa"/>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5E4D78" w:rsidRPr="00F41E1F" w:rsidRDefault="00387188" w:rsidP="00B75722">
            <w:pPr>
              <w:pStyle w:val="10"/>
              <w:spacing w:after="0" w:line="240" w:lineRule="auto"/>
              <w:jc w:val="center"/>
            </w:pPr>
            <w:r>
              <w:t>2</w:t>
            </w:r>
          </w:p>
        </w:tc>
        <w:tc>
          <w:tcPr>
            <w:tcW w:w="1720" w:type="dxa"/>
            <w:tcBorders>
              <w:top w:val="single" w:sz="4" w:space="0" w:color="00000A"/>
              <w:left w:val="single" w:sz="4" w:space="0" w:color="00000A"/>
              <w:bottom w:val="single" w:sz="4" w:space="0" w:color="000001"/>
              <w:right w:val="single" w:sz="4" w:space="0" w:color="000001"/>
            </w:tcBorders>
            <w:shd w:val="clear" w:color="auto" w:fill="FFFFFF"/>
            <w:tcMar>
              <w:left w:w="103" w:type="dxa"/>
            </w:tcMar>
          </w:tcPr>
          <w:p w:rsidR="005E4D78" w:rsidRPr="00F41E1F" w:rsidRDefault="00387188" w:rsidP="003951A7">
            <w:pPr>
              <w:pStyle w:val="10"/>
              <w:spacing w:after="0" w:line="240" w:lineRule="auto"/>
              <w:jc w:val="center"/>
            </w:pPr>
            <w:r>
              <w:t>7</w:t>
            </w:r>
          </w:p>
        </w:tc>
      </w:tr>
    </w:tbl>
    <w:p w:rsidR="00E61F40" w:rsidRPr="000F20FC" w:rsidRDefault="00E61F40" w:rsidP="005509E5">
      <w:pPr>
        <w:pStyle w:val="af6"/>
        <w:shd w:val="clear" w:color="auto" w:fill="FFFFFF"/>
        <w:spacing w:before="280"/>
        <w:rPr>
          <w:b/>
        </w:rPr>
      </w:pPr>
    </w:p>
    <w:p w:rsidR="00E61F40" w:rsidRPr="00730DCF" w:rsidRDefault="000F20FC" w:rsidP="000F20FC">
      <w:pPr>
        <w:pStyle w:val="af6"/>
        <w:shd w:val="clear" w:color="auto" w:fill="FFFFFF"/>
        <w:spacing w:before="280"/>
        <w:ind w:firstLine="709"/>
        <w:rPr>
          <w:b/>
          <w:i/>
        </w:rPr>
      </w:pPr>
      <w:r w:rsidRPr="00730DCF">
        <w:rPr>
          <w:b/>
          <w:i/>
        </w:rPr>
        <w:t>3.</w:t>
      </w:r>
      <w:r w:rsidR="005509E5" w:rsidRPr="00730DCF">
        <w:rPr>
          <w:b/>
          <w:i/>
        </w:rPr>
        <w:t>4</w:t>
      </w:r>
      <w:r w:rsidRPr="00730DCF">
        <w:rPr>
          <w:b/>
          <w:i/>
        </w:rPr>
        <w:t xml:space="preserve">. Материально – технические </w:t>
      </w:r>
      <w:r w:rsidR="005509E5" w:rsidRPr="00730DCF">
        <w:rPr>
          <w:b/>
          <w:i/>
        </w:rPr>
        <w:t>обеспечение Программы</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91"/>
        <w:gridCol w:w="2833"/>
        <w:gridCol w:w="6632"/>
      </w:tblGrid>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 п/п</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jc w:val="center"/>
            </w:pPr>
            <w:r>
              <w:t>Вид помещения</w:t>
            </w:r>
          </w:p>
          <w:p w:rsidR="00E61F40" w:rsidRDefault="000F20FC">
            <w:pPr>
              <w:pStyle w:val="10"/>
              <w:spacing w:after="0" w:line="240" w:lineRule="auto"/>
              <w:jc w:val="center"/>
            </w:pPr>
            <w:r>
              <w:t>социально-бытового</w:t>
            </w:r>
          </w:p>
          <w:p w:rsidR="00E61F40" w:rsidRDefault="000F20FC">
            <w:pPr>
              <w:pStyle w:val="10"/>
              <w:spacing w:after="0" w:line="240" w:lineRule="auto"/>
              <w:jc w:val="center"/>
            </w:pPr>
            <w:r>
              <w:t>и иного назначения</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jc w:val="center"/>
            </w:pPr>
            <w:r>
              <w:t>Наименование оборудования,</w:t>
            </w:r>
          </w:p>
          <w:p w:rsidR="00E61F40" w:rsidRDefault="000F20FC">
            <w:pPr>
              <w:pStyle w:val="10"/>
              <w:spacing w:after="0" w:line="240" w:lineRule="auto"/>
              <w:jc w:val="center"/>
            </w:pPr>
            <w:r>
              <w:t>ТСО</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1</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Прогулочная площадка</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стол, лавки, оборудование: горка, песочница, кораблик, вертикальная лестница (2шт.)</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2</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 xml:space="preserve">Групповая (игровая) комната </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Шкаф для посуды, шкаф для игрушек, шкаф секционный</w:t>
            </w:r>
          </w:p>
          <w:p w:rsidR="00E61F40" w:rsidRDefault="000F20FC" w:rsidP="000F20FC">
            <w:pPr>
              <w:pStyle w:val="10"/>
              <w:spacing w:after="0" w:line="240" w:lineRule="auto"/>
            </w:pPr>
            <w:r>
              <w:t>Столы детские, стулья детские, палас, детская игровая мебель</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3</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Спальная комната</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 xml:space="preserve">Кровати, </w:t>
            </w:r>
          </w:p>
          <w:p w:rsidR="00E61F40" w:rsidRDefault="000F20FC">
            <w:pPr>
              <w:pStyle w:val="10"/>
              <w:spacing w:after="0" w:line="240" w:lineRule="auto"/>
            </w:pPr>
            <w:r>
              <w:t>Магнитофон с дисками</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4</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Умывальная</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Шкафчики для полотенец</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5</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Раздевальная комната</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 xml:space="preserve">Шкафы для одежды, </w:t>
            </w:r>
            <w:proofErr w:type="spellStart"/>
            <w:r>
              <w:t>банкетки</w:t>
            </w:r>
            <w:proofErr w:type="spellEnd"/>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6</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Музыкальный зал</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Пианино, синтезатор, проектор, экран, мультимедийная установка; музыкальный центр.</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7</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Физкультурный  зал</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t xml:space="preserve">Стационарное спортивное оборудование: шведская стенка, </w:t>
            </w:r>
            <w:r>
              <w:lastRenderedPageBreak/>
              <w:t xml:space="preserve">тренажеры, гимнастические скамейки, наклонные доски. Типовое спортивное оборудование. Спортивный инвентарь: мешочки, гимнастические палки, мячи, мячи массажные (прыгуны), кегли, скакалки, вожжи, </w:t>
            </w:r>
            <w:proofErr w:type="spellStart"/>
            <w:r>
              <w:t>кольцебросы</w:t>
            </w:r>
            <w:proofErr w:type="spellEnd"/>
            <w:r>
              <w:t>.</w:t>
            </w:r>
          </w:p>
        </w:tc>
      </w:tr>
      <w:tr w:rsidR="00E61F40">
        <w:tc>
          <w:tcPr>
            <w:tcW w:w="9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pPr>
            <w:r>
              <w:lastRenderedPageBreak/>
              <w:t>8</w:t>
            </w:r>
          </w:p>
        </w:tc>
        <w:tc>
          <w:tcPr>
            <w:tcW w:w="2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rsidP="000F20FC">
            <w:pPr>
              <w:pStyle w:val="10"/>
              <w:spacing w:after="0" w:line="240" w:lineRule="auto"/>
            </w:pPr>
            <w:r>
              <w:t>Кабинет учителя-дефектолога</w:t>
            </w:r>
          </w:p>
        </w:tc>
        <w:tc>
          <w:tcPr>
            <w:tcW w:w="6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jc w:val="both"/>
            </w:pPr>
            <w:r>
              <w:t xml:space="preserve">Столы детские, стулья детские, </w:t>
            </w:r>
          </w:p>
          <w:p w:rsidR="00E61F40" w:rsidRDefault="000F20FC">
            <w:pPr>
              <w:pStyle w:val="10"/>
              <w:spacing w:after="0" w:line="240" w:lineRule="auto"/>
              <w:jc w:val="both"/>
            </w:pPr>
            <w:r>
              <w:t>Дидактический материал</w:t>
            </w:r>
          </w:p>
        </w:tc>
      </w:tr>
    </w:tbl>
    <w:p w:rsidR="00E61F40" w:rsidRDefault="00E61F40">
      <w:pPr>
        <w:pStyle w:val="10"/>
        <w:spacing w:after="0" w:line="240" w:lineRule="auto"/>
        <w:ind w:firstLine="851"/>
        <w:rPr>
          <w:b/>
          <w:bCs/>
          <w:i/>
        </w:rPr>
      </w:pPr>
    </w:p>
    <w:p w:rsidR="00730DCF" w:rsidRDefault="00730DCF">
      <w:pPr>
        <w:pStyle w:val="10"/>
        <w:spacing w:after="0" w:line="240" w:lineRule="auto"/>
        <w:ind w:firstLine="851"/>
        <w:rPr>
          <w:b/>
          <w:bCs/>
          <w:i/>
        </w:rPr>
      </w:pPr>
    </w:p>
    <w:p w:rsidR="00E61F40" w:rsidRDefault="000F20FC" w:rsidP="00157A41">
      <w:pPr>
        <w:pStyle w:val="10"/>
        <w:spacing w:after="0" w:line="240" w:lineRule="auto"/>
        <w:ind w:firstLine="851"/>
        <w:rPr>
          <w:b/>
          <w:bCs/>
          <w:i/>
        </w:rPr>
      </w:pPr>
      <w:r>
        <w:rPr>
          <w:b/>
          <w:bCs/>
          <w:i/>
        </w:rPr>
        <w:t>3.</w:t>
      </w:r>
      <w:r w:rsidR="00730DCF">
        <w:rPr>
          <w:b/>
          <w:bCs/>
          <w:i/>
        </w:rPr>
        <w:t>5</w:t>
      </w:r>
      <w:r>
        <w:rPr>
          <w:b/>
          <w:bCs/>
          <w:i/>
        </w:rPr>
        <w:t>.</w:t>
      </w:r>
      <w:r w:rsidR="00730DCF">
        <w:rPr>
          <w:b/>
          <w:bCs/>
          <w:i/>
        </w:rPr>
        <w:t>Планирование образовательной деятельности</w:t>
      </w:r>
      <w:r>
        <w:rPr>
          <w:b/>
          <w:bCs/>
          <w:i/>
        </w:rPr>
        <w:t xml:space="preserve"> </w:t>
      </w:r>
    </w:p>
    <w:p w:rsidR="00B05C13" w:rsidRDefault="00B05C13" w:rsidP="00B05C13">
      <w:pPr>
        <w:pStyle w:val="10"/>
        <w:shd w:val="clear" w:color="auto" w:fill="FFFFFF"/>
        <w:spacing w:after="0" w:line="240" w:lineRule="auto"/>
        <w:ind w:firstLine="709"/>
        <w:jc w:val="both"/>
      </w:pPr>
      <w:r>
        <w:t>Образовательная деятельность (в том числе воспитательный процесс) условно подраз</w:t>
      </w:r>
      <w:r>
        <w:softHyphen/>
        <w:t>делена на:</w:t>
      </w:r>
    </w:p>
    <w:p w:rsidR="00B05C13" w:rsidRDefault="00B05C13" w:rsidP="00B05C13">
      <w:pPr>
        <w:pStyle w:val="10"/>
        <w:shd w:val="clear" w:color="auto" w:fill="FFFFFF"/>
        <w:spacing w:after="0" w:line="240" w:lineRule="auto"/>
        <w:ind w:left="284" w:firstLine="425"/>
        <w:jc w:val="both"/>
      </w:pPr>
      <w:r>
        <w:t>-совместную деятельность с детьми: образовательную деятельность, осуществляемую в процессе организа</w:t>
      </w:r>
      <w:r>
        <w:softHyphen/>
        <w:t>ции различных видов детской деятельности;</w:t>
      </w:r>
    </w:p>
    <w:p w:rsidR="00B05C13" w:rsidRDefault="00B05C13" w:rsidP="00B05C13">
      <w:pPr>
        <w:pStyle w:val="10"/>
        <w:shd w:val="clear" w:color="auto" w:fill="FFFFFF"/>
        <w:tabs>
          <w:tab w:val="left" w:pos="518"/>
        </w:tabs>
        <w:spacing w:after="0" w:line="240" w:lineRule="auto"/>
        <w:ind w:left="284" w:firstLine="425"/>
        <w:jc w:val="both"/>
      </w:pPr>
      <w:r>
        <w:t>-образовательную деятельность, осуществляемую в ходе режимных моментов;</w:t>
      </w:r>
    </w:p>
    <w:p w:rsidR="00B05C13" w:rsidRDefault="00B05C13" w:rsidP="00B05C13">
      <w:pPr>
        <w:pStyle w:val="10"/>
        <w:shd w:val="clear" w:color="auto" w:fill="FFFFFF"/>
        <w:tabs>
          <w:tab w:val="left" w:pos="518"/>
        </w:tabs>
        <w:spacing w:after="0" w:line="240" w:lineRule="auto"/>
        <w:ind w:left="284" w:firstLine="425"/>
        <w:jc w:val="both"/>
      </w:pPr>
      <w:r>
        <w:t>-самостоятельную деятельность детей;</w:t>
      </w:r>
    </w:p>
    <w:p w:rsidR="00B05C13" w:rsidRPr="00B05C13" w:rsidRDefault="00B05C13" w:rsidP="00B05C13">
      <w:pPr>
        <w:pStyle w:val="10"/>
        <w:shd w:val="clear" w:color="auto" w:fill="FFFFFF"/>
        <w:tabs>
          <w:tab w:val="left" w:pos="518"/>
        </w:tabs>
        <w:spacing w:after="0" w:line="240" w:lineRule="auto"/>
        <w:ind w:firstLine="709"/>
        <w:jc w:val="both"/>
      </w:pPr>
      <w:r>
        <w:t>-взаимодействие с семьями детей по реализации основной обра</w:t>
      </w:r>
      <w:r>
        <w:softHyphen/>
        <w:t>зовательной программы дошкольного образования.</w:t>
      </w:r>
    </w:p>
    <w:p w:rsidR="00730DCF" w:rsidRPr="00157A41" w:rsidRDefault="00730DCF" w:rsidP="00157A41">
      <w:pPr>
        <w:pStyle w:val="10"/>
        <w:spacing w:after="0" w:line="240" w:lineRule="auto"/>
        <w:ind w:firstLine="851"/>
        <w:rPr>
          <w:b/>
          <w:bCs/>
          <w:i/>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60"/>
        <w:gridCol w:w="1700"/>
        <w:gridCol w:w="6521"/>
      </w:tblGrid>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spacing w:line="276" w:lineRule="auto"/>
              <w:ind w:right="271"/>
              <w:rPr>
                <w:rFonts w:ascii="Times New Roman" w:hAnsi="Times New Roman"/>
                <w:b/>
                <w:bCs/>
                <w:iCs/>
                <w:sz w:val="24"/>
                <w:szCs w:val="24"/>
              </w:rPr>
            </w:pPr>
            <w:r>
              <w:rPr>
                <w:rFonts w:ascii="Times New Roman" w:hAnsi="Times New Roman"/>
                <w:b/>
                <w:bCs/>
                <w:iCs/>
                <w:sz w:val="24"/>
                <w:szCs w:val="24"/>
              </w:rPr>
              <w:t>Месяц</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spacing w:line="276" w:lineRule="auto"/>
              <w:ind w:right="271"/>
              <w:rPr>
                <w:rFonts w:ascii="Times New Roman" w:hAnsi="Times New Roman"/>
                <w:b/>
                <w:bCs/>
                <w:iCs/>
                <w:sz w:val="24"/>
                <w:szCs w:val="24"/>
              </w:rPr>
            </w:pPr>
            <w:r>
              <w:rPr>
                <w:rFonts w:ascii="Times New Roman" w:hAnsi="Times New Roman"/>
                <w:b/>
                <w:bCs/>
                <w:iCs/>
                <w:sz w:val="24"/>
                <w:szCs w:val="24"/>
              </w:rPr>
              <w:t>Неделя</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spacing w:line="276" w:lineRule="auto"/>
              <w:ind w:right="271"/>
              <w:rPr>
                <w:rFonts w:ascii="Times New Roman" w:hAnsi="Times New Roman"/>
                <w:b/>
                <w:bCs/>
                <w:iCs/>
                <w:sz w:val="24"/>
                <w:szCs w:val="24"/>
              </w:rPr>
            </w:pPr>
            <w:r>
              <w:rPr>
                <w:rFonts w:ascii="Times New Roman" w:hAnsi="Times New Roman"/>
                <w:b/>
                <w:bCs/>
                <w:iCs/>
                <w:sz w:val="24"/>
                <w:szCs w:val="24"/>
              </w:rPr>
              <w:t xml:space="preserve">                                            Тема недели</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lang w:val="en-US"/>
              </w:rPr>
              <w:t>c</w:t>
            </w:r>
            <w:proofErr w:type="spellStart"/>
            <w:r>
              <w:rPr>
                <w:rFonts w:ascii="Times New Roman" w:hAnsi="Times New Roman"/>
                <w:sz w:val="24"/>
                <w:szCs w:val="24"/>
              </w:rPr>
              <w:t>ентябрь</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rPr>
            </w:pPr>
            <w:r>
              <w:rPr>
                <w:rFonts w:ascii="Times New Roman" w:hAnsi="Times New Roman"/>
              </w:rPr>
              <w:t>диагностика</w:t>
            </w:r>
          </w:p>
        </w:tc>
      </w:tr>
      <w:tr w:rsidR="00E61F40">
        <w:trPr>
          <w:trHeight w:val="293"/>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rPr>
            </w:pPr>
            <w:r>
              <w:rPr>
                <w:rFonts w:ascii="Times New Roman" w:hAnsi="Times New Roman"/>
              </w:rPr>
              <w:t>диагностика</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Pr="00940B44" w:rsidRDefault="007C706E">
            <w:pPr>
              <w:pStyle w:val="af4"/>
              <w:rPr>
                <w:rFonts w:ascii="Times New Roman" w:hAnsi="Times New Roman"/>
              </w:rPr>
            </w:pPr>
            <w:r w:rsidRPr="00940B44">
              <w:rPr>
                <w:rFonts w:ascii="Times New Roman" w:hAnsi="Times New Roman"/>
              </w:rPr>
              <w:t>Наш детский сад</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Pr="00292A31" w:rsidRDefault="007C706E">
            <w:pPr>
              <w:pStyle w:val="af4"/>
              <w:rPr>
                <w:rFonts w:asciiTheme="majorHAnsi" w:hAnsiTheme="majorHAnsi"/>
              </w:rPr>
            </w:pPr>
            <w:r w:rsidRPr="00292A31">
              <w:rPr>
                <w:rFonts w:asciiTheme="majorHAnsi" w:hAnsiTheme="majorHAnsi"/>
              </w:rPr>
              <w:t xml:space="preserve">Начало осени, признаки осени, цвета осени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октябрь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Pr="00292A31" w:rsidRDefault="00292A31" w:rsidP="00292A31">
            <w:pPr>
              <w:rPr>
                <w:rFonts w:asciiTheme="majorHAnsi" w:hAnsiTheme="majorHAnsi"/>
                <w:sz w:val="22"/>
                <w:szCs w:val="22"/>
              </w:rPr>
            </w:pPr>
            <w:r w:rsidRPr="00292A31">
              <w:rPr>
                <w:rFonts w:asciiTheme="majorHAnsi" w:hAnsiTheme="majorHAnsi"/>
                <w:sz w:val="22"/>
                <w:szCs w:val="22"/>
              </w:rPr>
              <w:t xml:space="preserve">Деревья и кустарники осенью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sidRPr="00782446">
              <w:rPr>
                <w:rFonts w:asciiTheme="majorHAnsi" w:hAnsiTheme="majorHAnsi"/>
              </w:rPr>
              <w:t>Овощи</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Фрукты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Pr="00292A31" w:rsidRDefault="00292A31" w:rsidP="00292A31">
            <w:pPr>
              <w:rPr>
                <w:rFonts w:asciiTheme="majorHAnsi" w:hAnsiTheme="majorHAnsi"/>
                <w:sz w:val="22"/>
                <w:szCs w:val="22"/>
              </w:rPr>
            </w:pPr>
            <w:r w:rsidRPr="00782446">
              <w:rPr>
                <w:rFonts w:asciiTheme="majorHAnsi" w:hAnsiTheme="majorHAnsi"/>
                <w:sz w:val="22"/>
                <w:szCs w:val="22"/>
              </w:rPr>
              <w:t>Грибы</w:t>
            </w:r>
          </w:p>
        </w:tc>
      </w:tr>
      <w:tr w:rsidR="00292A31">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2A31" w:rsidRDefault="00292A31">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2A31" w:rsidRDefault="00292A31">
            <w:pPr>
              <w:pStyle w:val="af4"/>
              <w:rPr>
                <w:rFonts w:ascii="Times New Roman" w:hAnsi="Times New Roman"/>
                <w:sz w:val="24"/>
                <w:szCs w:val="24"/>
              </w:rPr>
            </w:pPr>
            <w:r>
              <w:rPr>
                <w:rFonts w:ascii="Times New Roman" w:hAnsi="Times New Roman"/>
                <w:sz w:val="24"/>
                <w:szCs w:val="24"/>
              </w:rPr>
              <w:t>5</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2A31" w:rsidRPr="00782446" w:rsidRDefault="00292A31" w:rsidP="00292A31">
            <w:pPr>
              <w:rPr>
                <w:rFonts w:asciiTheme="majorHAnsi" w:hAnsiTheme="majorHAnsi"/>
                <w:sz w:val="22"/>
                <w:szCs w:val="22"/>
              </w:rPr>
            </w:pPr>
            <w:r w:rsidRPr="00782446">
              <w:rPr>
                <w:rFonts w:asciiTheme="majorHAnsi" w:hAnsiTheme="majorHAnsi"/>
                <w:sz w:val="22"/>
                <w:szCs w:val="22"/>
              </w:rPr>
              <w:t>Ягоды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ноябрь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rsidP="00157A41">
            <w:pPr>
              <w:pStyle w:val="af4"/>
              <w:rPr>
                <w:rFonts w:ascii="Cambria" w:hAnsi="Cambria"/>
              </w:rPr>
            </w:pPr>
            <w:r>
              <w:rPr>
                <w:rFonts w:ascii="Cambria" w:hAnsi="Cambria"/>
              </w:rPr>
              <w:t>П</w:t>
            </w:r>
            <w:r w:rsidR="00157A41">
              <w:rPr>
                <w:rFonts w:ascii="Cambria" w:hAnsi="Cambria"/>
              </w:rPr>
              <w:t>осуда</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Игрушки</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rPr>
            </w:pPr>
            <w:r>
              <w:rPr>
                <w:rFonts w:ascii="Cambria" w:hAnsi="Cambria"/>
              </w:rPr>
              <w:t>Мебель</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Поздняя осень</w:t>
            </w:r>
          </w:p>
        </w:tc>
      </w:tr>
      <w:tr w:rsidR="00292A31">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2A31" w:rsidRDefault="00292A31">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2A31" w:rsidRDefault="00292A31">
            <w:pPr>
              <w:pStyle w:val="af4"/>
              <w:rPr>
                <w:rFonts w:ascii="Times New Roman" w:hAnsi="Times New Roman"/>
                <w:sz w:val="24"/>
                <w:szCs w:val="24"/>
              </w:rPr>
            </w:pPr>
            <w:r>
              <w:rPr>
                <w:rFonts w:ascii="Times New Roman" w:hAnsi="Times New Roman"/>
                <w:sz w:val="24"/>
                <w:szCs w:val="24"/>
              </w:rPr>
              <w:t>5</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2A31" w:rsidRDefault="00292A31">
            <w:pPr>
              <w:pStyle w:val="af4"/>
              <w:rPr>
                <w:rFonts w:ascii="Cambria" w:hAnsi="Cambria"/>
              </w:rPr>
            </w:pPr>
            <w:r>
              <w:rPr>
                <w:rFonts w:ascii="Cambria" w:hAnsi="Cambria"/>
              </w:rPr>
              <w:t>Мамин день</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декабрь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rPr>
            </w:pPr>
            <w:r>
              <w:rPr>
                <w:rFonts w:ascii="Cambria" w:hAnsi="Cambria"/>
              </w:rPr>
              <w:t>Домашние животные</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Домашние птицы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rsidP="00292A31">
            <w:pPr>
              <w:pStyle w:val="af4"/>
              <w:rPr>
                <w:rFonts w:ascii="Cambria" w:hAnsi="Cambria"/>
              </w:rPr>
            </w:pPr>
            <w:r>
              <w:rPr>
                <w:rFonts w:ascii="Cambria" w:hAnsi="Cambria"/>
              </w:rPr>
              <w:t>Зимние забавы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rPr>
            </w:pPr>
            <w:r>
              <w:rPr>
                <w:rFonts w:ascii="Cambria" w:hAnsi="Cambria"/>
              </w:rPr>
              <w:t>Новый год</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январь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rPr>
            </w:pPr>
            <w:r>
              <w:rPr>
                <w:rFonts w:ascii="Cambria" w:hAnsi="Cambria"/>
              </w:rPr>
              <w:t>Диагностика</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Зима</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Зимующие птицы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Дикие птицы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февраль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Дикие животные</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транспорт</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rPr>
            </w:pPr>
            <w:r>
              <w:rPr>
                <w:rFonts w:ascii="Cambria" w:hAnsi="Cambria"/>
              </w:rPr>
              <w:t>День защитника отечества</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292A31">
            <w:pPr>
              <w:pStyle w:val="af4"/>
              <w:rPr>
                <w:rFonts w:ascii="Cambria" w:hAnsi="Cambria"/>
              </w:rPr>
            </w:pPr>
            <w:r>
              <w:rPr>
                <w:rFonts w:ascii="Cambria" w:hAnsi="Cambria"/>
              </w:rPr>
              <w:t xml:space="preserve">Семья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март</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sz w:val="24"/>
                <w:szCs w:val="24"/>
              </w:rPr>
            </w:pPr>
            <w:r>
              <w:rPr>
                <w:rFonts w:ascii="Cambria" w:hAnsi="Cambria"/>
                <w:sz w:val="24"/>
                <w:szCs w:val="24"/>
              </w:rPr>
              <w:t>Мамин день</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 xml:space="preserve">Одежда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 xml:space="preserve">Обувь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 xml:space="preserve">Головные уборы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апрель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Весна</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 xml:space="preserve">Насекомые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Как выращивают хлеб</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rsidP="00395773">
            <w:pPr>
              <w:pStyle w:val="af4"/>
              <w:rPr>
                <w:rFonts w:ascii="Cambria" w:hAnsi="Cambria"/>
                <w:sz w:val="24"/>
                <w:szCs w:val="24"/>
              </w:rPr>
            </w:pPr>
            <w:r>
              <w:rPr>
                <w:rFonts w:ascii="Cambria" w:hAnsi="Cambria"/>
                <w:sz w:val="24"/>
                <w:szCs w:val="24"/>
              </w:rPr>
              <w:t xml:space="preserve">Мой </w:t>
            </w:r>
            <w:r w:rsidR="00395773">
              <w:rPr>
                <w:rFonts w:ascii="Cambria" w:hAnsi="Cambria"/>
                <w:sz w:val="24"/>
                <w:szCs w:val="24"/>
              </w:rPr>
              <w:t>дом</w:t>
            </w:r>
          </w:p>
        </w:tc>
      </w:tr>
      <w:tr w:rsidR="00395773">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5773" w:rsidRDefault="00395773">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5773" w:rsidRDefault="00395773">
            <w:pPr>
              <w:pStyle w:val="af4"/>
              <w:rPr>
                <w:rFonts w:ascii="Times New Roman" w:hAnsi="Times New Roman"/>
                <w:sz w:val="24"/>
                <w:szCs w:val="24"/>
              </w:rPr>
            </w:pPr>
            <w:r>
              <w:rPr>
                <w:rFonts w:ascii="Times New Roman" w:hAnsi="Times New Roman"/>
                <w:sz w:val="24"/>
                <w:szCs w:val="24"/>
              </w:rPr>
              <w:t>5</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95773" w:rsidRDefault="00395773" w:rsidP="00395773">
            <w:pPr>
              <w:pStyle w:val="af4"/>
              <w:rPr>
                <w:rFonts w:ascii="Cambria" w:hAnsi="Cambria"/>
                <w:sz w:val="24"/>
                <w:szCs w:val="24"/>
              </w:rPr>
            </w:pPr>
            <w:r>
              <w:rPr>
                <w:rFonts w:ascii="Cambria" w:hAnsi="Cambria"/>
                <w:sz w:val="24"/>
                <w:szCs w:val="24"/>
              </w:rPr>
              <w:t>Мой город</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май</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sz w:val="24"/>
                <w:szCs w:val="24"/>
              </w:rPr>
            </w:pPr>
            <w:r>
              <w:rPr>
                <w:rFonts w:ascii="Cambria" w:hAnsi="Cambria"/>
                <w:sz w:val="24"/>
                <w:szCs w:val="24"/>
              </w:rPr>
              <w:t>День Победы</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sz w:val="24"/>
                <w:szCs w:val="24"/>
              </w:rPr>
            </w:pPr>
            <w:r>
              <w:rPr>
                <w:rFonts w:ascii="Cambria" w:hAnsi="Cambria"/>
                <w:sz w:val="24"/>
                <w:szCs w:val="24"/>
              </w:rPr>
              <w:t xml:space="preserve">Лето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395773">
            <w:pPr>
              <w:pStyle w:val="af4"/>
              <w:rPr>
                <w:rFonts w:ascii="Cambria" w:hAnsi="Cambria"/>
              </w:rPr>
            </w:pPr>
            <w:r>
              <w:rPr>
                <w:rFonts w:ascii="Cambria" w:hAnsi="Cambria"/>
              </w:rPr>
              <w:t xml:space="preserve">Диагностика </w:t>
            </w:r>
          </w:p>
        </w:tc>
      </w:tr>
      <w:tr w:rsidR="00E61F40">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af4"/>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af4"/>
              <w:rPr>
                <w:rFonts w:ascii="Times New Roman" w:hAnsi="Times New Roman"/>
                <w:sz w:val="24"/>
                <w:szCs w:val="24"/>
              </w:rPr>
            </w:pPr>
            <w:r>
              <w:rPr>
                <w:rFonts w:ascii="Times New Roman" w:hAnsi="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157A41">
            <w:pPr>
              <w:pStyle w:val="af4"/>
              <w:rPr>
                <w:rFonts w:ascii="Cambria" w:hAnsi="Cambria"/>
              </w:rPr>
            </w:pPr>
            <w:r>
              <w:rPr>
                <w:rFonts w:ascii="Cambria" w:hAnsi="Cambria"/>
              </w:rPr>
              <w:t>Диагностика</w:t>
            </w:r>
          </w:p>
        </w:tc>
      </w:tr>
    </w:tbl>
    <w:p w:rsidR="00730DCF" w:rsidRDefault="00730DCF" w:rsidP="00730DCF">
      <w:pPr>
        <w:pStyle w:val="10"/>
        <w:spacing w:after="0" w:line="240" w:lineRule="auto"/>
        <w:rPr>
          <w:b/>
          <w:i/>
        </w:rPr>
      </w:pPr>
    </w:p>
    <w:p w:rsidR="00730DCF" w:rsidRDefault="00730DCF" w:rsidP="00730DCF">
      <w:pPr>
        <w:pStyle w:val="af6"/>
        <w:shd w:val="clear" w:color="auto" w:fill="FFFFFF"/>
        <w:spacing w:before="280"/>
        <w:ind w:firstLine="709"/>
        <w:rPr>
          <w:b/>
          <w:i/>
        </w:rPr>
      </w:pPr>
      <w:r>
        <w:rPr>
          <w:b/>
          <w:i/>
        </w:rPr>
        <w:t xml:space="preserve">    3.6. Режим дня и распорядок</w:t>
      </w:r>
    </w:p>
    <w:p w:rsidR="00730DCF" w:rsidRDefault="00730DCF" w:rsidP="00730DCF">
      <w:pPr>
        <w:pStyle w:val="10"/>
        <w:spacing w:after="0" w:line="240" w:lineRule="auto"/>
        <w:ind w:firstLine="568"/>
        <w:jc w:val="both"/>
      </w:pPr>
      <w:r>
        <w:t>Непременным условием здорового образа жизни и успешного развития воспитанников подготовительной группы является правильный режим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дня в данной группе является его соответствие возрастным психофизиологическим особенностям детей.</w:t>
      </w:r>
    </w:p>
    <w:p w:rsidR="00730DCF" w:rsidRDefault="00730DCF" w:rsidP="00730DCF">
      <w:pPr>
        <w:pStyle w:val="10"/>
        <w:spacing w:after="0" w:line="240" w:lineRule="auto"/>
        <w:ind w:firstLine="568"/>
        <w:jc w:val="both"/>
        <w:rPr>
          <w:b/>
        </w:rPr>
      </w:pPr>
      <w:r>
        <w:t xml:space="preserve">В Учреждении, в подготовительной группе используется гибкий режим дня, в него могут вноситься изменения исходя из климатических особенностей, сезона года, индивидуальных особенностей воспитанников, состояния их здоровья. </w:t>
      </w:r>
      <w:r>
        <w:rPr>
          <w:b/>
        </w:rPr>
        <w:t xml:space="preserve"> </w:t>
      </w:r>
    </w:p>
    <w:p w:rsidR="00730DCF" w:rsidRDefault="00730DCF" w:rsidP="00730DCF">
      <w:pPr>
        <w:pStyle w:val="10"/>
        <w:spacing w:after="0" w:line="240" w:lineRule="auto"/>
        <w:ind w:firstLine="568"/>
        <w:jc w:val="both"/>
        <w:rPr>
          <w:b/>
        </w:rPr>
      </w:pPr>
    </w:p>
    <w:p w:rsidR="00730DCF" w:rsidRDefault="00730DCF" w:rsidP="00730DCF">
      <w:pPr>
        <w:pStyle w:val="10"/>
        <w:tabs>
          <w:tab w:val="left" w:pos="1760"/>
          <w:tab w:val="center" w:pos="5358"/>
        </w:tabs>
        <w:ind w:firstLine="709"/>
        <w:rPr>
          <w:b/>
          <w:bCs/>
          <w:i/>
        </w:rPr>
      </w:pPr>
      <w:r>
        <w:rPr>
          <w:b/>
          <w:bCs/>
          <w:i/>
        </w:rPr>
        <w:t>Холодный период года (сентябрь-май),        теплый период (июнь - август)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0"/>
        <w:gridCol w:w="1846"/>
        <w:gridCol w:w="13"/>
        <w:gridCol w:w="15"/>
        <w:gridCol w:w="1813"/>
      </w:tblGrid>
      <w:tr w:rsidR="00730DCF" w:rsidTr="00B75722">
        <w:trPr>
          <w:trHeight w:val="326"/>
        </w:trPr>
        <w:tc>
          <w:tcPr>
            <w:tcW w:w="652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Режимные моменты</w:t>
            </w:r>
          </w:p>
        </w:tc>
        <w:tc>
          <w:tcPr>
            <w:tcW w:w="3687"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jc w:val="center"/>
            </w:pPr>
            <w:r>
              <w:t xml:space="preserve">Время проведения </w:t>
            </w:r>
          </w:p>
        </w:tc>
      </w:tr>
      <w:tr w:rsidR="00730DCF" w:rsidTr="00B75722">
        <w:trPr>
          <w:trHeight w:val="217"/>
        </w:trPr>
        <w:tc>
          <w:tcPr>
            <w:tcW w:w="6520"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p>
        </w:tc>
        <w:tc>
          <w:tcPr>
            <w:tcW w:w="185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pPr>
            <w:r>
              <w:t>холодный период</w:t>
            </w:r>
          </w:p>
        </w:tc>
        <w:tc>
          <w:tcPr>
            <w:tcW w:w="182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pPr>
            <w:r>
              <w:t>теплый период</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Утренний приём, игры, утренняя гимнастика, индивидуальное общение воспитателя с детьми, самостоятельная деятельность</w:t>
            </w:r>
          </w:p>
        </w:tc>
        <w:tc>
          <w:tcPr>
            <w:tcW w:w="18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5378FE">
            <w:pPr>
              <w:pStyle w:val="10"/>
              <w:spacing w:after="0" w:line="240" w:lineRule="auto"/>
              <w:rPr>
                <w:rFonts w:cs="Calibri"/>
                <w:color w:val="000000"/>
                <w:lang w:eastAsia="en-US"/>
              </w:rPr>
            </w:pPr>
            <w:r>
              <w:rPr>
                <w:rFonts w:cs="Calibri"/>
                <w:color w:val="000000"/>
                <w:lang w:eastAsia="en-US"/>
              </w:rPr>
              <w:t>7.00-8.2</w:t>
            </w:r>
            <w:r w:rsidR="005378FE">
              <w:rPr>
                <w:rFonts w:cs="Calibri"/>
                <w:color w:val="000000"/>
                <w:lang w:eastAsia="en-US"/>
              </w:rPr>
              <w:t>5</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5378FE">
            <w:pPr>
              <w:pStyle w:val="10"/>
              <w:spacing w:after="0" w:line="240" w:lineRule="auto"/>
              <w:rPr>
                <w:rFonts w:cs="Calibri"/>
                <w:color w:val="000000"/>
                <w:lang w:eastAsia="en-US"/>
              </w:rPr>
            </w:pPr>
            <w:r>
              <w:rPr>
                <w:rFonts w:cs="Calibri"/>
                <w:color w:val="000000"/>
                <w:lang w:eastAsia="en-US"/>
              </w:rPr>
              <w:t>7.00-8.2</w:t>
            </w:r>
            <w:r w:rsidR="005378FE">
              <w:rPr>
                <w:rFonts w:cs="Calibri"/>
                <w:color w:val="000000"/>
                <w:lang w:eastAsia="en-US"/>
              </w:rPr>
              <w:t>5</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Подготовка к завтраку, завтрак</w:t>
            </w:r>
          </w:p>
        </w:tc>
        <w:tc>
          <w:tcPr>
            <w:tcW w:w="18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8.25-8.45</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8.25-8.45</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Игры, подготовка к образовательной деятельности</w:t>
            </w:r>
          </w:p>
        </w:tc>
        <w:tc>
          <w:tcPr>
            <w:tcW w:w="18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8.45-9.00</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8.45-9.00</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Непосредственно образовательная деятельность: образовательные ситуации (общая длительность, включая перерыв)</w:t>
            </w:r>
          </w:p>
        </w:tc>
        <w:tc>
          <w:tcPr>
            <w:tcW w:w="18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af4"/>
              <w:rPr>
                <w:rFonts w:ascii="Times New Roman" w:hAnsi="Times New Roman"/>
                <w:sz w:val="24"/>
                <w:szCs w:val="24"/>
              </w:rPr>
            </w:pPr>
            <w:r w:rsidRPr="00730DCF">
              <w:rPr>
                <w:rFonts w:ascii="Times New Roman" w:hAnsi="Times New Roman"/>
                <w:sz w:val="24"/>
                <w:szCs w:val="24"/>
              </w:rPr>
              <w:t>9.00-</w:t>
            </w:r>
            <w:r w:rsidR="005378FE">
              <w:rPr>
                <w:rFonts w:ascii="Times New Roman" w:hAnsi="Times New Roman"/>
                <w:sz w:val="24"/>
                <w:szCs w:val="24"/>
              </w:rPr>
              <w:t>10:50</w:t>
            </w:r>
          </w:p>
          <w:p w:rsidR="00730DCF" w:rsidRPr="00730DCF" w:rsidRDefault="00730DCF" w:rsidP="00B75722">
            <w:pPr>
              <w:pStyle w:val="10"/>
              <w:spacing w:after="0" w:line="240" w:lineRule="auto"/>
              <w:rPr>
                <w:rFonts w:cs="Calibri"/>
                <w:color w:val="000000"/>
                <w:lang w:eastAsia="en-US"/>
              </w:rPr>
            </w:pP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af4"/>
              <w:rPr>
                <w:rFonts w:ascii="Times New Roman" w:hAnsi="Times New Roman"/>
                <w:sz w:val="24"/>
                <w:szCs w:val="24"/>
              </w:rPr>
            </w:pPr>
            <w:r w:rsidRPr="00730DCF">
              <w:rPr>
                <w:rFonts w:ascii="Times New Roman" w:hAnsi="Times New Roman"/>
                <w:sz w:val="24"/>
                <w:szCs w:val="24"/>
              </w:rPr>
              <w:t>9.00-9.2</w:t>
            </w:r>
            <w:r>
              <w:rPr>
                <w:rFonts w:ascii="Times New Roman" w:hAnsi="Times New Roman"/>
                <w:sz w:val="24"/>
                <w:szCs w:val="24"/>
              </w:rPr>
              <w:t>0</w:t>
            </w:r>
          </w:p>
          <w:p w:rsidR="00730DCF" w:rsidRPr="00730DCF" w:rsidRDefault="00730DCF" w:rsidP="00B75722">
            <w:pPr>
              <w:pStyle w:val="10"/>
              <w:spacing w:after="0" w:line="240" w:lineRule="auto"/>
              <w:rPr>
                <w:rFonts w:cs="Calibri"/>
                <w:color w:val="000000"/>
                <w:lang w:eastAsia="en-US"/>
              </w:rPr>
            </w:pP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Подготовка к прогулке, прогулка (наблюдения, игры, труд, экспериментирование, общение по интересам), возвращение с прогулки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10:50-12.10</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10:00-12.10</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Самостоятельная деятельность по выбору и интересам</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12.10-12.25</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12.10-12.25</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Подготовка к обеду, обед</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12.25-12.50</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12.25-12.50</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Закаливающие мероприятия, релаксирующая гимнастика перед сном</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12.50-13.00</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12.50-13.00</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Подготовка ко сну, сон</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13.00-15.00</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13.00-15.00</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Постепенный подъём, пробуждающая гимнастика, воздушные и водные процедуры</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15.00-15.25</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15.00-15.25</w:t>
            </w:r>
          </w:p>
        </w:tc>
      </w:tr>
      <w:tr w:rsidR="00730DCF" w:rsidTr="00B75722">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Подготовка к полднику, полдник</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5378FE">
            <w:pPr>
              <w:pStyle w:val="10"/>
              <w:spacing w:after="0" w:line="240" w:lineRule="auto"/>
              <w:rPr>
                <w:rFonts w:cs="Calibri"/>
                <w:color w:val="000000"/>
                <w:lang w:eastAsia="en-US"/>
              </w:rPr>
            </w:pPr>
            <w:r w:rsidRPr="00730DCF">
              <w:rPr>
                <w:rFonts w:cs="Calibri"/>
                <w:color w:val="000000"/>
                <w:lang w:eastAsia="en-US"/>
              </w:rPr>
              <w:t>15.2</w:t>
            </w:r>
            <w:r w:rsidR="005378FE">
              <w:rPr>
                <w:rFonts w:cs="Calibri"/>
                <w:color w:val="000000"/>
                <w:lang w:eastAsia="en-US"/>
              </w:rPr>
              <w:t>5</w:t>
            </w:r>
            <w:r w:rsidRPr="00730DCF">
              <w:rPr>
                <w:rFonts w:cs="Calibri"/>
                <w:color w:val="000000"/>
                <w:lang w:eastAsia="en-US"/>
              </w:rPr>
              <w:t>.-15.45</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5378FE">
            <w:pPr>
              <w:pStyle w:val="10"/>
              <w:spacing w:after="0" w:line="240" w:lineRule="auto"/>
              <w:rPr>
                <w:rFonts w:cs="Calibri"/>
                <w:color w:val="000000"/>
                <w:lang w:eastAsia="en-US"/>
              </w:rPr>
            </w:pPr>
            <w:r w:rsidRPr="00730DCF">
              <w:rPr>
                <w:rFonts w:cs="Calibri"/>
                <w:color w:val="000000"/>
                <w:lang w:eastAsia="en-US"/>
              </w:rPr>
              <w:t>15.2</w:t>
            </w:r>
            <w:r w:rsidR="005378FE">
              <w:rPr>
                <w:rFonts w:cs="Calibri"/>
                <w:color w:val="000000"/>
                <w:lang w:eastAsia="en-US"/>
              </w:rPr>
              <w:t>5</w:t>
            </w:r>
            <w:r w:rsidRPr="00730DCF">
              <w:rPr>
                <w:rFonts w:cs="Calibri"/>
                <w:color w:val="000000"/>
                <w:lang w:eastAsia="en-US"/>
              </w:rPr>
              <w:t>.-15.45</w:t>
            </w:r>
          </w:p>
        </w:tc>
      </w:tr>
      <w:tr w:rsidR="00730DCF" w:rsidTr="00B75722">
        <w:trPr>
          <w:trHeight w:val="160"/>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Игры, досуги, кружки, самостоятельная деятельность по интересам и выбору детей</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15.45-16.05</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15.45-16.05</w:t>
            </w:r>
          </w:p>
        </w:tc>
      </w:tr>
      <w:tr w:rsidR="00730DCF" w:rsidTr="00B75722">
        <w:trPr>
          <w:trHeight w:val="170"/>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Подготовка к прогулке, прогулка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5378FE">
            <w:pPr>
              <w:pStyle w:val="10"/>
              <w:spacing w:after="0" w:line="240" w:lineRule="auto"/>
              <w:rPr>
                <w:rFonts w:cs="Calibri"/>
                <w:color w:val="000000"/>
                <w:lang w:eastAsia="en-US"/>
              </w:rPr>
            </w:pPr>
            <w:r w:rsidRPr="00730DCF">
              <w:rPr>
                <w:rFonts w:cs="Calibri"/>
                <w:color w:val="000000"/>
                <w:lang w:eastAsia="en-US"/>
              </w:rPr>
              <w:t>16.10-17:</w:t>
            </w:r>
            <w:r w:rsidR="005378FE">
              <w:rPr>
                <w:rFonts w:cs="Calibri"/>
                <w:color w:val="000000"/>
                <w:lang w:eastAsia="en-US"/>
              </w:rPr>
              <w:t>45</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16.10-17:30</w:t>
            </w:r>
          </w:p>
        </w:tc>
      </w:tr>
      <w:tr w:rsidR="00730DCF" w:rsidTr="00B75722">
        <w:trPr>
          <w:trHeight w:val="170"/>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Ужин</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17:45-18:00</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17:45-18:00</w:t>
            </w:r>
          </w:p>
        </w:tc>
      </w:tr>
      <w:tr w:rsidR="00730DCF" w:rsidTr="00B75722">
        <w:trPr>
          <w:trHeight w:val="141"/>
        </w:trPr>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Default="00730DCF" w:rsidP="00B75722">
            <w:pPr>
              <w:pStyle w:val="10"/>
              <w:spacing w:after="0" w:line="240" w:lineRule="auto"/>
              <w:rPr>
                <w:rFonts w:cs="Calibri"/>
                <w:color w:val="000000"/>
                <w:lang w:eastAsia="en-US"/>
              </w:rPr>
            </w:pPr>
            <w:r>
              <w:rPr>
                <w:rFonts w:cs="Calibri"/>
                <w:color w:val="000000"/>
                <w:lang w:eastAsia="en-US"/>
              </w:rPr>
              <w:t>Уход домой</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до 19:00</w:t>
            </w:r>
          </w:p>
        </w:tc>
        <w:tc>
          <w:tcPr>
            <w:tcW w:w="184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30DCF" w:rsidRPr="00730DCF" w:rsidRDefault="00730DCF" w:rsidP="00B75722">
            <w:pPr>
              <w:pStyle w:val="10"/>
              <w:spacing w:after="0" w:line="240" w:lineRule="auto"/>
              <w:rPr>
                <w:rFonts w:cs="Calibri"/>
                <w:color w:val="000000"/>
                <w:lang w:eastAsia="en-US"/>
              </w:rPr>
            </w:pPr>
            <w:r w:rsidRPr="00730DCF">
              <w:rPr>
                <w:rFonts w:cs="Calibri"/>
                <w:color w:val="000000"/>
                <w:lang w:eastAsia="en-US"/>
              </w:rPr>
              <w:t>до 19:00</w:t>
            </w:r>
          </w:p>
        </w:tc>
      </w:tr>
    </w:tbl>
    <w:p w:rsidR="00730DCF" w:rsidRDefault="00730DCF" w:rsidP="00730DCF">
      <w:pPr>
        <w:pStyle w:val="af4"/>
        <w:ind w:firstLine="709"/>
        <w:jc w:val="both"/>
        <w:rPr>
          <w:rFonts w:ascii="Times New Roman" w:hAnsi="Times New Roman"/>
          <w:b/>
          <w:sz w:val="24"/>
          <w:szCs w:val="24"/>
        </w:rPr>
      </w:pPr>
    </w:p>
    <w:p w:rsidR="00730DCF" w:rsidRDefault="00730DCF" w:rsidP="00730DCF">
      <w:pPr>
        <w:pStyle w:val="af4"/>
        <w:ind w:firstLine="709"/>
        <w:jc w:val="both"/>
        <w:rPr>
          <w:rFonts w:ascii="Times New Roman" w:hAnsi="Times New Roman"/>
          <w:sz w:val="24"/>
          <w:szCs w:val="24"/>
        </w:rPr>
      </w:pPr>
    </w:p>
    <w:p w:rsidR="00730DCF" w:rsidRDefault="00730DCF" w:rsidP="00730DCF">
      <w:pPr>
        <w:pStyle w:val="af4"/>
        <w:ind w:firstLine="709"/>
        <w:jc w:val="both"/>
        <w:rPr>
          <w:rFonts w:ascii="Times New Roman" w:hAnsi="Times New Roman"/>
          <w:sz w:val="24"/>
          <w:szCs w:val="24"/>
        </w:rPr>
      </w:pPr>
      <w:r>
        <w:rPr>
          <w:rFonts w:ascii="Times New Roman" w:hAnsi="Times New Roman"/>
          <w:sz w:val="24"/>
          <w:szCs w:val="24"/>
        </w:rPr>
        <w:t xml:space="preserve">Оптимальные условия для развития ребенка – это продуманное соотношение регламентируемой, совместной, самостоятельной, форм деятельности ребенка.   </w:t>
      </w:r>
    </w:p>
    <w:p w:rsidR="00730DCF" w:rsidRDefault="00730DCF" w:rsidP="00730DCF">
      <w:pPr>
        <w:pStyle w:val="af4"/>
        <w:ind w:firstLine="709"/>
        <w:jc w:val="both"/>
        <w:rPr>
          <w:rFonts w:ascii="Times New Roman" w:hAnsi="Times New Roman"/>
          <w:sz w:val="24"/>
          <w:szCs w:val="24"/>
        </w:rPr>
      </w:pPr>
      <w:r>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w:t>
      </w:r>
      <w:r w:rsidR="005A4973">
        <w:rPr>
          <w:rFonts w:ascii="Times New Roman" w:hAnsi="Times New Roman"/>
          <w:sz w:val="24"/>
          <w:szCs w:val="24"/>
        </w:rPr>
        <w:t>нс различных видов деятельности.</w:t>
      </w:r>
    </w:p>
    <w:p w:rsidR="00767E32" w:rsidRDefault="00767E32" w:rsidP="00730DCF">
      <w:pPr>
        <w:pStyle w:val="af4"/>
        <w:ind w:firstLine="709"/>
        <w:jc w:val="both"/>
        <w:rPr>
          <w:rFonts w:ascii="Times New Roman" w:hAnsi="Times New Roman"/>
          <w:sz w:val="24"/>
          <w:szCs w:val="24"/>
        </w:rPr>
      </w:pPr>
    </w:p>
    <w:p w:rsidR="00BC0692" w:rsidRDefault="00BC0692" w:rsidP="005A4973">
      <w:pPr>
        <w:pStyle w:val="10"/>
        <w:spacing w:after="0" w:line="240" w:lineRule="auto"/>
        <w:rPr>
          <w:b/>
        </w:rPr>
      </w:pPr>
    </w:p>
    <w:p w:rsidR="00E61F40" w:rsidRDefault="000F20FC">
      <w:pPr>
        <w:pStyle w:val="10"/>
        <w:spacing w:after="0" w:line="240" w:lineRule="auto"/>
        <w:jc w:val="center"/>
        <w:rPr>
          <w:b/>
        </w:rPr>
      </w:pPr>
      <w:r>
        <w:rPr>
          <w:b/>
          <w:lang w:val="en-US"/>
        </w:rPr>
        <w:t>IV</w:t>
      </w:r>
      <w:r>
        <w:rPr>
          <w:b/>
        </w:rPr>
        <w:t>. ЛИТЕРАТУРА</w:t>
      </w:r>
    </w:p>
    <w:p w:rsidR="00E61F40" w:rsidRDefault="00E61F40">
      <w:pPr>
        <w:pStyle w:val="10"/>
        <w:spacing w:after="0" w:line="240" w:lineRule="auto"/>
        <w:ind w:firstLine="709"/>
        <w:rPr>
          <w:b/>
          <w:i/>
        </w:rPr>
      </w:pPr>
    </w:p>
    <w:p w:rsidR="00E61F40" w:rsidRDefault="000F20FC">
      <w:pPr>
        <w:pStyle w:val="10"/>
        <w:spacing w:after="0" w:line="240" w:lineRule="auto"/>
        <w:ind w:firstLine="709"/>
        <w:rPr>
          <w:b/>
          <w:i/>
        </w:rPr>
      </w:pPr>
      <w:r>
        <w:rPr>
          <w:b/>
          <w:i/>
        </w:rPr>
        <w:t xml:space="preserve">4.1. </w:t>
      </w:r>
      <w:r w:rsidR="00BC0692">
        <w:rPr>
          <w:b/>
          <w:i/>
        </w:rPr>
        <w:t xml:space="preserve">Перечень </w:t>
      </w:r>
      <w:r>
        <w:rPr>
          <w:b/>
          <w:i/>
        </w:rPr>
        <w:t>нормативных и нормативно-методических документов</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t>- Федеральный Закон «Об образовании в РФ» от 29 декабря 2012г. №273-ФЗ</w:t>
      </w:r>
    </w:p>
    <w:p w:rsidR="00E61F40" w:rsidRDefault="000F20FC">
      <w:pPr>
        <w:pStyle w:val="af7"/>
        <w:tabs>
          <w:tab w:val="left" w:pos="-142"/>
          <w:tab w:val="left" w:pos="0"/>
        </w:tabs>
        <w:spacing w:line="240" w:lineRule="auto"/>
        <w:ind w:left="0" w:firstLine="709"/>
        <w:jc w:val="both"/>
        <w:rPr>
          <w:lang w:eastAsia="ar-SA"/>
        </w:rPr>
      </w:pPr>
      <w:r>
        <w:rPr>
          <w:lang w:eastAsia="ar-SA"/>
        </w:rPr>
        <w:t>-Конвенция ООН о правах ребенка, 1989.</w:t>
      </w:r>
    </w:p>
    <w:p w:rsidR="00E61F40" w:rsidRDefault="000F20FC">
      <w:pPr>
        <w:pStyle w:val="af7"/>
        <w:tabs>
          <w:tab w:val="left" w:pos="-142"/>
          <w:tab w:val="left" w:pos="0"/>
        </w:tabs>
        <w:spacing w:line="240" w:lineRule="auto"/>
        <w:ind w:left="0" w:firstLine="709"/>
        <w:jc w:val="both"/>
        <w:rPr>
          <w:lang w:eastAsia="ar-SA"/>
        </w:rPr>
      </w:pPr>
      <w:r>
        <w:rPr>
          <w:lang w:eastAsia="ar-SA"/>
        </w:rPr>
        <w:t>-Всемирная декларация об обеспечении выживания, защиты и развития детей, 1990.</w:t>
      </w:r>
    </w:p>
    <w:p w:rsidR="00E61F40" w:rsidRDefault="000F20FC">
      <w:pPr>
        <w:pStyle w:val="af7"/>
        <w:tabs>
          <w:tab w:val="left" w:pos="-142"/>
          <w:tab w:val="left" w:pos="0"/>
        </w:tabs>
        <w:spacing w:line="240" w:lineRule="auto"/>
        <w:ind w:left="0" w:firstLine="709"/>
        <w:jc w:val="both"/>
        <w:rPr>
          <w:lang w:eastAsia="ar-SA"/>
        </w:rPr>
      </w:pPr>
      <w:r>
        <w:rPr>
          <w:lang w:eastAsia="ar-SA"/>
        </w:rPr>
        <w:t>-Концепция дошкольного воспитания. Давыдов В. В., Петровский В. А. и др. // Дошкольное воспитание. —1989. —№ 5.</w:t>
      </w:r>
    </w:p>
    <w:p w:rsidR="00E61F40" w:rsidRDefault="000F20FC">
      <w:pPr>
        <w:pStyle w:val="af7"/>
        <w:tabs>
          <w:tab w:val="left" w:pos="-142"/>
          <w:tab w:val="left" w:pos="0"/>
        </w:tabs>
        <w:spacing w:line="240" w:lineRule="auto"/>
        <w:ind w:left="0" w:firstLine="709"/>
        <w:jc w:val="both"/>
        <w:rPr>
          <w:lang w:eastAsia="ar-SA"/>
        </w:rPr>
      </w:pPr>
      <w:r>
        <w:rPr>
          <w:lang w:eastAsia="ar-SA"/>
        </w:rPr>
        <w:t>-Декларация прав ребенка. Детский фонд ООН ЮНИСЕФ, 1959.</w:t>
      </w:r>
    </w:p>
    <w:p w:rsidR="00E61F40" w:rsidRDefault="000F20FC">
      <w:pPr>
        <w:pStyle w:val="af7"/>
        <w:tabs>
          <w:tab w:val="left" w:pos="-142"/>
          <w:tab w:val="left" w:pos="0"/>
        </w:tabs>
        <w:spacing w:after="0" w:line="240" w:lineRule="auto"/>
        <w:ind w:left="0" w:firstLine="709"/>
        <w:jc w:val="both"/>
        <w:rPr>
          <w:lang w:eastAsia="ar-SA"/>
        </w:rPr>
      </w:pPr>
      <w:r>
        <w:rPr>
          <w:lang w:eastAsia="ar-SA"/>
        </w:rPr>
        <w:t>-Указ Президента Российской Федерации от 7 мая 2012 г. N 597 "О мероприятиях по реализации государственной социальной политики".</w:t>
      </w:r>
    </w:p>
    <w:p w:rsidR="00E61F40" w:rsidRDefault="000F20FC">
      <w:pPr>
        <w:pStyle w:val="af4"/>
        <w:ind w:firstLine="709"/>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61F40" w:rsidRDefault="000F20FC">
      <w:pPr>
        <w:pStyle w:val="af4"/>
        <w:ind w:firstLine="709"/>
        <w:jc w:val="both"/>
        <w:rPr>
          <w:rFonts w:ascii="Times New Roman" w:hAnsi="Times New Roman"/>
          <w:sz w:val="24"/>
          <w:szCs w:val="24"/>
        </w:rPr>
      </w:pPr>
      <w:r>
        <w:rPr>
          <w:rFonts w:ascii="Times New Roman" w:hAnsi="Times New Roman"/>
          <w:sz w:val="24"/>
          <w:szCs w:val="24"/>
        </w:rP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E61F40" w:rsidRDefault="000F20FC">
      <w:pPr>
        <w:pStyle w:val="10"/>
        <w:spacing w:after="0" w:line="240" w:lineRule="auto"/>
        <w:ind w:firstLine="567"/>
        <w:jc w:val="both"/>
      </w:pPr>
      <w:r>
        <w:t>-Постановление Правительства Российской Федерации от 05 августа 2013 года №662 «Об осуществлении мониторинга системы образования».</w:t>
      </w:r>
    </w:p>
    <w:p w:rsidR="00E61F40" w:rsidRDefault="000F20FC">
      <w:pPr>
        <w:pStyle w:val="10"/>
        <w:spacing w:after="0" w:line="240" w:lineRule="auto"/>
        <w:ind w:firstLine="567"/>
        <w:jc w:val="both"/>
      </w:pPr>
      <w:r>
        <w:t xml:space="preserve">-Приказ </w:t>
      </w:r>
      <w:proofErr w:type="spellStart"/>
      <w:r>
        <w:t>Минобрнауки</w:t>
      </w:r>
      <w:proofErr w:type="spellEnd"/>
      <w:r>
        <w:t xml:space="preserve"> России от 14.06.2013 № 462 «Об утверждении Порядка проведения </w:t>
      </w:r>
      <w:proofErr w:type="spellStart"/>
      <w:r>
        <w:t>самообследования</w:t>
      </w:r>
      <w:proofErr w:type="spellEnd"/>
      <w:r>
        <w:t xml:space="preserve"> образовательной организацией».</w:t>
      </w:r>
    </w:p>
    <w:p w:rsidR="005509E5" w:rsidRDefault="005509E5">
      <w:pPr>
        <w:pStyle w:val="10"/>
        <w:spacing w:after="0" w:line="240" w:lineRule="auto"/>
        <w:ind w:firstLine="567"/>
        <w:jc w:val="both"/>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г.№2/15)).</w:t>
      </w:r>
    </w:p>
    <w:p w:rsidR="00E61F40" w:rsidRDefault="00E61F40">
      <w:pPr>
        <w:pStyle w:val="10"/>
        <w:tabs>
          <w:tab w:val="left" w:pos="-142"/>
        </w:tabs>
        <w:spacing w:after="0" w:line="240" w:lineRule="auto"/>
        <w:contextualSpacing/>
        <w:jc w:val="both"/>
        <w:rPr>
          <w:b/>
          <w:i/>
        </w:rPr>
      </w:pPr>
    </w:p>
    <w:p w:rsidR="00E61F40" w:rsidRDefault="000F20FC">
      <w:pPr>
        <w:pStyle w:val="10"/>
        <w:tabs>
          <w:tab w:val="left" w:pos="-142"/>
        </w:tabs>
        <w:spacing w:after="0" w:line="240" w:lineRule="auto"/>
        <w:ind w:firstLine="709"/>
        <w:contextualSpacing/>
        <w:jc w:val="both"/>
        <w:rPr>
          <w:b/>
          <w:i/>
        </w:rPr>
      </w:pPr>
      <w:r>
        <w:rPr>
          <w:b/>
          <w:i/>
        </w:rPr>
        <w:t>4.2.Методическое обеспечение образовательной деятельности по образовательным областям</w:t>
      </w:r>
    </w:p>
    <w:p w:rsidR="00E61F40" w:rsidRDefault="000F20FC">
      <w:pPr>
        <w:pStyle w:val="af4"/>
        <w:ind w:firstLine="567"/>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дошкольного образования: От рождения до школы: / Под ред.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2015».</w:t>
      </w:r>
      <w:r>
        <w:rPr>
          <w:rFonts w:ascii="Times New Roman" w:hAnsi="Times New Roman"/>
          <w:sz w:val="24"/>
          <w:szCs w:val="24"/>
        </w:rPr>
        <w:tab/>
      </w:r>
    </w:p>
    <w:p w:rsidR="00E61F40" w:rsidRDefault="00E61F40">
      <w:pPr>
        <w:pStyle w:val="10"/>
        <w:spacing w:after="0" w:line="240" w:lineRule="auto"/>
        <w:ind w:right="-144" w:firstLine="284"/>
        <w:jc w:val="right"/>
        <w:rPr>
          <w:b/>
          <w:i/>
          <w:lang w:eastAsia="ar-SA"/>
        </w:rPr>
      </w:pPr>
    </w:p>
    <w:p w:rsidR="00E61F40" w:rsidRDefault="000F20FC">
      <w:pPr>
        <w:pStyle w:val="10"/>
        <w:spacing w:after="0" w:line="240" w:lineRule="auto"/>
        <w:ind w:firstLine="284"/>
        <w:rPr>
          <w:b/>
          <w:lang w:eastAsia="ar-SA"/>
        </w:rPr>
      </w:pPr>
      <w:r>
        <w:rPr>
          <w:b/>
          <w:lang w:eastAsia="ar-SA"/>
        </w:rPr>
        <w:t>ОБРАЗОВАТЕЛЬНАЯ ОБЛАСТЬ  «СОЦИАЛЬНО-КОММУНИКАТИВНОЕ РАЗВИТИЕ»</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7"/>
        <w:gridCol w:w="9634"/>
      </w:tblGrid>
      <w:tr w:rsidR="00E61F40">
        <w:tc>
          <w:tcPr>
            <w:tcW w:w="5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lang w:eastAsia="ar-SA"/>
              </w:rPr>
            </w:pPr>
            <w:r>
              <w:rPr>
                <w:lang w:eastAsia="ar-SA"/>
              </w:rPr>
              <w:t>1</w:t>
            </w:r>
          </w:p>
        </w:tc>
        <w:tc>
          <w:tcPr>
            <w:tcW w:w="96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b/>
                <w:bCs/>
                <w:lang w:eastAsia="ar-SA"/>
              </w:rPr>
            </w:pPr>
            <w:bookmarkStart w:id="1" w:name="bookmark5"/>
            <w:bookmarkEnd w:id="1"/>
            <w:r>
              <w:rPr>
                <w:b/>
                <w:bCs/>
                <w:lang w:eastAsia="ar-SA"/>
              </w:rPr>
              <w:t>Социализация, развитие общения, нравственное воспитание</w:t>
            </w:r>
          </w:p>
          <w:p w:rsidR="00E61F40" w:rsidRDefault="000F20FC">
            <w:pPr>
              <w:pStyle w:val="10"/>
              <w:spacing w:after="0" w:line="240" w:lineRule="auto"/>
              <w:rPr>
                <w:b/>
                <w:i/>
                <w:lang w:eastAsia="ar-SA"/>
              </w:rPr>
            </w:pPr>
            <w:r>
              <w:rPr>
                <w:b/>
                <w:i/>
                <w:lang w:eastAsia="ar-SA"/>
              </w:rPr>
              <w:t>Методические пособия</w:t>
            </w:r>
          </w:p>
          <w:p w:rsidR="00E61F40" w:rsidRDefault="000F20FC">
            <w:pPr>
              <w:pStyle w:val="10"/>
              <w:spacing w:after="0" w:line="240" w:lineRule="auto"/>
              <w:rPr>
                <w:lang w:eastAsia="ar-SA"/>
              </w:rPr>
            </w:pPr>
            <w:r>
              <w:rPr>
                <w:lang w:eastAsia="ar-SA"/>
              </w:rPr>
              <w:t>Буре Р. С. Социально-нравственное воспитание дошкольников (3-7 лет)</w:t>
            </w:r>
          </w:p>
          <w:p w:rsidR="00E61F40" w:rsidRDefault="000F20FC">
            <w:pPr>
              <w:pStyle w:val="10"/>
              <w:spacing w:after="0" w:line="240" w:lineRule="auto"/>
              <w:rPr>
                <w:lang w:eastAsia="ar-SA"/>
              </w:rPr>
            </w:pPr>
            <w:r>
              <w:rPr>
                <w:lang w:eastAsia="ar-SA"/>
              </w:rPr>
              <w:t xml:space="preserve">Петрова В.И., </w:t>
            </w:r>
            <w:proofErr w:type="spellStart"/>
            <w:r>
              <w:rPr>
                <w:lang w:eastAsia="ar-SA"/>
              </w:rPr>
              <w:t>Стульник</w:t>
            </w:r>
            <w:proofErr w:type="spellEnd"/>
            <w:r>
              <w:rPr>
                <w:lang w:eastAsia="ar-SA"/>
              </w:rPr>
              <w:t xml:space="preserve"> Т. Д. Этические беседы с детьми 4-7 лет.</w:t>
            </w:r>
          </w:p>
          <w:p w:rsidR="00E61F40" w:rsidRDefault="000F20FC">
            <w:pPr>
              <w:pStyle w:val="10"/>
              <w:spacing w:after="0" w:line="240" w:lineRule="auto"/>
              <w:rPr>
                <w:lang w:eastAsia="ar-SA"/>
              </w:rPr>
            </w:pPr>
            <w:r>
              <w:rPr>
                <w:lang w:eastAsia="ar-SA"/>
              </w:rPr>
              <w:t xml:space="preserve">  </w:t>
            </w:r>
            <w:proofErr w:type="spellStart"/>
            <w:r>
              <w:rPr>
                <w:lang w:eastAsia="ar-SA"/>
              </w:rPr>
              <w:t>Ковалец</w:t>
            </w:r>
            <w:proofErr w:type="spellEnd"/>
            <w:r>
              <w:rPr>
                <w:lang w:eastAsia="ar-SA"/>
              </w:rPr>
              <w:t xml:space="preserve"> И.В. Азбука эмоций: Практическое пособие для работы с детьми, имею-</w:t>
            </w:r>
          </w:p>
          <w:p w:rsidR="00E61F40" w:rsidRDefault="000F20FC">
            <w:pPr>
              <w:pStyle w:val="10"/>
              <w:spacing w:after="0" w:line="240" w:lineRule="auto"/>
              <w:rPr>
                <w:lang w:eastAsia="ar-SA"/>
              </w:rPr>
            </w:pPr>
            <w:proofErr w:type="spellStart"/>
            <w:r>
              <w:rPr>
                <w:lang w:eastAsia="ar-SA"/>
              </w:rPr>
              <w:t>щими</w:t>
            </w:r>
            <w:proofErr w:type="spellEnd"/>
            <w:r>
              <w:rPr>
                <w:lang w:eastAsia="ar-SA"/>
              </w:rPr>
              <w:t xml:space="preserve"> отклонения  в психофизическом развитии и  эмоциональной  сфере. — М.: ВЛАДОС, 2003.</w:t>
            </w:r>
          </w:p>
          <w:p w:rsidR="00E61F40" w:rsidRDefault="000F20FC">
            <w:pPr>
              <w:pStyle w:val="10"/>
              <w:spacing w:after="0" w:line="240" w:lineRule="auto"/>
              <w:rPr>
                <w:b/>
                <w:i/>
                <w:lang w:eastAsia="ar-SA"/>
              </w:rPr>
            </w:pPr>
            <w:r>
              <w:rPr>
                <w:b/>
                <w:i/>
                <w:lang w:eastAsia="ar-SA"/>
              </w:rPr>
              <w:t>Наглядно-дидактические пособия</w:t>
            </w:r>
          </w:p>
          <w:p w:rsidR="00E61F40" w:rsidRDefault="000F20FC">
            <w:pPr>
              <w:pStyle w:val="10"/>
              <w:spacing w:after="0" w:line="240" w:lineRule="auto"/>
              <w:rPr>
                <w:lang w:eastAsia="ar-SA"/>
              </w:rPr>
            </w:pPr>
            <w:r>
              <w:rPr>
                <w:i/>
                <w:iCs/>
                <w:lang w:eastAsia="ar-SA"/>
              </w:rPr>
              <w:t>Серия «Мир в картинках»:</w:t>
            </w:r>
            <w:r>
              <w:rPr>
                <w:lang w:eastAsia="ar-SA"/>
              </w:rPr>
              <w:t xml:space="preserve"> «Государственные символы России»; «День Победы».</w:t>
            </w:r>
          </w:p>
          <w:p w:rsidR="00E61F40" w:rsidRDefault="000F20FC">
            <w:pPr>
              <w:pStyle w:val="10"/>
              <w:spacing w:after="0" w:line="240" w:lineRule="auto"/>
              <w:rPr>
                <w:lang w:eastAsia="ar-SA"/>
              </w:rPr>
            </w:pPr>
            <w:r>
              <w:rPr>
                <w:i/>
                <w:iCs/>
                <w:lang w:eastAsia="ar-SA"/>
              </w:rPr>
              <w:t>Серия «Рассказы по картинкам»:</w:t>
            </w:r>
            <w:r>
              <w:rPr>
                <w:lang w:eastAsia="ar-SA"/>
              </w:rPr>
              <w:t xml:space="preserve"> «Великая Отечественная война в произведениях художников»; «Защитники Отечества».</w:t>
            </w:r>
          </w:p>
          <w:p w:rsidR="00E61F40" w:rsidRDefault="000F20FC">
            <w:pPr>
              <w:pStyle w:val="10"/>
              <w:spacing w:after="0" w:line="240" w:lineRule="auto"/>
              <w:rPr>
                <w:lang w:eastAsia="ar-SA"/>
              </w:rPr>
            </w:pPr>
            <w:r>
              <w:rPr>
                <w:i/>
                <w:iCs/>
                <w:lang w:eastAsia="ar-SA"/>
              </w:rPr>
              <w:t>Серия «Расскажите детям о...»:</w:t>
            </w:r>
            <w:r>
              <w:rPr>
                <w:lang w:eastAsia="ar-SA"/>
              </w:rPr>
              <w:t xml:space="preserve"> «Расскажите детям о достопримечательностях Москвы»; «Расскажите детям о Московском Кремле»; «Расскажите детям об Отечественной войне 1941 года».</w:t>
            </w:r>
          </w:p>
        </w:tc>
      </w:tr>
      <w:tr w:rsidR="00E61F40">
        <w:tc>
          <w:tcPr>
            <w:tcW w:w="5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lang w:eastAsia="ar-SA"/>
              </w:rPr>
            </w:pPr>
            <w:r>
              <w:rPr>
                <w:lang w:eastAsia="ar-SA"/>
              </w:rPr>
              <w:t>2</w:t>
            </w:r>
          </w:p>
        </w:tc>
        <w:tc>
          <w:tcPr>
            <w:tcW w:w="96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b/>
                <w:bCs/>
                <w:lang w:eastAsia="ar-SA"/>
              </w:rPr>
            </w:pPr>
            <w:bookmarkStart w:id="2" w:name="bookmark6"/>
            <w:bookmarkEnd w:id="2"/>
            <w:r>
              <w:rPr>
                <w:b/>
                <w:bCs/>
                <w:lang w:eastAsia="ar-SA"/>
              </w:rPr>
              <w:t>Самообслуживание, самостоятельность, трудовое воспитание</w:t>
            </w:r>
          </w:p>
          <w:p w:rsidR="00E61F40" w:rsidRDefault="000F20FC">
            <w:pPr>
              <w:pStyle w:val="10"/>
              <w:spacing w:after="0" w:line="240" w:lineRule="auto"/>
              <w:rPr>
                <w:b/>
                <w:i/>
                <w:lang w:eastAsia="ar-SA"/>
              </w:rPr>
            </w:pPr>
            <w:r>
              <w:rPr>
                <w:b/>
                <w:i/>
                <w:lang w:eastAsia="ar-SA"/>
              </w:rPr>
              <w:t>Методические пособия</w:t>
            </w:r>
          </w:p>
          <w:p w:rsidR="00E61F40" w:rsidRDefault="000F20FC">
            <w:pPr>
              <w:pStyle w:val="10"/>
              <w:spacing w:after="0" w:line="240" w:lineRule="auto"/>
              <w:rPr>
                <w:lang w:eastAsia="ar-SA"/>
              </w:rPr>
            </w:pPr>
            <w:proofErr w:type="spellStart"/>
            <w:r>
              <w:rPr>
                <w:lang w:eastAsia="ar-SA"/>
              </w:rPr>
              <w:t>Куцакова</w:t>
            </w:r>
            <w:proofErr w:type="spellEnd"/>
            <w:r>
              <w:rPr>
                <w:lang w:eastAsia="ar-SA"/>
              </w:rPr>
              <w:t xml:space="preserve"> Л. В. Трудовое воспитание в детском саду: Для занятий </w:t>
            </w:r>
            <w:r>
              <w:rPr>
                <w:lang w:eastAsia="ar-SA" w:bidi="en-US"/>
              </w:rPr>
              <w:t xml:space="preserve">с </w:t>
            </w:r>
            <w:r>
              <w:rPr>
                <w:lang w:eastAsia="ar-SA"/>
              </w:rPr>
              <w:t>детьми 3-7 лет.</w:t>
            </w:r>
          </w:p>
        </w:tc>
      </w:tr>
      <w:tr w:rsidR="00E61F40">
        <w:tc>
          <w:tcPr>
            <w:tcW w:w="57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lang w:eastAsia="ar-SA"/>
              </w:rPr>
            </w:pPr>
            <w:r>
              <w:rPr>
                <w:lang w:eastAsia="ar-SA"/>
              </w:rPr>
              <w:t>3</w:t>
            </w:r>
          </w:p>
        </w:tc>
        <w:tc>
          <w:tcPr>
            <w:tcW w:w="96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b/>
                <w:bCs/>
              </w:rPr>
            </w:pPr>
            <w:bookmarkStart w:id="3" w:name="bookmark7"/>
            <w:bookmarkEnd w:id="3"/>
            <w:r>
              <w:rPr>
                <w:b/>
                <w:bCs/>
              </w:rPr>
              <w:t>Формирование основ безопасности</w:t>
            </w:r>
          </w:p>
          <w:p w:rsidR="00E61F40" w:rsidRDefault="000F20FC">
            <w:pPr>
              <w:pStyle w:val="10"/>
              <w:spacing w:after="0" w:line="240" w:lineRule="auto"/>
              <w:rPr>
                <w:b/>
                <w:i/>
              </w:rPr>
            </w:pPr>
            <w:r>
              <w:rPr>
                <w:b/>
                <w:i/>
              </w:rPr>
              <w:t>Методические пособия</w:t>
            </w:r>
          </w:p>
          <w:p w:rsidR="00E61F40" w:rsidRDefault="000F20FC">
            <w:pPr>
              <w:pStyle w:val="10"/>
              <w:spacing w:after="0" w:line="240" w:lineRule="auto"/>
            </w:pPr>
            <w:r>
              <w:lastRenderedPageBreak/>
              <w:t>Белая К. Ю. Формирование основ безопасности у дошкольники (3-7 лет).</w:t>
            </w:r>
          </w:p>
          <w:p w:rsidR="00E61F40" w:rsidRDefault="000F20FC">
            <w:pPr>
              <w:pStyle w:val="10"/>
              <w:spacing w:after="0" w:line="240" w:lineRule="auto"/>
            </w:pPr>
            <w:proofErr w:type="spellStart"/>
            <w:r>
              <w:t>Саулина</w:t>
            </w:r>
            <w:proofErr w:type="spellEnd"/>
            <w:r>
              <w:t xml:space="preserve"> Т. Ф. Знакомим дошкольников с правилами дорожного движения (3-7 лет).</w:t>
            </w:r>
          </w:p>
          <w:p w:rsidR="00E61F40" w:rsidRDefault="000F20FC">
            <w:pPr>
              <w:pStyle w:val="10"/>
              <w:spacing w:after="0" w:line="240" w:lineRule="auto"/>
              <w:rPr>
                <w:b/>
                <w:i/>
              </w:rPr>
            </w:pPr>
            <w:r>
              <w:rPr>
                <w:b/>
                <w:i/>
              </w:rPr>
              <w:t>Наглядно-дидактические пособия</w:t>
            </w:r>
          </w:p>
          <w:p w:rsidR="00E61F40" w:rsidRDefault="000F20FC">
            <w:pPr>
              <w:pStyle w:val="10"/>
              <w:spacing w:after="0" w:line="240" w:lineRule="auto"/>
            </w:pPr>
            <w:proofErr w:type="spellStart"/>
            <w:r>
              <w:t>Бордачева</w:t>
            </w:r>
            <w:proofErr w:type="spellEnd"/>
            <w:r>
              <w:t xml:space="preserve"> И. Ю. Безопасность на дороге: Плакаты для оформления родительского уголка в ДОУ.</w:t>
            </w:r>
          </w:p>
          <w:p w:rsidR="00E61F40" w:rsidRDefault="000F20FC">
            <w:pPr>
              <w:pStyle w:val="10"/>
              <w:spacing w:after="0" w:line="240" w:lineRule="auto"/>
            </w:pPr>
            <w:proofErr w:type="spellStart"/>
            <w:r>
              <w:t>Бордачева</w:t>
            </w:r>
            <w:proofErr w:type="spellEnd"/>
            <w:r>
              <w:t xml:space="preserve"> И. Ю. Дорожные знаки: Для работы с детьми 4-7 лет.</w:t>
            </w:r>
          </w:p>
          <w:p w:rsidR="00E61F40" w:rsidRDefault="000F20FC">
            <w:pPr>
              <w:pStyle w:val="10"/>
              <w:spacing w:after="0" w:line="240" w:lineRule="auto"/>
            </w:pPr>
            <w:r>
              <w:t>Дети на дороге. Правила дорожного движения в играх и упражнениях</w:t>
            </w:r>
            <w:proofErr w:type="gramStart"/>
            <w:r>
              <w:t xml:space="preserve">  / П</w:t>
            </w:r>
            <w:proofErr w:type="gramEnd"/>
            <w:r>
              <w:t xml:space="preserve">од ред. Л. Б. </w:t>
            </w:r>
            <w:proofErr w:type="spellStart"/>
            <w:r>
              <w:t>Баряевой</w:t>
            </w:r>
            <w:proofErr w:type="spellEnd"/>
            <w:r>
              <w:t>, Н. Н. Яковлевой. — СПб, 2008.</w:t>
            </w:r>
          </w:p>
          <w:p w:rsidR="00E61F40" w:rsidRDefault="000F20FC">
            <w:pPr>
              <w:pStyle w:val="10"/>
              <w:spacing w:after="0" w:line="240" w:lineRule="auto"/>
            </w:pPr>
            <w:r>
              <w:t xml:space="preserve">Детство без пожаров /Под ред. В.В. Груздева, С.В. </w:t>
            </w:r>
            <w:proofErr w:type="spellStart"/>
            <w:r>
              <w:t>Жолована</w:t>
            </w:r>
            <w:proofErr w:type="spellEnd"/>
            <w:r>
              <w:t xml:space="preserve">, С.В. Николаева. </w:t>
            </w:r>
            <w:proofErr w:type="gramStart"/>
            <w:r>
              <w:t>—С</w:t>
            </w:r>
            <w:proofErr w:type="gramEnd"/>
            <w:r>
              <w:t xml:space="preserve">Пб.: ЦДК проф. Л.Б. </w:t>
            </w:r>
            <w:proofErr w:type="spellStart"/>
            <w:r>
              <w:t>Баряевой</w:t>
            </w:r>
            <w:proofErr w:type="spellEnd"/>
            <w:r>
              <w:t>, 2010.</w:t>
            </w:r>
          </w:p>
        </w:tc>
      </w:tr>
    </w:tbl>
    <w:p w:rsidR="00E61F40" w:rsidRDefault="00E61F40">
      <w:pPr>
        <w:pStyle w:val="10"/>
        <w:spacing w:after="0" w:line="240" w:lineRule="auto"/>
        <w:rPr>
          <w:b/>
        </w:rPr>
      </w:pPr>
    </w:p>
    <w:p w:rsidR="00E61F40" w:rsidRDefault="000F20FC">
      <w:pPr>
        <w:pStyle w:val="10"/>
        <w:spacing w:after="0" w:line="240" w:lineRule="auto"/>
        <w:ind w:firstLine="366"/>
        <w:rPr>
          <w:b/>
        </w:rPr>
      </w:pPr>
      <w:r>
        <w:rPr>
          <w:b/>
          <w:lang w:eastAsia="ar-SA"/>
        </w:rPr>
        <w:t xml:space="preserve">ОБРАЗОВАТЕЛЬНАЯ ОБЛАСТЬ  </w:t>
      </w:r>
      <w:r>
        <w:rPr>
          <w:b/>
        </w:rPr>
        <w:t>«ПОЗНАВАТЕЛЬНОЕ РАЗВИТИЕ»</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07"/>
      </w:tblGrid>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E61F40">
            <w:pPr>
              <w:pStyle w:val="af4"/>
              <w:ind w:firstLine="750"/>
              <w:rPr>
                <w:rFonts w:ascii="Times New Roman" w:hAnsi="Times New Roman"/>
                <w:b/>
                <w:bCs/>
                <w:color w:val="000000"/>
                <w:sz w:val="24"/>
                <w:szCs w:val="24"/>
              </w:rPr>
            </w:pPr>
          </w:p>
          <w:p w:rsidR="00E61F40" w:rsidRDefault="000F20FC">
            <w:pPr>
              <w:pStyle w:val="af4"/>
              <w:ind w:firstLine="750"/>
              <w:rPr>
                <w:rFonts w:ascii="Times New Roman" w:hAnsi="Times New Roman"/>
                <w:b/>
                <w:bCs/>
                <w:lang w:bidi="ru-RU"/>
              </w:rPr>
            </w:pPr>
            <w:bookmarkStart w:id="4" w:name="bookmark9"/>
            <w:bookmarkEnd w:id="4"/>
            <w:r>
              <w:rPr>
                <w:rFonts w:ascii="Times New Roman" w:hAnsi="Times New Roman"/>
                <w:b/>
                <w:bCs/>
                <w:lang w:bidi="ru-RU"/>
              </w:rPr>
              <w:t xml:space="preserve">Развитие познавательно </w:t>
            </w:r>
            <w:r>
              <w:rPr>
                <w:rFonts w:ascii="Times New Roman" w:hAnsi="Times New Roman"/>
                <w:b/>
                <w:bCs/>
                <w:lang w:bidi="ru-RU"/>
              </w:rPr>
              <w:softHyphen/>
              <w:t>- исследовательской деятельности</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af4"/>
              <w:rPr>
                <w:rFonts w:ascii="Times New Roman" w:hAnsi="Times New Roman"/>
                <w:b/>
                <w:i/>
                <w:lang w:bidi="ru-RU"/>
              </w:rPr>
            </w:pPr>
            <w:r>
              <w:rPr>
                <w:rFonts w:ascii="Times New Roman" w:hAnsi="Times New Roman"/>
                <w:b/>
                <w:i/>
                <w:lang w:bidi="ru-RU"/>
              </w:rPr>
              <w:t>Методические пособия</w:t>
            </w:r>
          </w:p>
          <w:p w:rsidR="00E61F40" w:rsidRDefault="000F20FC">
            <w:pPr>
              <w:pStyle w:val="af4"/>
              <w:rPr>
                <w:rFonts w:ascii="Times New Roman" w:hAnsi="Times New Roman"/>
                <w:lang w:bidi="ru-RU"/>
              </w:rPr>
            </w:pPr>
            <w:proofErr w:type="spellStart"/>
            <w:r>
              <w:rPr>
                <w:rFonts w:ascii="Times New Roman" w:hAnsi="Times New Roman"/>
                <w:lang w:bidi="ru-RU"/>
              </w:rPr>
              <w:t>Веракса</w:t>
            </w:r>
            <w:proofErr w:type="spellEnd"/>
            <w:r>
              <w:rPr>
                <w:rFonts w:ascii="Times New Roman" w:hAnsi="Times New Roman"/>
                <w:lang w:bidi="ru-RU"/>
              </w:rPr>
              <w:t xml:space="preserve"> Н.Е., </w:t>
            </w:r>
            <w:proofErr w:type="spellStart"/>
            <w:r>
              <w:rPr>
                <w:rFonts w:ascii="Times New Roman" w:hAnsi="Times New Roman"/>
                <w:lang w:bidi="ru-RU"/>
              </w:rPr>
              <w:t>Веракса</w:t>
            </w:r>
            <w:proofErr w:type="spellEnd"/>
            <w:r>
              <w:rPr>
                <w:rFonts w:ascii="Times New Roman" w:hAnsi="Times New Roman"/>
                <w:lang w:bidi="ru-RU"/>
              </w:rPr>
              <w:t xml:space="preserve"> А.Н. Проектная деятельность дошколь</w:t>
            </w:r>
            <w:r>
              <w:rPr>
                <w:rFonts w:ascii="Times New Roman" w:hAnsi="Times New Roman"/>
                <w:lang w:bidi="ru-RU"/>
              </w:rPr>
              <w:softHyphen/>
              <w:t>ников.</w:t>
            </w:r>
          </w:p>
          <w:p w:rsidR="00E61F40" w:rsidRDefault="000F20FC">
            <w:pPr>
              <w:pStyle w:val="af4"/>
              <w:rPr>
                <w:rFonts w:ascii="Times New Roman" w:hAnsi="Times New Roman"/>
                <w:lang w:bidi="ru-RU"/>
              </w:rPr>
            </w:pPr>
            <w:proofErr w:type="spellStart"/>
            <w:r>
              <w:rPr>
                <w:rFonts w:ascii="Times New Roman" w:hAnsi="Times New Roman"/>
                <w:lang w:bidi="ru-RU"/>
              </w:rPr>
              <w:t>Веракса</w:t>
            </w:r>
            <w:proofErr w:type="spellEnd"/>
            <w:r>
              <w:rPr>
                <w:rFonts w:ascii="Times New Roman" w:hAnsi="Times New Roman"/>
                <w:lang w:bidi="ru-RU"/>
              </w:rPr>
              <w:t xml:space="preserve"> Н.Е., </w:t>
            </w:r>
            <w:proofErr w:type="spellStart"/>
            <w:r>
              <w:rPr>
                <w:rFonts w:ascii="Times New Roman" w:hAnsi="Times New Roman"/>
                <w:lang w:bidi="ru-RU"/>
              </w:rPr>
              <w:t>Галимов</w:t>
            </w:r>
            <w:proofErr w:type="spellEnd"/>
            <w:r>
              <w:rPr>
                <w:rFonts w:ascii="Times New Roman" w:hAnsi="Times New Roman"/>
                <w:lang w:bidi="ru-RU"/>
              </w:rPr>
              <w:t xml:space="preserve"> О.Р. Познавательно-исследовательская деятельность дошкольников (4-7 лет).</w:t>
            </w:r>
          </w:p>
          <w:p w:rsidR="00E61F40" w:rsidRDefault="000F20FC">
            <w:pPr>
              <w:pStyle w:val="af4"/>
              <w:rPr>
                <w:rFonts w:ascii="Times New Roman" w:hAnsi="Times New Roman"/>
                <w:lang w:bidi="ru-RU"/>
              </w:rPr>
            </w:pPr>
            <w:r>
              <w:rPr>
                <w:rFonts w:ascii="Times New Roman" w:hAnsi="Times New Roman"/>
                <w:lang w:bidi="ru-RU"/>
              </w:rPr>
              <w:t xml:space="preserve">Крашенинников Е.Е., X о л о д </w:t>
            </w:r>
            <w:proofErr w:type="gramStart"/>
            <w:r>
              <w:rPr>
                <w:rFonts w:ascii="Times New Roman" w:hAnsi="Times New Roman"/>
                <w:lang w:bidi="ru-RU"/>
              </w:rPr>
              <w:t>о</w:t>
            </w:r>
            <w:proofErr w:type="gramEnd"/>
            <w:r>
              <w:rPr>
                <w:rFonts w:ascii="Times New Roman" w:hAnsi="Times New Roman"/>
                <w:lang w:bidi="ru-RU"/>
              </w:rPr>
              <w:t xml:space="preserve"> </w:t>
            </w:r>
            <w:proofErr w:type="gramStart"/>
            <w:r>
              <w:rPr>
                <w:rFonts w:ascii="Times New Roman" w:hAnsi="Times New Roman"/>
                <w:lang w:bidi="ru-RU"/>
              </w:rPr>
              <w:t>в</w:t>
            </w:r>
            <w:proofErr w:type="gramEnd"/>
            <w:r>
              <w:rPr>
                <w:rFonts w:ascii="Times New Roman" w:hAnsi="Times New Roman"/>
                <w:lang w:bidi="ru-RU"/>
              </w:rPr>
              <w:t xml:space="preserve"> а О. Л. Развитие познаватель</w:t>
            </w:r>
            <w:r>
              <w:rPr>
                <w:rFonts w:ascii="Times New Roman" w:hAnsi="Times New Roman"/>
                <w:lang w:bidi="ru-RU"/>
              </w:rPr>
              <w:softHyphen/>
              <w:t>ных способностей дошкольников (5-7 лет).</w:t>
            </w:r>
          </w:p>
          <w:p w:rsidR="00E61F40" w:rsidRDefault="000F20FC">
            <w:pPr>
              <w:pStyle w:val="af4"/>
              <w:rPr>
                <w:rFonts w:ascii="Times New Roman" w:hAnsi="Times New Roman"/>
                <w:lang w:bidi="ru-RU"/>
              </w:rPr>
            </w:pPr>
            <w:r>
              <w:rPr>
                <w:rFonts w:ascii="Times New Roman" w:hAnsi="Times New Roman"/>
                <w:lang w:bidi="ru-RU"/>
              </w:rPr>
              <w:t>Павлова Л.Ю. Сборник дидактических игр по ознакомлению с окружающим миром (3-7 лет).</w:t>
            </w:r>
          </w:p>
          <w:p w:rsidR="00E61F40" w:rsidRDefault="000F20FC">
            <w:pPr>
              <w:pStyle w:val="af4"/>
              <w:rPr>
                <w:rFonts w:ascii="Times New Roman" w:hAnsi="Times New Roman"/>
                <w:lang w:bidi="ru-RU"/>
              </w:rPr>
            </w:pPr>
            <w:proofErr w:type="spellStart"/>
            <w:r>
              <w:rPr>
                <w:rFonts w:ascii="Times New Roman" w:hAnsi="Times New Roman"/>
                <w:lang w:bidi="ru-RU"/>
              </w:rPr>
              <w:t>Шиян</w:t>
            </w:r>
            <w:proofErr w:type="spellEnd"/>
            <w:r>
              <w:rPr>
                <w:rFonts w:ascii="Times New Roman" w:hAnsi="Times New Roman"/>
                <w:lang w:bidi="ru-RU"/>
              </w:rPr>
              <w:t xml:space="preserve"> О.А. Развитие творческого мышления. Работаем по сказке (3-7 лет) (готовится к печати).</w:t>
            </w:r>
          </w:p>
          <w:p w:rsidR="00E61F40" w:rsidRDefault="000F20FC">
            <w:pPr>
              <w:pStyle w:val="af4"/>
              <w:rPr>
                <w:rFonts w:ascii="Times New Roman" w:hAnsi="Times New Roman"/>
                <w:b/>
                <w:i/>
                <w:lang w:bidi="ru-RU"/>
              </w:rPr>
            </w:pPr>
            <w:r>
              <w:rPr>
                <w:rFonts w:ascii="Times New Roman" w:hAnsi="Times New Roman"/>
                <w:b/>
                <w:i/>
                <w:lang w:bidi="ru-RU"/>
              </w:rPr>
              <w:t>Электронные образовательные ресурсы (ЭОР)</w:t>
            </w:r>
          </w:p>
          <w:p w:rsidR="00E61F40" w:rsidRDefault="000F20FC">
            <w:pPr>
              <w:pStyle w:val="af4"/>
              <w:rPr>
                <w:rFonts w:ascii="Times New Roman" w:hAnsi="Times New Roman"/>
                <w:lang w:bidi="ru-RU"/>
              </w:rPr>
            </w:pPr>
            <w:proofErr w:type="spellStart"/>
            <w:r>
              <w:rPr>
                <w:rFonts w:ascii="Times New Roman" w:hAnsi="Times New Roman"/>
                <w:lang w:bidi="ru-RU"/>
              </w:rPr>
              <w:t>Шиян</w:t>
            </w:r>
            <w:proofErr w:type="spellEnd"/>
            <w:r>
              <w:rPr>
                <w:rFonts w:ascii="Times New Roman" w:hAnsi="Times New Roman"/>
                <w:lang w:bidi="ru-RU"/>
              </w:rPr>
              <w:t xml:space="preserve"> О. А. Развитие творческого мышления. Работаем по сказке.</w:t>
            </w:r>
          </w:p>
          <w:p w:rsidR="00E61F40" w:rsidRDefault="000F20FC">
            <w:pPr>
              <w:pStyle w:val="af4"/>
              <w:rPr>
                <w:rFonts w:ascii="Times New Roman" w:hAnsi="Times New Roman"/>
                <w:b/>
                <w:i/>
                <w:lang w:bidi="ru-RU"/>
              </w:rPr>
            </w:pPr>
            <w:r>
              <w:rPr>
                <w:rFonts w:ascii="Times New Roman" w:hAnsi="Times New Roman"/>
                <w:b/>
                <w:i/>
                <w:lang w:bidi="ru-RU"/>
              </w:rPr>
              <w:t>Наглядно-дидактические пособия</w:t>
            </w:r>
          </w:p>
          <w:p w:rsidR="00E61F40" w:rsidRDefault="000F20FC">
            <w:pPr>
              <w:pStyle w:val="af4"/>
              <w:rPr>
                <w:rFonts w:ascii="Times New Roman" w:hAnsi="Times New Roman"/>
                <w:lang w:bidi="ru-RU"/>
              </w:rPr>
            </w:pPr>
            <w:r>
              <w:rPr>
                <w:rFonts w:ascii="Times New Roman" w:hAnsi="Times New Roman"/>
                <w:i/>
                <w:iCs/>
                <w:lang w:bidi="ru-RU"/>
              </w:rPr>
              <w:t>Серия «Играем в сказку»:</w:t>
            </w:r>
            <w:r>
              <w:rPr>
                <w:rFonts w:ascii="Times New Roman" w:hAnsi="Times New Roman"/>
                <w:lang w:bidi="ru-RU"/>
              </w:rPr>
              <w:t xml:space="preserve"> «Репка»; «Теремок»; «Три медведя»; «Три поросенка». </w:t>
            </w:r>
            <w:proofErr w:type="spellStart"/>
            <w:r>
              <w:rPr>
                <w:rFonts w:ascii="Times New Roman" w:hAnsi="Times New Roman"/>
                <w:lang w:bidi="ru-RU"/>
              </w:rPr>
              <w:t>Веракса</w:t>
            </w:r>
            <w:proofErr w:type="spellEnd"/>
            <w:r>
              <w:rPr>
                <w:rFonts w:ascii="Times New Roman" w:hAnsi="Times New Roman"/>
                <w:lang w:bidi="ru-RU"/>
              </w:rPr>
              <w:t xml:space="preserve"> Н. Е., </w:t>
            </w:r>
            <w:proofErr w:type="spellStart"/>
            <w:r>
              <w:rPr>
                <w:rFonts w:ascii="Times New Roman" w:hAnsi="Times New Roman"/>
                <w:lang w:bidi="ru-RU"/>
              </w:rPr>
              <w:t>Веракса</w:t>
            </w:r>
            <w:proofErr w:type="spellEnd"/>
            <w:r>
              <w:rPr>
                <w:rFonts w:ascii="Times New Roman" w:hAnsi="Times New Roman"/>
                <w:lang w:bidi="ru-RU"/>
              </w:rPr>
              <w:t xml:space="preserve"> А.Н.</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E61F40">
            <w:pPr>
              <w:pStyle w:val="10"/>
              <w:spacing w:after="0" w:line="240" w:lineRule="auto"/>
              <w:ind w:firstLine="649"/>
              <w:rPr>
                <w:b/>
                <w:bCs/>
              </w:rPr>
            </w:pPr>
          </w:p>
          <w:p w:rsidR="00E61F40" w:rsidRDefault="000F20FC">
            <w:pPr>
              <w:pStyle w:val="10"/>
              <w:spacing w:after="0" w:line="240" w:lineRule="auto"/>
              <w:ind w:firstLine="649"/>
              <w:rPr>
                <w:b/>
                <w:bCs/>
              </w:rPr>
            </w:pPr>
            <w:bookmarkStart w:id="5" w:name="bookmark10"/>
            <w:bookmarkEnd w:id="5"/>
            <w:r>
              <w:rPr>
                <w:b/>
                <w:bCs/>
              </w:rPr>
              <w:t>Ознакомление с предметным окружением и социальным миром</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af4"/>
              <w:rPr>
                <w:rFonts w:ascii="Times New Roman" w:hAnsi="Times New Roman"/>
                <w:b/>
                <w:i/>
                <w:sz w:val="24"/>
                <w:szCs w:val="24"/>
                <w:lang w:bidi="ru-RU"/>
              </w:rPr>
            </w:pPr>
            <w:r>
              <w:rPr>
                <w:rFonts w:ascii="Times New Roman" w:hAnsi="Times New Roman"/>
                <w:b/>
                <w:i/>
                <w:sz w:val="24"/>
                <w:szCs w:val="24"/>
                <w:lang w:bidi="ru-RU"/>
              </w:rPr>
              <w:t>Методические пособия</w:t>
            </w:r>
          </w:p>
          <w:p w:rsidR="00E61F40" w:rsidRDefault="000F20FC">
            <w:pPr>
              <w:pStyle w:val="af4"/>
              <w:ind w:right="-107"/>
              <w:rPr>
                <w:rFonts w:ascii="Times New Roman" w:hAnsi="Times New Roman"/>
                <w:sz w:val="24"/>
                <w:szCs w:val="24"/>
                <w:lang w:bidi="ru-RU"/>
              </w:rPr>
            </w:pPr>
            <w:proofErr w:type="spellStart"/>
            <w:r>
              <w:rPr>
                <w:rFonts w:ascii="Times New Roman" w:hAnsi="Times New Roman"/>
                <w:sz w:val="24"/>
                <w:szCs w:val="24"/>
                <w:lang w:bidi="ru-RU"/>
              </w:rPr>
              <w:t>Дыбина</w:t>
            </w:r>
            <w:proofErr w:type="spellEnd"/>
            <w:r>
              <w:rPr>
                <w:rFonts w:ascii="Times New Roman" w:hAnsi="Times New Roman"/>
                <w:sz w:val="24"/>
                <w:szCs w:val="24"/>
                <w:lang w:bidi="ru-RU"/>
              </w:rPr>
              <w:t xml:space="preserve"> О. В. Ознакомление с предметным и социальным окруже</w:t>
            </w:r>
            <w:r>
              <w:rPr>
                <w:rFonts w:ascii="Times New Roman" w:hAnsi="Times New Roman"/>
                <w:sz w:val="24"/>
                <w:szCs w:val="24"/>
                <w:lang w:bidi="ru-RU"/>
              </w:rPr>
              <w:softHyphen/>
              <w:t>нием: Средняя группа (4-5 лет).</w:t>
            </w:r>
          </w:p>
          <w:p w:rsidR="00E61F40" w:rsidRDefault="000F20FC">
            <w:pPr>
              <w:pStyle w:val="af4"/>
              <w:ind w:right="-107"/>
              <w:rPr>
                <w:rFonts w:ascii="Times New Roman" w:hAnsi="Times New Roman"/>
                <w:sz w:val="24"/>
                <w:szCs w:val="24"/>
                <w:lang w:bidi="ru-RU"/>
              </w:rPr>
            </w:pPr>
            <w:proofErr w:type="spellStart"/>
            <w:r>
              <w:rPr>
                <w:rFonts w:ascii="Times New Roman" w:hAnsi="Times New Roman"/>
                <w:sz w:val="24"/>
                <w:szCs w:val="24"/>
                <w:lang w:bidi="ru-RU"/>
              </w:rPr>
              <w:t>Дыбина</w:t>
            </w:r>
            <w:proofErr w:type="spellEnd"/>
            <w:r>
              <w:rPr>
                <w:rFonts w:ascii="Times New Roman" w:hAnsi="Times New Roman"/>
                <w:sz w:val="24"/>
                <w:szCs w:val="24"/>
                <w:lang w:bidi="ru-RU"/>
              </w:rPr>
              <w:t xml:space="preserve"> О. В. Ознакомление с предметным и социальным окруже</w:t>
            </w:r>
            <w:r>
              <w:rPr>
                <w:rFonts w:ascii="Times New Roman" w:hAnsi="Times New Roman"/>
                <w:sz w:val="24"/>
                <w:szCs w:val="24"/>
                <w:lang w:bidi="ru-RU"/>
              </w:rPr>
              <w:softHyphen/>
              <w:t>нием: Старшая группа (5-6 лет).</w:t>
            </w:r>
          </w:p>
          <w:p w:rsidR="00E61F40" w:rsidRDefault="000F20FC">
            <w:pPr>
              <w:pStyle w:val="af4"/>
              <w:rPr>
                <w:rFonts w:ascii="Times New Roman" w:hAnsi="Times New Roman"/>
                <w:sz w:val="24"/>
                <w:szCs w:val="24"/>
                <w:lang w:bidi="ru-RU"/>
              </w:rPr>
            </w:pPr>
            <w:proofErr w:type="spellStart"/>
            <w:r>
              <w:rPr>
                <w:rFonts w:ascii="Times New Roman" w:hAnsi="Times New Roman"/>
                <w:sz w:val="24"/>
                <w:szCs w:val="24"/>
                <w:lang w:bidi="ru-RU"/>
              </w:rPr>
              <w:t>Дыбина</w:t>
            </w:r>
            <w:proofErr w:type="spellEnd"/>
            <w:r>
              <w:rPr>
                <w:rFonts w:ascii="Times New Roman" w:hAnsi="Times New Roman"/>
                <w:sz w:val="24"/>
                <w:szCs w:val="24"/>
                <w:lang w:bidi="ru-RU"/>
              </w:rPr>
              <w:t xml:space="preserve"> О. В. Ознакомление с предметным и социальным окруже</w:t>
            </w:r>
            <w:r>
              <w:rPr>
                <w:rFonts w:ascii="Times New Roman" w:hAnsi="Times New Roman"/>
                <w:sz w:val="24"/>
                <w:szCs w:val="24"/>
                <w:lang w:bidi="ru-RU"/>
              </w:rPr>
              <w:softHyphen/>
              <w:t>нием: Подготовительная к школе группа (6-7 лет).</w:t>
            </w:r>
          </w:p>
          <w:p w:rsidR="00E61F40" w:rsidRDefault="000F20FC">
            <w:pPr>
              <w:pStyle w:val="10"/>
              <w:spacing w:after="0" w:line="240" w:lineRule="auto"/>
              <w:ind w:firstLine="400"/>
              <w:jc w:val="both"/>
              <w:rPr>
                <w:b/>
                <w:bCs/>
                <w:i/>
                <w:iCs/>
                <w:spacing w:val="1"/>
              </w:rPr>
            </w:pPr>
            <w:r>
              <w:rPr>
                <w:b/>
                <w:bCs/>
                <w:i/>
                <w:iCs/>
                <w:spacing w:val="1"/>
              </w:rPr>
              <w:t>Электронные образовательные ресурсы (ЭОР)</w:t>
            </w:r>
          </w:p>
          <w:p w:rsidR="00E61F40" w:rsidRDefault="000F20FC">
            <w:pPr>
              <w:pStyle w:val="10"/>
              <w:spacing w:after="0" w:line="240" w:lineRule="auto"/>
              <w:ind w:firstLine="400"/>
              <w:jc w:val="both"/>
              <w:rPr>
                <w:spacing w:val="4"/>
                <w:shd w:val="clear" w:color="auto" w:fill="FFFFFF"/>
              </w:rPr>
            </w:pPr>
            <w:proofErr w:type="spellStart"/>
            <w:r>
              <w:t>Дыбина</w:t>
            </w:r>
            <w:proofErr w:type="spellEnd"/>
            <w:r>
              <w:t xml:space="preserve"> </w:t>
            </w:r>
            <w:r>
              <w:rPr>
                <w:spacing w:val="4"/>
                <w:shd w:val="clear" w:color="auto" w:fill="FFFFFF"/>
              </w:rPr>
              <w:t>О. В. Ознакомление с предметным и социальным окруже</w:t>
            </w:r>
            <w:r>
              <w:rPr>
                <w:spacing w:val="4"/>
                <w:shd w:val="clear" w:color="auto" w:fill="FFFFFF"/>
              </w:rPr>
              <w:softHyphen/>
              <w:t>нием: Средняя группа (4-5 лет).</w:t>
            </w:r>
          </w:p>
          <w:p w:rsidR="00E61F40" w:rsidRDefault="000F20FC">
            <w:pPr>
              <w:pStyle w:val="10"/>
              <w:spacing w:after="0" w:line="240" w:lineRule="auto"/>
              <w:ind w:firstLine="400"/>
              <w:jc w:val="both"/>
              <w:rPr>
                <w:spacing w:val="4"/>
                <w:shd w:val="clear" w:color="auto" w:fill="FFFFFF"/>
              </w:rPr>
            </w:pPr>
            <w:proofErr w:type="spellStart"/>
            <w:r>
              <w:t>Дыбина</w:t>
            </w:r>
            <w:proofErr w:type="spellEnd"/>
            <w:r>
              <w:t xml:space="preserve"> </w:t>
            </w:r>
            <w:r>
              <w:rPr>
                <w:spacing w:val="4"/>
                <w:shd w:val="clear" w:color="auto" w:fill="FFFFFF"/>
              </w:rPr>
              <w:t>О. В. Ознакомление с предметным и социальным окруже</w:t>
            </w:r>
            <w:r>
              <w:rPr>
                <w:spacing w:val="4"/>
                <w:shd w:val="clear" w:color="auto" w:fill="FFFFFF"/>
              </w:rPr>
              <w:softHyphen/>
              <w:t>нием: Старшая группа (5-6 лет).</w:t>
            </w:r>
          </w:p>
          <w:p w:rsidR="00E61F40" w:rsidRDefault="000F20FC">
            <w:pPr>
              <w:pStyle w:val="10"/>
              <w:spacing w:after="0" w:line="240" w:lineRule="auto"/>
              <w:ind w:firstLine="400"/>
              <w:jc w:val="both"/>
              <w:rPr>
                <w:spacing w:val="4"/>
                <w:shd w:val="clear" w:color="auto" w:fill="FFFFFF"/>
              </w:rPr>
            </w:pPr>
            <w:proofErr w:type="spellStart"/>
            <w:r>
              <w:t>Дыбина</w:t>
            </w:r>
            <w:proofErr w:type="spellEnd"/>
            <w:r>
              <w:t xml:space="preserve"> </w:t>
            </w:r>
            <w:r>
              <w:rPr>
                <w:spacing w:val="4"/>
                <w:shd w:val="clear" w:color="auto" w:fill="FFFFFF"/>
              </w:rPr>
              <w:t>О. В. Ознакомление с предметным и социальным окруже</w:t>
            </w:r>
            <w:r>
              <w:rPr>
                <w:spacing w:val="4"/>
                <w:shd w:val="clear" w:color="auto" w:fill="FFFFFF"/>
              </w:rPr>
              <w:softHyphen/>
              <w:t>нием: Подготовительная к школе группа (6-7 лет).</w:t>
            </w:r>
          </w:p>
          <w:p w:rsidR="00E61F40" w:rsidRDefault="000F20FC">
            <w:pPr>
              <w:pStyle w:val="10"/>
              <w:spacing w:after="0" w:line="240" w:lineRule="auto"/>
              <w:ind w:firstLine="400"/>
              <w:jc w:val="both"/>
              <w:rPr>
                <w:b/>
                <w:bCs/>
                <w:i/>
                <w:iCs/>
                <w:spacing w:val="1"/>
              </w:rPr>
            </w:pPr>
            <w:r>
              <w:rPr>
                <w:b/>
                <w:bCs/>
                <w:i/>
                <w:iCs/>
                <w:spacing w:val="1"/>
              </w:rPr>
              <w:t>Наглядно-дидактические пособия</w:t>
            </w:r>
          </w:p>
          <w:p w:rsidR="00E61F40" w:rsidRDefault="000F20FC">
            <w:pPr>
              <w:pStyle w:val="10"/>
              <w:spacing w:after="0" w:line="240" w:lineRule="auto"/>
              <w:ind w:firstLine="400"/>
              <w:jc w:val="both"/>
              <w:rPr>
                <w:spacing w:val="4"/>
                <w:shd w:val="clear" w:color="auto" w:fill="FFFFFF"/>
              </w:rPr>
            </w:pPr>
            <w:r>
              <w:rPr>
                <w:i/>
                <w:iCs/>
                <w:shd w:val="clear" w:color="auto" w:fill="FFFFFF"/>
              </w:rPr>
              <w:t>Серия «Мир в картинках»:</w:t>
            </w:r>
            <w:r>
              <w:rPr>
                <w:spacing w:val="4"/>
                <w:shd w:val="clear" w:color="auto" w:fill="FFFFFF"/>
              </w:rPr>
              <w:t xml:space="preserve"> «Авиация»; «Автомобильный транс</w:t>
            </w:r>
            <w:r>
              <w:rPr>
                <w:spacing w:val="4"/>
                <w:shd w:val="clear" w:color="auto" w:fill="FFFFFF"/>
              </w:rPr>
              <w:softHyphen/>
              <w:t>порт»; «Арктика и Антарктика»; «Бытовая техника»; «Водный транс</w:t>
            </w:r>
            <w:r>
              <w:rPr>
                <w:spacing w:val="4"/>
                <w:shd w:val="clear" w:color="auto" w:fill="FFFFFF"/>
              </w:rPr>
              <w:softHyphen/>
              <w:t>порт»; «Высоко в горах»; «Инструменты домашнего мастера»; «Космос»; «Офисная техника и оборудование»; «Посуда»; «Школьные принад</w:t>
            </w:r>
            <w:r>
              <w:rPr>
                <w:spacing w:val="4"/>
                <w:shd w:val="clear" w:color="auto" w:fill="FFFFFF"/>
              </w:rPr>
              <w:softHyphen/>
              <w:t>лежности».</w:t>
            </w:r>
          </w:p>
          <w:p w:rsidR="00E61F40" w:rsidRDefault="000F20FC">
            <w:pPr>
              <w:pStyle w:val="10"/>
              <w:spacing w:after="0" w:line="240" w:lineRule="auto"/>
              <w:ind w:firstLine="400"/>
              <w:jc w:val="both"/>
              <w:rPr>
                <w:spacing w:val="4"/>
                <w:shd w:val="clear" w:color="auto" w:fill="FFFFFF"/>
              </w:rPr>
            </w:pPr>
            <w:r>
              <w:rPr>
                <w:i/>
                <w:iCs/>
                <w:shd w:val="clear" w:color="auto" w:fill="FFFFFF"/>
              </w:rPr>
              <w:t>Серия</w:t>
            </w:r>
            <w:r>
              <w:rPr>
                <w:spacing w:val="4"/>
                <w:shd w:val="clear" w:color="auto" w:fill="FFFFFF"/>
              </w:rPr>
              <w:t xml:space="preserve"> </w:t>
            </w:r>
            <w:r>
              <w:rPr>
                <w:i/>
                <w:iCs/>
                <w:shd w:val="clear" w:color="auto" w:fill="FFFFFF"/>
              </w:rPr>
              <w:t>«Рассказы по картинкам»:</w:t>
            </w:r>
            <w:r>
              <w:rPr>
                <w:spacing w:val="4"/>
                <w:shd w:val="clear" w:color="auto" w:fill="FFFFFF"/>
              </w:rPr>
              <w:t xml:space="preserve"> «В деревне»; «Кем быть?»; «Мой дом»; «Профессии».</w:t>
            </w:r>
          </w:p>
          <w:p w:rsidR="00E61F40" w:rsidRDefault="000F20FC">
            <w:pPr>
              <w:pStyle w:val="10"/>
              <w:spacing w:after="0" w:line="240" w:lineRule="auto"/>
              <w:ind w:firstLine="400"/>
              <w:jc w:val="both"/>
              <w:rPr>
                <w:spacing w:val="4"/>
                <w:shd w:val="clear" w:color="auto" w:fill="FFFFFF"/>
              </w:rPr>
            </w:pPr>
            <w:r>
              <w:rPr>
                <w:i/>
                <w:iCs/>
                <w:shd w:val="clear" w:color="auto" w:fill="FFFFFF"/>
              </w:rPr>
              <w:t>Серия «Расскажите детям</w:t>
            </w:r>
            <w:r>
              <w:rPr>
                <w:spacing w:val="4"/>
                <w:shd w:val="clear" w:color="auto" w:fill="FFFFFF"/>
              </w:rPr>
              <w:t xml:space="preserve"> о...»: «Расскажите детям о бытовых прибо</w:t>
            </w:r>
            <w:r>
              <w:rPr>
                <w:spacing w:val="4"/>
                <w:shd w:val="clear" w:color="auto" w:fill="FFFFFF"/>
              </w:rPr>
              <w:softHyphen/>
              <w:t>рах»; «Расскажите детям о космонавтике»; «Расскажите детям о космосе»; «Расскажите детям о рабочих инструментах»; «Расскажите детям о транс</w:t>
            </w:r>
            <w:r>
              <w:rPr>
                <w:spacing w:val="4"/>
                <w:shd w:val="clear" w:color="auto" w:fill="FFFFFF"/>
              </w:rPr>
              <w:softHyphen/>
              <w:t>порте», «Расскажите детям о специальных машинах»; «Расскажите детям о хлебе».</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E61F40">
            <w:pPr>
              <w:pStyle w:val="af4"/>
              <w:ind w:firstLine="750"/>
              <w:rPr>
                <w:rFonts w:ascii="Times New Roman" w:hAnsi="Times New Roman"/>
                <w:b/>
                <w:bCs/>
                <w:lang w:bidi="ru-RU"/>
              </w:rPr>
            </w:pPr>
          </w:p>
          <w:p w:rsidR="00E61F40" w:rsidRDefault="000F20FC">
            <w:pPr>
              <w:pStyle w:val="af4"/>
              <w:ind w:firstLine="750"/>
              <w:rPr>
                <w:rFonts w:ascii="Times New Roman" w:hAnsi="Times New Roman"/>
                <w:b/>
                <w:bCs/>
                <w:lang w:bidi="ru-RU"/>
              </w:rPr>
            </w:pPr>
            <w:bookmarkStart w:id="6" w:name="bookmark111"/>
            <w:bookmarkEnd w:id="6"/>
            <w:r>
              <w:rPr>
                <w:rFonts w:ascii="Times New Roman" w:hAnsi="Times New Roman"/>
                <w:b/>
                <w:bCs/>
                <w:lang w:bidi="ru-RU"/>
              </w:rPr>
              <w:t>Формирование элементарных математических представлений</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ind w:firstLine="400"/>
              <w:jc w:val="both"/>
              <w:rPr>
                <w:b/>
                <w:bCs/>
                <w:i/>
                <w:iCs/>
                <w:spacing w:val="1"/>
              </w:rPr>
            </w:pPr>
            <w:r>
              <w:rPr>
                <w:b/>
                <w:bCs/>
                <w:i/>
                <w:iCs/>
                <w:spacing w:val="1"/>
              </w:rPr>
              <w:t>Методические пособия</w:t>
            </w:r>
          </w:p>
          <w:p w:rsidR="00E61F40" w:rsidRDefault="000F20FC">
            <w:pPr>
              <w:pStyle w:val="10"/>
              <w:spacing w:after="0" w:line="240" w:lineRule="auto"/>
              <w:jc w:val="both"/>
            </w:pPr>
            <w:r>
              <w:t xml:space="preserve">             </w:t>
            </w:r>
            <w:proofErr w:type="spellStart"/>
            <w:r>
              <w:t>Баряева</w:t>
            </w:r>
            <w:proofErr w:type="spellEnd"/>
            <w:r>
              <w:t xml:space="preserve"> Л. Б., Кондратьева С. Ю. </w:t>
            </w:r>
            <w:proofErr w:type="spellStart"/>
            <w:r>
              <w:t>Дискалькулия</w:t>
            </w:r>
            <w:proofErr w:type="spellEnd"/>
            <w:r>
              <w:t xml:space="preserve"> у детей: профилактика и коррекция нарушений в овладении счетной деятельностью. — Киров: МЦНИЛ, 2013.</w:t>
            </w:r>
          </w:p>
          <w:p w:rsidR="00E61F40" w:rsidRDefault="000F20FC">
            <w:pPr>
              <w:pStyle w:val="10"/>
              <w:spacing w:after="0" w:line="240" w:lineRule="auto"/>
              <w:jc w:val="both"/>
            </w:pPr>
            <w:r>
              <w:t xml:space="preserve">           </w:t>
            </w:r>
            <w:proofErr w:type="spellStart"/>
            <w:r>
              <w:t>Баряева</w:t>
            </w:r>
            <w:proofErr w:type="spellEnd"/>
            <w:r>
              <w:t xml:space="preserve"> Л. Б., Кондратьева С. Ю. Игры и логические упражнения с цифрами. СПб</w:t>
            </w:r>
            <w:proofErr w:type="gramStart"/>
            <w:r>
              <w:t xml:space="preserve">.: </w:t>
            </w:r>
            <w:proofErr w:type="gramEnd"/>
            <w:r>
              <w:t xml:space="preserve">КАРО, </w:t>
            </w:r>
            <w:r>
              <w:lastRenderedPageBreak/>
              <w:t>2007.</w:t>
            </w:r>
          </w:p>
          <w:p w:rsidR="00E61F40" w:rsidRDefault="000F20FC">
            <w:pPr>
              <w:pStyle w:val="10"/>
              <w:spacing w:after="0" w:line="240" w:lineRule="auto"/>
              <w:jc w:val="both"/>
            </w:pPr>
            <w:r>
              <w:t xml:space="preserve">          </w:t>
            </w:r>
            <w:proofErr w:type="spellStart"/>
            <w:r>
              <w:t>Баряева</w:t>
            </w:r>
            <w:proofErr w:type="spellEnd"/>
            <w:r>
              <w:t xml:space="preserve">  Л.  Б.,  Кондратьева  С.  Ю.  Математика  для  дошкольников  в  играх  и упражнениях. — СПб</w:t>
            </w:r>
            <w:proofErr w:type="gramStart"/>
            <w:r>
              <w:t xml:space="preserve">.: </w:t>
            </w:r>
            <w:proofErr w:type="gramEnd"/>
            <w:r>
              <w:t>КАРО, 2007.</w:t>
            </w:r>
          </w:p>
          <w:p w:rsidR="00E61F40" w:rsidRDefault="000F20FC">
            <w:pPr>
              <w:pStyle w:val="10"/>
              <w:spacing w:after="0" w:line="240" w:lineRule="auto"/>
              <w:jc w:val="both"/>
            </w:pPr>
            <w:r>
              <w:t xml:space="preserve">           </w:t>
            </w:r>
            <w:proofErr w:type="spellStart"/>
            <w:r>
              <w:t>Ковалец</w:t>
            </w:r>
            <w:proofErr w:type="spellEnd"/>
            <w:r>
              <w:t xml:space="preserve"> И.В. Формирование у дошкольников представлений о времени. Части суток. — М.: ВЛАДОС, 2007.</w:t>
            </w:r>
          </w:p>
          <w:p w:rsidR="00E61F40" w:rsidRDefault="000F20FC">
            <w:pPr>
              <w:pStyle w:val="10"/>
              <w:spacing w:after="0" w:line="240" w:lineRule="auto"/>
              <w:jc w:val="both"/>
            </w:pPr>
            <w:r>
              <w:t xml:space="preserve">           Козлова  В.А.  Ориентировка  во  времени:  Рабочая  тетрадь  для  занятий  с  детьми дошкольного возраста. — М.: ДРОФА, 2010.</w:t>
            </w:r>
          </w:p>
          <w:p w:rsidR="00E61F40" w:rsidRDefault="000F20FC">
            <w:pPr>
              <w:pStyle w:val="10"/>
              <w:spacing w:after="0" w:line="240" w:lineRule="auto"/>
              <w:jc w:val="both"/>
            </w:pPr>
            <w:r>
              <w:t xml:space="preserve">          Кондратьева  С.Ю.  Познаем  математику  в  игре:  профилактика  </w:t>
            </w:r>
            <w:proofErr w:type="spellStart"/>
            <w:r>
              <w:t>дискалькулии</w:t>
            </w:r>
            <w:proofErr w:type="spellEnd"/>
            <w:r>
              <w:t xml:space="preserve">  у дошкольников. — СПб</w:t>
            </w:r>
            <w:proofErr w:type="gramStart"/>
            <w:r>
              <w:t xml:space="preserve">.: </w:t>
            </w:r>
            <w:proofErr w:type="gramEnd"/>
            <w:r>
              <w:t xml:space="preserve">ЦДК проф. Л. Б. </w:t>
            </w:r>
            <w:proofErr w:type="spellStart"/>
            <w:r>
              <w:t>Баряевой</w:t>
            </w:r>
            <w:proofErr w:type="spellEnd"/>
            <w:r>
              <w:t>, 2011.</w:t>
            </w:r>
          </w:p>
          <w:p w:rsidR="00E61F40" w:rsidRDefault="000F20FC">
            <w:pPr>
              <w:pStyle w:val="10"/>
              <w:spacing w:after="0" w:line="240" w:lineRule="auto"/>
              <w:jc w:val="both"/>
            </w:pPr>
            <w:r>
              <w:t xml:space="preserve">          Коррекционная  работа  с  детьми  в  обогащенной  предметно-развивающей  среде</w:t>
            </w:r>
            <w:proofErr w:type="gramStart"/>
            <w:r>
              <w:t xml:space="preserve">  /П</w:t>
            </w:r>
            <w:proofErr w:type="gramEnd"/>
            <w:r>
              <w:t xml:space="preserve">од ред. Л. Б. </w:t>
            </w:r>
            <w:proofErr w:type="spellStart"/>
            <w:r>
              <w:t>Баряевой</w:t>
            </w:r>
            <w:proofErr w:type="spellEnd"/>
            <w:r>
              <w:t xml:space="preserve">, Е. В. </w:t>
            </w:r>
            <w:proofErr w:type="spellStart"/>
            <w:r>
              <w:t>Мусатовой</w:t>
            </w:r>
            <w:proofErr w:type="spellEnd"/>
            <w:r>
              <w:t>. — СПб</w:t>
            </w:r>
            <w:proofErr w:type="gramStart"/>
            <w:r>
              <w:t xml:space="preserve">.: </w:t>
            </w:r>
            <w:proofErr w:type="gramEnd"/>
            <w:r>
              <w:t>КАРО, 2006.</w:t>
            </w:r>
          </w:p>
          <w:p w:rsidR="00E61F40" w:rsidRDefault="000F20FC">
            <w:pPr>
              <w:pStyle w:val="10"/>
              <w:spacing w:after="0" w:line="240" w:lineRule="auto"/>
              <w:ind w:firstLine="400"/>
              <w:jc w:val="both"/>
              <w:rPr>
                <w:spacing w:val="4"/>
                <w:shd w:val="clear" w:color="auto" w:fill="FFFFFF"/>
              </w:rPr>
            </w:pPr>
            <w:proofErr w:type="spellStart"/>
            <w:r>
              <w:rPr>
                <w:spacing w:val="43"/>
                <w:shd w:val="clear" w:color="auto" w:fill="FFFFFF"/>
              </w:rPr>
              <w:t>Помораева</w:t>
            </w:r>
            <w:proofErr w:type="spellEnd"/>
            <w:r>
              <w:rPr>
                <w:spacing w:val="4"/>
                <w:shd w:val="clear" w:color="auto" w:fill="FFFFFF"/>
              </w:rPr>
              <w:t xml:space="preserve"> И.А., </w:t>
            </w:r>
            <w:proofErr w:type="spellStart"/>
            <w:r>
              <w:rPr>
                <w:spacing w:val="43"/>
                <w:shd w:val="clear" w:color="auto" w:fill="FFFFFF"/>
              </w:rPr>
              <w:t>Позина</w:t>
            </w:r>
            <w:proofErr w:type="spellEnd"/>
            <w:r>
              <w:rPr>
                <w:spacing w:val="4"/>
                <w:shd w:val="clear" w:color="auto" w:fill="FFFFFF"/>
              </w:rPr>
              <w:t xml:space="preserve"> В.А. Формирование элементарных математических представлений. Средняя группа (4-5 лет).</w:t>
            </w:r>
          </w:p>
          <w:p w:rsidR="00E61F40" w:rsidRDefault="000F20FC">
            <w:pPr>
              <w:pStyle w:val="10"/>
              <w:spacing w:after="0" w:line="240" w:lineRule="auto"/>
              <w:ind w:firstLine="400"/>
              <w:jc w:val="both"/>
              <w:rPr>
                <w:spacing w:val="4"/>
                <w:shd w:val="clear" w:color="auto" w:fill="FFFFFF"/>
              </w:rPr>
            </w:pPr>
            <w:proofErr w:type="spellStart"/>
            <w:r>
              <w:rPr>
                <w:spacing w:val="43"/>
                <w:shd w:val="clear" w:color="auto" w:fill="FFFFFF"/>
              </w:rPr>
              <w:t>Помораева</w:t>
            </w:r>
            <w:proofErr w:type="spellEnd"/>
            <w:r>
              <w:rPr>
                <w:spacing w:val="4"/>
                <w:shd w:val="clear" w:color="auto" w:fill="FFFFFF"/>
              </w:rPr>
              <w:t xml:space="preserve"> И.А., </w:t>
            </w:r>
            <w:proofErr w:type="spellStart"/>
            <w:r>
              <w:rPr>
                <w:spacing w:val="43"/>
                <w:shd w:val="clear" w:color="auto" w:fill="FFFFFF"/>
              </w:rPr>
              <w:t>Позина</w:t>
            </w:r>
            <w:proofErr w:type="spellEnd"/>
            <w:r>
              <w:rPr>
                <w:spacing w:val="4"/>
                <w:shd w:val="clear" w:color="auto" w:fill="FFFFFF"/>
              </w:rPr>
              <w:t xml:space="preserve"> В.А. Формирование элементарных математических представлений. Старшая группа (5-6 лет).</w:t>
            </w:r>
          </w:p>
          <w:p w:rsidR="00E61F40" w:rsidRDefault="000F20FC">
            <w:pPr>
              <w:pStyle w:val="10"/>
              <w:spacing w:after="0" w:line="240" w:lineRule="auto"/>
              <w:ind w:firstLine="400"/>
              <w:jc w:val="both"/>
              <w:rPr>
                <w:spacing w:val="4"/>
                <w:shd w:val="clear" w:color="auto" w:fill="FFFFFF"/>
              </w:rPr>
            </w:pPr>
            <w:proofErr w:type="spellStart"/>
            <w:r>
              <w:rPr>
                <w:spacing w:val="43"/>
                <w:shd w:val="clear" w:color="auto" w:fill="FFFFFF"/>
              </w:rPr>
              <w:t>Помораева</w:t>
            </w:r>
            <w:proofErr w:type="spellEnd"/>
            <w:r>
              <w:rPr>
                <w:spacing w:val="4"/>
                <w:shd w:val="clear" w:color="auto" w:fill="FFFFFF"/>
              </w:rPr>
              <w:t xml:space="preserve"> И.А., </w:t>
            </w:r>
            <w:proofErr w:type="spellStart"/>
            <w:r>
              <w:rPr>
                <w:spacing w:val="43"/>
                <w:shd w:val="clear" w:color="auto" w:fill="FFFFFF"/>
              </w:rPr>
              <w:t>Позина</w:t>
            </w:r>
            <w:proofErr w:type="spellEnd"/>
            <w:r>
              <w:rPr>
                <w:spacing w:val="4"/>
                <w:shd w:val="clear" w:color="auto" w:fill="FFFFFF"/>
              </w:rPr>
              <w:t xml:space="preserve"> В.А. Формирование элементарных математических представлений. Подготовительная к школе группа (6-7 лет).</w:t>
            </w:r>
          </w:p>
          <w:p w:rsidR="00E61F40" w:rsidRDefault="000F20FC">
            <w:pPr>
              <w:pStyle w:val="10"/>
              <w:spacing w:after="0" w:line="240" w:lineRule="auto"/>
              <w:ind w:firstLine="400"/>
              <w:jc w:val="both"/>
              <w:rPr>
                <w:b/>
                <w:bCs/>
                <w:i/>
                <w:iCs/>
                <w:spacing w:val="1"/>
              </w:rPr>
            </w:pPr>
            <w:r>
              <w:rPr>
                <w:b/>
                <w:bCs/>
                <w:i/>
                <w:iCs/>
                <w:spacing w:val="1"/>
              </w:rPr>
              <w:t>Электронные образовательные ресурсы (ЭОР)</w:t>
            </w:r>
          </w:p>
          <w:p w:rsidR="00E61F40" w:rsidRDefault="000F20FC">
            <w:pPr>
              <w:pStyle w:val="10"/>
              <w:spacing w:after="0" w:line="240" w:lineRule="auto"/>
              <w:rPr>
                <w:spacing w:val="2"/>
                <w:shd w:val="clear" w:color="auto" w:fill="FFFFFF"/>
              </w:rPr>
            </w:pPr>
            <w:r>
              <w:rPr>
                <w:spacing w:val="43"/>
                <w:shd w:val="clear" w:color="auto" w:fill="FFFFFF"/>
              </w:rPr>
              <w:t xml:space="preserve">    </w:t>
            </w:r>
            <w:proofErr w:type="spellStart"/>
            <w:r>
              <w:rPr>
                <w:spacing w:val="45"/>
                <w:shd w:val="clear" w:color="auto" w:fill="FFFFFF"/>
              </w:rPr>
              <w:t>Помораева</w:t>
            </w:r>
            <w:proofErr w:type="spellEnd"/>
            <w:r>
              <w:rPr>
                <w:spacing w:val="2"/>
                <w:shd w:val="clear" w:color="auto" w:fill="FFFFFF"/>
              </w:rPr>
              <w:t xml:space="preserve"> И.А., </w:t>
            </w:r>
            <w:proofErr w:type="spellStart"/>
            <w:r>
              <w:rPr>
                <w:spacing w:val="45"/>
                <w:shd w:val="clear" w:color="auto" w:fill="FFFFFF"/>
              </w:rPr>
              <w:t>Позина</w:t>
            </w:r>
            <w:proofErr w:type="spellEnd"/>
            <w:r>
              <w:rPr>
                <w:spacing w:val="2"/>
                <w:shd w:val="clear" w:color="auto" w:fill="FFFFFF"/>
              </w:rPr>
              <w:t xml:space="preserve"> В.А. Формирование элементарных математических представлений. Средняя группа (4-5 лет).</w:t>
            </w:r>
          </w:p>
          <w:p w:rsidR="00E61F40" w:rsidRDefault="000F20FC">
            <w:pPr>
              <w:pStyle w:val="10"/>
              <w:spacing w:after="0" w:line="240" w:lineRule="auto"/>
              <w:ind w:firstLine="400"/>
              <w:jc w:val="both"/>
              <w:rPr>
                <w:spacing w:val="2"/>
                <w:shd w:val="clear" w:color="auto" w:fill="FFFFFF"/>
              </w:rPr>
            </w:pPr>
            <w:proofErr w:type="spellStart"/>
            <w:r>
              <w:rPr>
                <w:spacing w:val="45"/>
                <w:shd w:val="clear" w:color="auto" w:fill="FFFFFF"/>
              </w:rPr>
              <w:t>Помораева</w:t>
            </w:r>
            <w:proofErr w:type="spellEnd"/>
            <w:r>
              <w:rPr>
                <w:spacing w:val="2"/>
                <w:shd w:val="clear" w:color="auto" w:fill="FFFFFF"/>
              </w:rPr>
              <w:t xml:space="preserve"> И.А., </w:t>
            </w:r>
            <w:proofErr w:type="spellStart"/>
            <w:r>
              <w:rPr>
                <w:spacing w:val="45"/>
                <w:shd w:val="clear" w:color="auto" w:fill="FFFFFF"/>
              </w:rPr>
              <w:t>Позина</w:t>
            </w:r>
            <w:proofErr w:type="spellEnd"/>
            <w:r>
              <w:rPr>
                <w:spacing w:val="2"/>
                <w:shd w:val="clear" w:color="auto" w:fill="FFFFFF"/>
              </w:rPr>
              <w:t xml:space="preserve"> В.А. Формирование элементарных математических представлений. Старшая группа (5-6 лет).</w:t>
            </w:r>
          </w:p>
          <w:p w:rsidR="00E61F40" w:rsidRDefault="000F20FC">
            <w:pPr>
              <w:pStyle w:val="10"/>
              <w:spacing w:after="0" w:line="240" w:lineRule="auto"/>
              <w:ind w:firstLine="400"/>
              <w:jc w:val="both"/>
              <w:rPr>
                <w:spacing w:val="2"/>
                <w:shd w:val="clear" w:color="auto" w:fill="FFFFFF"/>
              </w:rPr>
            </w:pPr>
            <w:proofErr w:type="spellStart"/>
            <w:r>
              <w:rPr>
                <w:spacing w:val="45"/>
                <w:shd w:val="clear" w:color="auto" w:fill="FFFFFF"/>
              </w:rPr>
              <w:t>Помораева</w:t>
            </w:r>
            <w:proofErr w:type="spellEnd"/>
            <w:r>
              <w:rPr>
                <w:spacing w:val="2"/>
                <w:shd w:val="clear" w:color="auto" w:fill="FFFFFF"/>
              </w:rPr>
              <w:t xml:space="preserve"> И.А., </w:t>
            </w:r>
            <w:proofErr w:type="spellStart"/>
            <w:r>
              <w:rPr>
                <w:spacing w:val="45"/>
                <w:shd w:val="clear" w:color="auto" w:fill="FFFFFF"/>
              </w:rPr>
              <w:t>Позина</w:t>
            </w:r>
            <w:proofErr w:type="spellEnd"/>
            <w:r>
              <w:rPr>
                <w:spacing w:val="2"/>
                <w:shd w:val="clear" w:color="auto" w:fill="FFFFFF"/>
              </w:rPr>
              <w:t xml:space="preserve"> В.А. Формирование элементарных математических представлений. Подготовительная к школе группа (6-7 лет).</w:t>
            </w:r>
          </w:p>
          <w:p w:rsidR="00E61F40" w:rsidRDefault="000F20FC">
            <w:pPr>
              <w:pStyle w:val="10"/>
              <w:spacing w:after="0" w:line="240" w:lineRule="auto"/>
              <w:rPr>
                <w:b/>
                <w:i/>
                <w:shd w:val="clear" w:color="auto" w:fill="FFFFFF"/>
              </w:rPr>
            </w:pPr>
            <w:r>
              <w:rPr>
                <w:b/>
                <w:i/>
                <w:shd w:val="clear" w:color="auto" w:fill="FFFFFF"/>
              </w:rPr>
              <w:t xml:space="preserve">        Наглядно-дидактические пособия</w:t>
            </w:r>
          </w:p>
          <w:p w:rsidR="00E61F40" w:rsidRDefault="000F20FC">
            <w:pPr>
              <w:pStyle w:val="10"/>
              <w:spacing w:after="0" w:line="240" w:lineRule="auto"/>
              <w:jc w:val="both"/>
              <w:rPr>
                <w:spacing w:val="2"/>
                <w:shd w:val="clear" w:color="auto" w:fill="FFFFFF"/>
              </w:rPr>
            </w:pPr>
            <w:r>
              <w:rPr>
                <w:i/>
                <w:iCs/>
                <w:spacing w:val="-1"/>
                <w:shd w:val="clear" w:color="auto" w:fill="FFFFFF"/>
              </w:rPr>
              <w:t>Плакаты:</w:t>
            </w:r>
            <w:r>
              <w:rPr>
                <w:spacing w:val="2"/>
                <w:shd w:val="clear" w:color="auto" w:fill="FFFFFF"/>
              </w:rPr>
              <w:t xml:space="preserve"> «Счет до 10»; «Счет до 20»; «Цвет»; «Форма».</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E61F40">
            <w:pPr>
              <w:pStyle w:val="10"/>
              <w:spacing w:after="0" w:line="240" w:lineRule="auto"/>
              <w:rPr>
                <w:b/>
                <w:lang w:eastAsia="ar-SA"/>
              </w:rPr>
            </w:pPr>
          </w:p>
          <w:p w:rsidR="00E61F40" w:rsidRDefault="000F20FC">
            <w:pPr>
              <w:pStyle w:val="10"/>
              <w:spacing w:after="0" w:line="240" w:lineRule="auto"/>
              <w:rPr>
                <w:b/>
                <w:lang w:eastAsia="ar-SA"/>
              </w:rPr>
            </w:pPr>
            <w:bookmarkStart w:id="7" w:name="bookmark12"/>
            <w:bookmarkEnd w:id="7"/>
            <w:r>
              <w:rPr>
                <w:b/>
                <w:lang w:eastAsia="ar-SA"/>
              </w:rPr>
              <w:t>Ознакомление с миром природы</w:t>
            </w:r>
          </w:p>
        </w:tc>
      </w:tr>
      <w:tr w:rsidR="00E61F40">
        <w:tc>
          <w:tcPr>
            <w:tcW w:w="102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ind w:firstLine="400"/>
              <w:jc w:val="both"/>
              <w:rPr>
                <w:b/>
                <w:i/>
                <w:shd w:val="clear" w:color="auto" w:fill="FFFFFF"/>
              </w:rPr>
            </w:pPr>
            <w:r>
              <w:rPr>
                <w:b/>
                <w:i/>
                <w:shd w:val="clear" w:color="auto" w:fill="FFFFFF"/>
              </w:rPr>
              <w:t>Методические пособия</w:t>
            </w:r>
          </w:p>
          <w:p w:rsidR="00E61F40" w:rsidRDefault="000F20FC">
            <w:pPr>
              <w:pStyle w:val="10"/>
              <w:spacing w:after="0" w:line="240" w:lineRule="auto"/>
              <w:ind w:firstLine="400"/>
              <w:jc w:val="both"/>
              <w:rPr>
                <w:spacing w:val="2"/>
                <w:shd w:val="clear" w:color="auto" w:fill="FFFFFF"/>
              </w:rPr>
            </w:pPr>
            <w:proofErr w:type="spellStart"/>
            <w:r>
              <w:rPr>
                <w:spacing w:val="45"/>
                <w:shd w:val="clear" w:color="auto" w:fill="FFFFFF"/>
              </w:rPr>
              <w:t>Соломенникова</w:t>
            </w:r>
            <w:proofErr w:type="spellEnd"/>
            <w:r>
              <w:rPr>
                <w:spacing w:val="2"/>
                <w:shd w:val="clear" w:color="auto" w:fill="FFFFFF"/>
              </w:rPr>
              <w:t xml:space="preserve"> О. А. Ознакомление с природой в детском саду. Средняя группа (4-5 лет).</w:t>
            </w:r>
          </w:p>
          <w:p w:rsidR="00E61F40" w:rsidRDefault="000F20FC">
            <w:pPr>
              <w:pStyle w:val="10"/>
              <w:spacing w:after="0" w:line="240" w:lineRule="auto"/>
              <w:ind w:firstLine="400"/>
              <w:jc w:val="both"/>
              <w:rPr>
                <w:spacing w:val="2"/>
                <w:shd w:val="clear" w:color="auto" w:fill="FFFFFF"/>
              </w:rPr>
            </w:pPr>
            <w:proofErr w:type="spellStart"/>
            <w:r>
              <w:rPr>
                <w:spacing w:val="45"/>
                <w:shd w:val="clear" w:color="auto" w:fill="FFFFFF"/>
              </w:rPr>
              <w:t>Соломенникова</w:t>
            </w:r>
            <w:proofErr w:type="spellEnd"/>
            <w:r>
              <w:rPr>
                <w:spacing w:val="2"/>
                <w:shd w:val="clear" w:color="auto" w:fill="FFFFFF"/>
              </w:rPr>
              <w:t xml:space="preserve"> О. А. Ознакомление с природой в детском саду. Старшая группа (5-6 лет).</w:t>
            </w:r>
          </w:p>
          <w:p w:rsidR="00E61F40" w:rsidRDefault="000F20FC">
            <w:pPr>
              <w:pStyle w:val="10"/>
              <w:spacing w:after="0" w:line="240" w:lineRule="auto"/>
              <w:ind w:firstLine="400"/>
              <w:jc w:val="both"/>
              <w:rPr>
                <w:spacing w:val="2"/>
                <w:shd w:val="clear" w:color="auto" w:fill="FFFFFF"/>
              </w:rPr>
            </w:pPr>
            <w:proofErr w:type="spellStart"/>
            <w:r>
              <w:rPr>
                <w:spacing w:val="45"/>
                <w:shd w:val="clear" w:color="auto" w:fill="FFFFFF"/>
              </w:rPr>
              <w:t>Соломенникова</w:t>
            </w:r>
            <w:proofErr w:type="spellEnd"/>
            <w:r>
              <w:rPr>
                <w:spacing w:val="2"/>
                <w:shd w:val="clear" w:color="auto" w:fill="FFFFFF"/>
              </w:rPr>
              <w:t xml:space="preserve"> О. А. Ознакомление с природой в детском саду. Подготовительная к школе группа (6-7 лет) (готовится к печати).</w:t>
            </w:r>
          </w:p>
          <w:p w:rsidR="00E61F40" w:rsidRDefault="000F20FC">
            <w:pPr>
              <w:pStyle w:val="10"/>
              <w:spacing w:after="0" w:line="240" w:lineRule="auto"/>
              <w:ind w:firstLine="400"/>
              <w:jc w:val="both"/>
              <w:rPr>
                <w:b/>
                <w:i/>
                <w:shd w:val="clear" w:color="auto" w:fill="FFFFFF"/>
              </w:rPr>
            </w:pPr>
            <w:r>
              <w:rPr>
                <w:b/>
                <w:i/>
                <w:shd w:val="clear" w:color="auto" w:fill="FFFFFF"/>
              </w:rPr>
              <w:t>Электронные образовательные ресурсы (ЭОР)</w:t>
            </w:r>
          </w:p>
          <w:p w:rsidR="00E61F40" w:rsidRDefault="000F20FC">
            <w:pPr>
              <w:pStyle w:val="10"/>
              <w:spacing w:after="0" w:line="240" w:lineRule="auto"/>
              <w:ind w:firstLine="400"/>
              <w:jc w:val="both"/>
              <w:rPr>
                <w:spacing w:val="2"/>
                <w:shd w:val="clear" w:color="auto" w:fill="FFFFFF"/>
              </w:rPr>
            </w:pPr>
            <w:proofErr w:type="spellStart"/>
            <w:r>
              <w:rPr>
                <w:spacing w:val="45"/>
                <w:shd w:val="clear" w:color="auto" w:fill="FFFFFF"/>
              </w:rPr>
              <w:t>Соломенникова</w:t>
            </w:r>
            <w:proofErr w:type="spellEnd"/>
            <w:r>
              <w:rPr>
                <w:spacing w:val="2"/>
                <w:shd w:val="clear" w:color="auto" w:fill="FFFFFF"/>
              </w:rPr>
              <w:t xml:space="preserve"> О. А. Ознакомление с природой. Средняя группа (4-5 лет).</w:t>
            </w:r>
          </w:p>
          <w:p w:rsidR="00E61F40" w:rsidRDefault="000F20FC">
            <w:pPr>
              <w:pStyle w:val="10"/>
              <w:spacing w:after="0" w:line="240" w:lineRule="auto"/>
              <w:rPr>
                <w:b/>
                <w:i/>
                <w:spacing w:val="1"/>
              </w:rPr>
            </w:pPr>
            <w:r>
              <w:rPr>
                <w:b/>
                <w:i/>
                <w:spacing w:val="1"/>
              </w:rPr>
              <w:t>Наглядно-дидактические пособия</w:t>
            </w:r>
          </w:p>
          <w:p w:rsidR="00E61F40" w:rsidRDefault="000F20FC">
            <w:pPr>
              <w:pStyle w:val="10"/>
              <w:spacing w:after="0" w:line="240" w:lineRule="auto"/>
              <w:ind w:firstLine="400"/>
              <w:jc w:val="both"/>
              <w:rPr>
                <w:spacing w:val="3"/>
                <w:shd w:val="clear" w:color="auto" w:fill="FFFFFF"/>
              </w:rPr>
            </w:pPr>
            <w:r>
              <w:rPr>
                <w:i/>
                <w:iCs/>
                <w:shd w:val="clear" w:color="auto" w:fill="FFFFFF"/>
              </w:rPr>
              <w:t>Плакаты:</w:t>
            </w:r>
            <w:r>
              <w:rPr>
                <w:spacing w:val="3"/>
                <w:shd w:val="clear" w:color="auto" w:fill="FFFFFF"/>
              </w:rPr>
              <w:t xml:space="preserve"> «Домашние животные»; «Домашние питомцы»; «Домашние птицы»; «Животные Африки»; «Животные средней полосы»; «Овощи»; «Птицы»; «Фрукты».</w:t>
            </w:r>
          </w:p>
          <w:p w:rsidR="00E61F40" w:rsidRDefault="000F20FC">
            <w:pPr>
              <w:pStyle w:val="10"/>
              <w:spacing w:after="0" w:line="240" w:lineRule="auto"/>
              <w:ind w:firstLine="400"/>
              <w:jc w:val="both"/>
              <w:rPr>
                <w:spacing w:val="3"/>
                <w:shd w:val="clear" w:color="auto" w:fill="FFFFFF"/>
              </w:rPr>
            </w:pPr>
            <w:r>
              <w:rPr>
                <w:i/>
                <w:iCs/>
                <w:shd w:val="clear" w:color="auto" w:fill="FFFFFF"/>
              </w:rPr>
              <w:t>Картины для рассматривания:</w:t>
            </w:r>
            <w:r>
              <w:rPr>
                <w:spacing w:val="3"/>
                <w:shd w:val="clear" w:color="auto" w:fill="FFFFFF"/>
              </w:rPr>
              <w:t xml:space="preserve"> «Коза с козлятами»; «Кошка с котята</w:t>
            </w:r>
            <w:r>
              <w:rPr>
                <w:spacing w:val="3"/>
                <w:shd w:val="clear" w:color="auto" w:fill="FFFFFF"/>
              </w:rPr>
              <w:softHyphen/>
              <w:t>ми»; «Свинья с поросятами»; «Собака с щенками».</w:t>
            </w:r>
          </w:p>
          <w:p w:rsidR="00E61F40" w:rsidRDefault="000F20FC">
            <w:pPr>
              <w:pStyle w:val="10"/>
              <w:spacing w:after="0" w:line="240" w:lineRule="auto"/>
              <w:ind w:firstLine="400"/>
              <w:jc w:val="both"/>
              <w:rPr>
                <w:spacing w:val="3"/>
                <w:shd w:val="clear" w:color="auto" w:fill="FFFFFF"/>
              </w:rPr>
            </w:pPr>
            <w:r>
              <w:rPr>
                <w:i/>
                <w:iCs/>
                <w:shd w:val="clear" w:color="auto" w:fill="FFFFFF"/>
              </w:rPr>
              <w:t>Серия «Мир в картинках»:</w:t>
            </w:r>
            <w:r>
              <w:rPr>
                <w:spacing w:val="3"/>
                <w:shd w:val="clear" w:color="auto" w:fill="FFFFFF"/>
              </w:rPr>
              <w:t xml:space="preserve"> «Деревья и листья»; «Домашние жи</w:t>
            </w:r>
            <w:r>
              <w:rPr>
                <w:spacing w:val="3"/>
                <w:shd w:val="clear" w:color="auto" w:fill="FFFFFF"/>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Pr>
                <w:spacing w:val="3"/>
                <w:shd w:val="clear" w:color="auto" w:fill="FFFFFF"/>
              </w:rPr>
              <w:softHyphen/>
              <w:t>баки—друзья и помощники»; «Фрукты»; «Цветы»; «Ягоды лесные»; «Ягоды садовые».</w:t>
            </w:r>
          </w:p>
          <w:p w:rsidR="00E61F40" w:rsidRDefault="000F20FC">
            <w:pPr>
              <w:pStyle w:val="10"/>
              <w:spacing w:after="0" w:line="240" w:lineRule="auto"/>
              <w:ind w:firstLine="400"/>
              <w:jc w:val="both"/>
              <w:rPr>
                <w:spacing w:val="3"/>
                <w:shd w:val="clear" w:color="auto" w:fill="FFFFFF"/>
              </w:rPr>
            </w:pPr>
            <w:r>
              <w:rPr>
                <w:i/>
                <w:iCs/>
                <w:shd w:val="clear" w:color="auto" w:fill="FFFFFF"/>
              </w:rPr>
              <w:t>Серия «Рассказы по картинкам»:</w:t>
            </w:r>
            <w:r>
              <w:rPr>
                <w:spacing w:val="3"/>
                <w:shd w:val="clear" w:color="auto" w:fill="FFFFFF"/>
              </w:rPr>
              <w:t xml:space="preserve"> «Весна»; «Времена года»; «Зима»; «Лето»; «Осень»; «Родная природа».</w:t>
            </w:r>
          </w:p>
          <w:p w:rsidR="00E61F40" w:rsidRDefault="000F20FC">
            <w:pPr>
              <w:pStyle w:val="10"/>
              <w:spacing w:after="0" w:line="240" w:lineRule="auto"/>
              <w:ind w:firstLine="400"/>
              <w:jc w:val="both"/>
              <w:rPr>
                <w:spacing w:val="3"/>
                <w:shd w:val="clear" w:color="auto" w:fill="FFFFFF"/>
              </w:rPr>
            </w:pPr>
            <w:r>
              <w:rPr>
                <w:i/>
                <w:iCs/>
                <w:shd w:val="clear" w:color="auto" w:fill="FFFFFF"/>
              </w:rPr>
              <w:t>Серия «Расскажите детям о...»:</w:t>
            </w:r>
            <w:r>
              <w:rPr>
                <w:spacing w:val="3"/>
                <w:shd w:val="clear" w:color="auto" w:fill="FFFFFF"/>
              </w:rPr>
              <w:t xml:space="preserve"> «Расскажите детям о грибах»; «Рас</w:t>
            </w:r>
            <w:r>
              <w:rPr>
                <w:spacing w:val="3"/>
                <w:shd w:val="clear" w:color="auto" w:fill="FFFFFF"/>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spacing w:val="3"/>
                <w:shd w:val="clear" w:color="auto" w:fill="FFFFFF"/>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E61F40" w:rsidRDefault="000F20FC">
            <w:pPr>
              <w:pStyle w:val="10"/>
              <w:spacing w:after="0" w:line="240" w:lineRule="auto"/>
              <w:ind w:firstLine="400"/>
              <w:jc w:val="both"/>
              <w:rPr>
                <w:b/>
                <w:i/>
                <w:shd w:val="clear" w:color="auto" w:fill="FFFFFF"/>
              </w:rPr>
            </w:pPr>
            <w:r>
              <w:rPr>
                <w:b/>
                <w:i/>
                <w:shd w:val="clear" w:color="auto" w:fill="FFFFFF"/>
              </w:rPr>
              <w:t>Рабочие тетради</w:t>
            </w:r>
          </w:p>
          <w:p w:rsidR="00E61F40" w:rsidRDefault="000F20FC">
            <w:pPr>
              <w:pStyle w:val="10"/>
              <w:spacing w:after="0" w:line="240" w:lineRule="auto"/>
            </w:pPr>
            <w:r>
              <w:lastRenderedPageBreak/>
              <w:t xml:space="preserve">           В о р о н к е в и ч О. А. Добро пожаловать в экологию! Дидактический материал для работы с детьми 4−5 лет. Средняя группа. </w:t>
            </w:r>
            <w:proofErr w:type="gramStart"/>
            <w:r>
              <w:t>—С</w:t>
            </w:r>
            <w:proofErr w:type="gramEnd"/>
            <w:r>
              <w:t>Пб.: Детство-Пресс, 2008.</w:t>
            </w:r>
          </w:p>
          <w:p w:rsidR="00E61F40" w:rsidRDefault="000F20FC">
            <w:pPr>
              <w:pStyle w:val="10"/>
              <w:spacing w:after="0" w:line="240" w:lineRule="auto"/>
            </w:pPr>
            <w:r>
              <w:t xml:space="preserve">          В о </w:t>
            </w:r>
            <w:proofErr w:type="gramStart"/>
            <w:r>
              <w:t>р</w:t>
            </w:r>
            <w:proofErr w:type="gramEnd"/>
            <w:r>
              <w:t xml:space="preserve"> о н к е в и ч  О. А. Добро  пожаловать  в  экологию!  Рабочая  тетрадь  для  детей  6−7 лет. Подготовительная группа. Ч.1 —СПб</w:t>
            </w:r>
            <w:proofErr w:type="gramStart"/>
            <w:r>
              <w:t xml:space="preserve">.: </w:t>
            </w:r>
            <w:proofErr w:type="gramEnd"/>
            <w:r>
              <w:t>Детство-Пресс, 2008. И др.</w:t>
            </w:r>
          </w:p>
          <w:p w:rsidR="00E61F40" w:rsidRDefault="000F20FC">
            <w:pPr>
              <w:pStyle w:val="10"/>
              <w:spacing w:after="0" w:line="240" w:lineRule="auto"/>
            </w:pPr>
            <w:r>
              <w:t xml:space="preserve">         Д е м и д </w:t>
            </w:r>
            <w:proofErr w:type="gramStart"/>
            <w:r>
              <w:t>о</w:t>
            </w:r>
            <w:proofErr w:type="gramEnd"/>
            <w:r>
              <w:t xml:space="preserve"> </w:t>
            </w:r>
            <w:proofErr w:type="gramStart"/>
            <w:r>
              <w:t>в</w:t>
            </w:r>
            <w:proofErr w:type="gramEnd"/>
            <w:r>
              <w:t xml:space="preserve"> а  Н. М. Времена года в картинках и  заданиях для развития ума и внимания. — М.: ДРОФА, 2008</w:t>
            </w:r>
          </w:p>
        </w:tc>
      </w:tr>
    </w:tbl>
    <w:p w:rsidR="00E61F40" w:rsidRDefault="00E61F40">
      <w:pPr>
        <w:pStyle w:val="10"/>
        <w:spacing w:after="0" w:line="240" w:lineRule="auto"/>
        <w:rPr>
          <w:b/>
          <w:lang w:eastAsia="ar-SA"/>
        </w:rPr>
      </w:pPr>
    </w:p>
    <w:p w:rsidR="00E61F40" w:rsidRDefault="00E61F40">
      <w:pPr>
        <w:pStyle w:val="10"/>
        <w:spacing w:after="0" w:line="240" w:lineRule="auto"/>
        <w:ind w:firstLine="649"/>
        <w:rPr>
          <w:b/>
          <w:lang w:eastAsia="ar-SA"/>
        </w:rPr>
      </w:pPr>
    </w:p>
    <w:p w:rsidR="00E61F40" w:rsidRDefault="000F20FC">
      <w:pPr>
        <w:pStyle w:val="10"/>
        <w:spacing w:after="0" w:line="240" w:lineRule="auto"/>
        <w:ind w:firstLine="649"/>
        <w:rPr>
          <w:b/>
        </w:rPr>
      </w:pPr>
      <w:r>
        <w:rPr>
          <w:b/>
          <w:lang w:eastAsia="ar-SA"/>
        </w:rPr>
        <w:t xml:space="preserve">                  ОБРАЗОВАТЕЛЬНАЯ ОБЛАСТЬ  </w:t>
      </w:r>
      <w:r>
        <w:rPr>
          <w:b/>
        </w:rPr>
        <w:t>«РЕЧЕВОЕ РАЗВИТИЕ»</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175"/>
      </w:tblGrid>
      <w:tr w:rsidR="00E61F40">
        <w:trPr>
          <w:trHeight w:val="845"/>
        </w:trPr>
        <w:tc>
          <w:tcPr>
            <w:tcW w:w="10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rPr>
                <w:b/>
                <w:i/>
                <w:spacing w:val="1"/>
              </w:rPr>
            </w:pPr>
            <w:r>
              <w:rPr>
                <w:b/>
                <w:i/>
                <w:spacing w:val="1"/>
              </w:rPr>
              <w:t>Методические пособия</w:t>
            </w:r>
          </w:p>
          <w:p w:rsidR="00E61F40" w:rsidRDefault="000F20FC">
            <w:pPr>
              <w:pStyle w:val="10"/>
              <w:spacing w:after="0" w:line="240" w:lineRule="auto"/>
              <w:ind w:firstLine="370"/>
            </w:pPr>
            <w:r>
              <w:t xml:space="preserve">Голубева   Г. Г.  Преодоление  нарушений  </w:t>
            </w:r>
            <w:proofErr w:type="spellStart"/>
            <w:r>
              <w:t>звукослоговой</w:t>
            </w:r>
            <w:proofErr w:type="spellEnd"/>
            <w:r>
              <w:t xml:space="preserve">  структуры  слова  у  дошкольников. — СПб</w:t>
            </w:r>
            <w:proofErr w:type="gramStart"/>
            <w:r>
              <w:t xml:space="preserve">.: </w:t>
            </w:r>
            <w:proofErr w:type="gramEnd"/>
            <w:r>
              <w:t xml:space="preserve">ЦДК проф. Л. Б. </w:t>
            </w:r>
            <w:proofErr w:type="spellStart"/>
            <w:r>
              <w:t>Баряевой</w:t>
            </w:r>
            <w:proofErr w:type="spellEnd"/>
            <w:r>
              <w:t>, 2010.</w:t>
            </w:r>
          </w:p>
          <w:p w:rsidR="00E61F40" w:rsidRDefault="000F20FC">
            <w:pPr>
              <w:pStyle w:val="10"/>
              <w:spacing w:after="0" w:line="240" w:lineRule="auto"/>
              <w:rPr>
                <w:b/>
                <w:i/>
                <w:spacing w:val="1"/>
              </w:rPr>
            </w:pPr>
            <w:r>
              <w:rPr>
                <w:b/>
                <w:i/>
                <w:spacing w:val="1"/>
              </w:rPr>
              <w:t>Электронные образовательные ресурсы (ЭОР)</w:t>
            </w:r>
          </w:p>
          <w:p w:rsidR="00E61F40" w:rsidRDefault="000F20FC">
            <w:pPr>
              <w:pStyle w:val="10"/>
              <w:spacing w:after="0" w:line="240" w:lineRule="auto"/>
              <w:ind w:firstLine="370"/>
            </w:pPr>
            <w:r>
              <w:t>Кислякова  Ю. Н. Формирование навыков  социально-бытовой ориентировки  у детей  с  нарушениями  развития.  Путешествие  в  мир  окружающих  предметов.  —  М.: ВЛАДОС, 2004.</w:t>
            </w:r>
          </w:p>
          <w:p w:rsidR="00E61F40" w:rsidRDefault="000F20FC">
            <w:pPr>
              <w:pStyle w:val="10"/>
              <w:spacing w:after="0" w:line="240" w:lineRule="auto"/>
              <w:ind w:firstLine="370"/>
              <w:rPr>
                <w:spacing w:val="1"/>
                <w:shd w:val="clear" w:color="auto" w:fill="FFFFFF"/>
              </w:rPr>
            </w:pPr>
            <w:r>
              <w:rPr>
                <w:spacing w:val="1"/>
                <w:shd w:val="clear" w:color="auto" w:fill="FFFFFF"/>
              </w:rPr>
              <w:t>Музыкальная гимнастика для пальчиков / Сост. М. Ковалевская, худ. А. Веселов.— СПб</w:t>
            </w:r>
            <w:proofErr w:type="gramStart"/>
            <w:r>
              <w:rPr>
                <w:spacing w:val="1"/>
                <w:shd w:val="clear" w:color="auto" w:fill="FFFFFF"/>
              </w:rPr>
              <w:t xml:space="preserve">.: </w:t>
            </w:r>
            <w:proofErr w:type="gramEnd"/>
            <w:r>
              <w:rPr>
                <w:spacing w:val="1"/>
                <w:shd w:val="clear" w:color="auto" w:fill="FFFFFF"/>
              </w:rPr>
              <w:t>Союз художников, 2007.</w:t>
            </w:r>
          </w:p>
          <w:p w:rsidR="00E61F40" w:rsidRDefault="000F20FC">
            <w:pPr>
              <w:pStyle w:val="10"/>
              <w:spacing w:after="0" w:line="240" w:lineRule="auto"/>
              <w:rPr>
                <w:spacing w:val="1"/>
                <w:shd w:val="clear" w:color="auto" w:fill="FFFFFF"/>
              </w:rPr>
            </w:pPr>
            <w:r>
              <w:rPr>
                <w:spacing w:val="1"/>
                <w:shd w:val="clear" w:color="auto" w:fill="FFFFFF"/>
              </w:rPr>
              <w:t xml:space="preserve">       Н </w:t>
            </w:r>
            <w:proofErr w:type="gramStart"/>
            <w:r>
              <w:rPr>
                <w:spacing w:val="1"/>
                <w:shd w:val="clear" w:color="auto" w:fill="FFFFFF"/>
              </w:rPr>
              <w:t>о</w:t>
            </w:r>
            <w:proofErr w:type="gramEnd"/>
            <w:r>
              <w:rPr>
                <w:spacing w:val="1"/>
                <w:shd w:val="clear" w:color="auto" w:fill="FFFFFF"/>
              </w:rPr>
              <w:t xml:space="preserve"> в и к о в с к а я   О. А.  </w:t>
            </w:r>
            <w:proofErr w:type="spellStart"/>
            <w:r>
              <w:rPr>
                <w:spacing w:val="1"/>
                <w:shd w:val="clear" w:color="auto" w:fill="FFFFFF"/>
              </w:rPr>
              <w:t>Ниткография</w:t>
            </w:r>
            <w:proofErr w:type="spellEnd"/>
            <w:r>
              <w:rPr>
                <w:spacing w:val="1"/>
                <w:shd w:val="clear" w:color="auto" w:fill="FFFFFF"/>
              </w:rPr>
              <w:t xml:space="preserve">.  Конспекты  занятий  по  развитию  пальчиковой моторики и речи (от 3 до </w:t>
            </w:r>
            <w:r w:rsidR="00F318BD">
              <w:rPr>
                <w:spacing w:val="1"/>
                <w:shd w:val="clear" w:color="auto" w:fill="FFFFFF"/>
              </w:rPr>
              <w:t>5</w:t>
            </w:r>
            <w:r>
              <w:rPr>
                <w:spacing w:val="1"/>
                <w:shd w:val="clear" w:color="auto" w:fill="FFFFFF"/>
              </w:rPr>
              <w:t xml:space="preserve"> лет). — СПб</w:t>
            </w:r>
            <w:proofErr w:type="gramStart"/>
            <w:r>
              <w:rPr>
                <w:spacing w:val="1"/>
                <w:shd w:val="clear" w:color="auto" w:fill="FFFFFF"/>
              </w:rPr>
              <w:t xml:space="preserve">.: </w:t>
            </w:r>
            <w:proofErr w:type="gramEnd"/>
            <w:r>
              <w:rPr>
                <w:spacing w:val="1"/>
                <w:shd w:val="clear" w:color="auto" w:fill="FFFFFF"/>
              </w:rPr>
              <w:t>Паритет, 2008.</w:t>
            </w:r>
          </w:p>
          <w:p w:rsidR="00E61F40" w:rsidRDefault="000F20FC">
            <w:pPr>
              <w:pStyle w:val="10"/>
              <w:spacing w:after="0" w:line="240" w:lineRule="auto"/>
              <w:ind w:firstLine="370"/>
              <w:rPr>
                <w:spacing w:val="1"/>
                <w:shd w:val="clear" w:color="auto" w:fill="FFFFFF"/>
              </w:rPr>
            </w:pPr>
            <w:proofErr w:type="spellStart"/>
            <w:r>
              <w:rPr>
                <w:spacing w:val="1"/>
                <w:shd w:val="clear" w:color="auto" w:fill="FFFFFF"/>
              </w:rPr>
              <w:t>Овчинникова</w:t>
            </w:r>
            <w:proofErr w:type="spellEnd"/>
            <w:r>
              <w:rPr>
                <w:spacing w:val="1"/>
                <w:shd w:val="clear" w:color="auto" w:fill="FFFFFF"/>
              </w:rPr>
              <w:t xml:space="preserve"> Т. С.Артикуляционная и пальчиковая гимнастика на  занятиях в детском саду. — СПб</w:t>
            </w:r>
            <w:proofErr w:type="gramStart"/>
            <w:r>
              <w:rPr>
                <w:spacing w:val="1"/>
                <w:shd w:val="clear" w:color="auto" w:fill="FFFFFF"/>
              </w:rPr>
              <w:t xml:space="preserve">.: </w:t>
            </w:r>
            <w:proofErr w:type="gramEnd"/>
            <w:r>
              <w:rPr>
                <w:spacing w:val="1"/>
                <w:shd w:val="clear" w:color="auto" w:fill="FFFFFF"/>
              </w:rPr>
              <w:t>КАРО, 2006.</w:t>
            </w:r>
          </w:p>
          <w:p w:rsidR="00E61F40" w:rsidRDefault="000F20FC">
            <w:pPr>
              <w:pStyle w:val="10"/>
              <w:spacing w:after="0" w:line="240" w:lineRule="auto"/>
              <w:rPr>
                <w:spacing w:val="1"/>
                <w:shd w:val="clear" w:color="auto" w:fill="FFFFFF"/>
              </w:rPr>
            </w:pPr>
            <w:r>
              <w:rPr>
                <w:spacing w:val="1"/>
                <w:shd w:val="clear" w:color="auto" w:fill="FFFFFF"/>
              </w:rPr>
              <w:t xml:space="preserve">    </w:t>
            </w:r>
            <w:proofErr w:type="spellStart"/>
            <w:r>
              <w:rPr>
                <w:spacing w:val="1"/>
                <w:shd w:val="clear" w:color="auto" w:fill="FFFFFF"/>
              </w:rPr>
              <w:t>Овчинникова</w:t>
            </w:r>
            <w:proofErr w:type="spellEnd"/>
            <w:r>
              <w:rPr>
                <w:spacing w:val="1"/>
                <w:shd w:val="clear" w:color="auto" w:fill="FFFFFF"/>
              </w:rPr>
              <w:t xml:space="preserve"> Т. С. Подвижные игры, </w:t>
            </w:r>
            <w:proofErr w:type="spellStart"/>
            <w:r>
              <w:rPr>
                <w:spacing w:val="1"/>
                <w:shd w:val="clear" w:color="auto" w:fill="FFFFFF"/>
              </w:rPr>
              <w:t>физминутки</w:t>
            </w:r>
            <w:proofErr w:type="spellEnd"/>
            <w:r>
              <w:rPr>
                <w:spacing w:val="1"/>
                <w:shd w:val="clear" w:color="auto" w:fill="FFFFFF"/>
              </w:rPr>
              <w:t xml:space="preserve"> и общеразвивающие упражнения  с речью и музыкой в логопедическом детском саду. </w:t>
            </w:r>
            <w:proofErr w:type="gramStart"/>
            <w:r>
              <w:rPr>
                <w:spacing w:val="1"/>
                <w:shd w:val="clear" w:color="auto" w:fill="FFFFFF"/>
              </w:rPr>
              <w:t>—С</w:t>
            </w:r>
            <w:proofErr w:type="gramEnd"/>
            <w:r>
              <w:rPr>
                <w:spacing w:val="1"/>
                <w:shd w:val="clear" w:color="auto" w:fill="FFFFFF"/>
              </w:rPr>
              <w:t>Пб.: КАРО, 2006.</w:t>
            </w:r>
          </w:p>
          <w:p w:rsidR="00E61F40" w:rsidRDefault="000F20FC">
            <w:pPr>
              <w:pStyle w:val="10"/>
              <w:spacing w:after="0" w:line="240" w:lineRule="auto"/>
              <w:ind w:hanging="197"/>
              <w:rPr>
                <w:spacing w:val="1"/>
                <w:shd w:val="clear" w:color="auto" w:fill="FFFFFF"/>
              </w:rPr>
            </w:pPr>
            <w:r>
              <w:rPr>
                <w:spacing w:val="1"/>
                <w:shd w:val="clear" w:color="auto" w:fill="FFFFFF"/>
              </w:rPr>
              <w:t xml:space="preserve">     </w:t>
            </w:r>
            <w:proofErr w:type="spellStart"/>
            <w:r>
              <w:rPr>
                <w:spacing w:val="1"/>
                <w:shd w:val="clear" w:color="auto" w:fill="FFFFFF"/>
              </w:rPr>
              <w:t>Овчинникова</w:t>
            </w:r>
            <w:proofErr w:type="spellEnd"/>
            <w:r>
              <w:rPr>
                <w:spacing w:val="1"/>
                <w:shd w:val="clear" w:color="auto" w:fill="FFFFFF"/>
              </w:rPr>
              <w:t xml:space="preserve"> Т. С. Пять шагов на пути к «правильной речи» приложение к учебно-методическому пособию «Вокально-коррекционный коллаж». — СПб</w:t>
            </w:r>
            <w:proofErr w:type="gramStart"/>
            <w:r>
              <w:rPr>
                <w:spacing w:val="1"/>
                <w:shd w:val="clear" w:color="auto" w:fill="FFFFFF"/>
              </w:rPr>
              <w:t xml:space="preserve">.: </w:t>
            </w:r>
            <w:proofErr w:type="gramEnd"/>
            <w:r>
              <w:rPr>
                <w:spacing w:val="1"/>
                <w:shd w:val="clear" w:color="auto" w:fill="FFFFFF"/>
              </w:rPr>
              <w:t>Союз художников, 2012.</w:t>
            </w:r>
          </w:p>
          <w:p w:rsidR="00E61F40" w:rsidRDefault="000F20FC">
            <w:pPr>
              <w:pStyle w:val="10"/>
              <w:spacing w:after="0" w:line="240" w:lineRule="auto"/>
              <w:rPr>
                <w:spacing w:val="1"/>
                <w:shd w:val="clear" w:color="auto" w:fill="FFFFFF"/>
              </w:rPr>
            </w:pPr>
            <w:proofErr w:type="spellStart"/>
            <w:r>
              <w:rPr>
                <w:spacing w:val="1"/>
                <w:shd w:val="clear" w:color="auto" w:fill="FFFFFF"/>
              </w:rPr>
              <w:t>Овчинникова</w:t>
            </w:r>
            <w:proofErr w:type="spellEnd"/>
            <w:r>
              <w:rPr>
                <w:spacing w:val="1"/>
                <w:shd w:val="clear" w:color="auto" w:fill="FFFFFF"/>
              </w:rPr>
              <w:t xml:space="preserve"> Т. С.,  Васильева И. Ю. Волшебная книга игр. — СПб</w:t>
            </w:r>
            <w:proofErr w:type="gramStart"/>
            <w:r>
              <w:rPr>
                <w:spacing w:val="1"/>
                <w:shd w:val="clear" w:color="auto" w:fill="FFFFFF"/>
              </w:rPr>
              <w:t xml:space="preserve">.: </w:t>
            </w:r>
            <w:proofErr w:type="gramEnd"/>
            <w:r>
              <w:rPr>
                <w:spacing w:val="1"/>
                <w:shd w:val="clear" w:color="auto" w:fill="FFFFFF"/>
              </w:rPr>
              <w:t>Речь, 2010.</w:t>
            </w:r>
          </w:p>
          <w:p w:rsidR="00E61F40" w:rsidRDefault="000F20FC">
            <w:pPr>
              <w:pStyle w:val="10"/>
              <w:spacing w:after="0" w:line="240" w:lineRule="auto"/>
              <w:rPr>
                <w:spacing w:val="1"/>
                <w:shd w:val="clear" w:color="auto" w:fill="FFFFFF"/>
              </w:rPr>
            </w:pPr>
            <w:proofErr w:type="spellStart"/>
            <w:r>
              <w:rPr>
                <w:spacing w:val="1"/>
                <w:shd w:val="clear" w:color="auto" w:fill="FFFFFF"/>
              </w:rPr>
              <w:t>Овчинникова</w:t>
            </w:r>
            <w:proofErr w:type="spellEnd"/>
            <w:r>
              <w:rPr>
                <w:spacing w:val="1"/>
                <w:shd w:val="clear" w:color="auto" w:fill="FFFFFF"/>
              </w:rPr>
              <w:t xml:space="preserve"> Т. С.,  </w:t>
            </w:r>
            <w:proofErr w:type="spellStart"/>
            <w:r>
              <w:rPr>
                <w:spacing w:val="1"/>
                <w:shd w:val="clear" w:color="auto" w:fill="FFFFFF"/>
              </w:rPr>
              <w:t>Потапчук</w:t>
            </w:r>
            <w:proofErr w:type="spellEnd"/>
            <w:r>
              <w:rPr>
                <w:spacing w:val="1"/>
                <w:shd w:val="clear" w:color="auto" w:fill="FFFFFF"/>
              </w:rPr>
              <w:t xml:space="preserve">   А. А.  </w:t>
            </w:r>
            <w:proofErr w:type="gramStart"/>
            <w:r>
              <w:rPr>
                <w:spacing w:val="1"/>
                <w:shd w:val="clear" w:color="auto" w:fill="FFFFFF"/>
              </w:rPr>
              <w:t>Двигательный</w:t>
            </w:r>
            <w:proofErr w:type="gramEnd"/>
            <w:r>
              <w:rPr>
                <w:spacing w:val="1"/>
                <w:shd w:val="clear" w:color="auto" w:fill="FFFFFF"/>
              </w:rPr>
              <w:t xml:space="preserve">  </w:t>
            </w:r>
            <w:proofErr w:type="spellStart"/>
            <w:r>
              <w:rPr>
                <w:spacing w:val="1"/>
                <w:shd w:val="clear" w:color="auto" w:fill="FFFFFF"/>
              </w:rPr>
              <w:t>игротренинг</w:t>
            </w:r>
            <w:proofErr w:type="spellEnd"/>
            <w:r>
              <w:rPr>
                <w:spacing w:val="1"/>
                <w:shd w:val="clear" w:color="auto" w:fill="FFFFFF"/>
              </w:rPr>
              <w:t xml:space="preserve"> для дошкольников.— СПб.: Речь, 2002.</w:t>
            </w:r>
          </w:p>
          <w:p w:rsidR="00E61F40" w:rsidRDefault="000F20FC">
            <w:pPr>
              <w:pStyle w:val="10"/>
              <w:spacing w:after="0" w:line="240" w:lineRule="auto"/>
              <w:ind w:firstLine="228"/>
              <w:rPr>
                <w:spacing w:val="1"/>
                <w:shd w:val="clear" w:color="auto" w:fill="FFFFFF"/>
              </w:rPr>
            </w:pPr>
            <w:r>
              <w:rPr>
                <w:spacing w:val="1"/>
                <w:shd w:val="clear" w:color="auto" w:fill="FFFFFF"/>
              </w:rPr>
              <w:t xml:space="preserve"> </w:t>
            </w:r>
            <w:proofErr w:type="spellStart"/>
            <w:r>
              <w:rPr>
                <w:spacing w:val="1"/>
                <w:shd w:val="clear" w:color="auto" w:fill="FFFFFF"/>
              </w:rPr>
              <w:t>Овчинникова</w:t>
            </w:r>
            <w:proofErr w:type="spellEnd"/>
            <w:r>
              <w:rPr>
                <w:spacing w:val="1"/>
                <w:shd w:val="clear" w:color="auto" w:fill="FFFFFF"/>
              </w:rPr>
              <w:t xml:space="preserve"> Т. С.Симкина  А. А. Музыка. Движение. Воспитание. — СПб</w:t>
            </w:r>
            <w:proofErr w:type="gramStart"/>
            <w:r>
              <w:rPr>
                <w:spacing w:val="1"/>
                <w:shd w:val="clear" w:color="auto" w:fill="FFFFFF"/>
              </w:rPr>
              <w:t xml:space="preserve">.: </w:t>
            </w:r>
            <w:proofErr w:type="gramEnd"/>
            <w:r>
              <w:rPr>
                <w:spacing w:val="1"/>
                <w:shd w:val="clear" w:color="auto" w:fill="FFFFFF"/>
              </w:rPr>
              <w:t>КАРО,2011.</w:t>
            </w:r>
          </w:p>
          <w:p w:rsidR="00E61F40" w:rsidRDefault="000F20FC">
            <w:pPr>
              <w:pStyle w:val="10"/>
              <w:spacing w:after="0" w:line="240" w:lineRule="auto"/>
              <w:ind w:hanging="141"/>
              <w:rPr>
                <w:spacing w:val="1"/>
                <w:shd w:val="clear" w:color="auto" w:fill="FFFFFF"/>
              </w:rPr>
            </w:pPr>
            <w:r>
              <w:rPr>
                <w:spacing w:val="1"/>
                <w:shd w:val="clear" w:color="auto" w:fill="FFFFFF"/>
              </w:rPr>
              <w:t xml:space="preserve">      </w:t>
            </w:r>
            <w:proofErr w:type="spellStart"/>
            <w:r>
              <w:rPr>
                <w:spacing w:val="1"/>
                <w:shd w:val="clear" w:color="auto" w:fill="FFFFFF"/>
              </w:rPr>
              <w:t>Овчинникова</w:t>
            </w:r>
            <w:proofErr w:type="spellEnd"/>
            <w:r>
              <w:rPr>
                <w:spacing w:val="1"/>
                <w:shd w:val="clear" w:color="auto" w:fill="FFFFFF"/>
              </w:rPr>
              <w:t xml:space="preserve"> Т. С., Ч е </w:t>
            </w:r>
            <w:proofErr w:type="gramStart"/>
            <w:r>
              <w:rPr>
                <w:spacing w:val="1"/>
                <w:shd w:val="clear" w:color="auto" w:fill="FFFFFF"/>
              </w:rPr>
              <w:t>р</w:t>
            </w:r>
            <w:proofErr w:type="gramEnd"/>
            <w:r>
              <w:rPr>
                <w:spacing w:val="1"/>
                <w:shd w:val="clear" w:color="auto" w:fill="FFFFFF"/>
              </w:rPr>
              <w:t xml:space="preserve"> н а я О. В., Б а р я е в а   Л. Б. Занятия, упражнения и игры с мячами, на мячах, в мячах. Обучение, коррекция, профилактика</w:t>
            </w:r>
            <w:proofErr w:type="gramStart"/>
            <w:r>
              <w:rPr>
                <w:spacing w:val="1"/>
                <w:shd w:val="clear" w:color="auto" w:fill="FFFFFF"/>
              </w:rPr>
              <w:t xml:space="preserve"> / П</w:t>
            </w:r>
            <w:proofErr w:type="gramEnd"/>
            <w:r>
              <w:rPr>
                <w:spacing w:val="1"/>
                <w:shd w:val="clear" w:color="auto" w:fill="FFFFFF"/>
              </w:rPr>
              <w:t xml:space="preserve">од ред. Т.С. </w:t>
            </w:r>
            <w:proofErr w:type="spellStart"/>
            <w:r>
              <w:rPr>
                <w:spacing w:val="1"/>
                <w:shd w:val="clear" w:color="auto" w:fill="FFFFFF"/>
              </w:rPr>
              <w:t>Овчинниковой</w:t>
            </w:r>
            <w:proofErr w:type="spellEnd"/>
            <w:r>
              <w:rPr>
                <w:spacing w:val="1"/>
                <w:shd w:val="clear" w:color="auto" w:fill="FFFFFF"/>
              </w:rPr>
              <w:t>.— СПб</w:t>
            </w:r>
            <w:proofErr w:type="gramStart"/>
            <w:r>
              <w:rPr>
                <w:spacing w:val="1"/>
                <w:shd w:val="clear" w:color="auto" w:fill="FFFFFF"/>
              </w:rPr>
              <w:t xml:space="preserve">.: </w:t>
            </w:r>
            <w:proofErr w:type="gramEnd"/>
            <w:r>
              <w:rPr>
                <w:spacing w:val="1"/>
                <w:shd w:val="clear" w:color="auto" w:fill="FFFFFF"/>
              </w:rPr>
              <w:t>КАРО, 2010.</w:t>
            </w:r>
          </w:p>
          <w:p w:rsidR="00E61F40" w:rsidRDefault="000F20FC">
            <w:pPr>
              <w:pStyle w:val="10"/>
              <w:spacing w:after="0" w:line="240" w:lineRule="auto"/>
              <w:rPr>
                <w:spacing w:val="1"/>
                <w:shd w:val="clear" w:color="auto" w:fill="FFFFFF"/>
              </w:rPr>
            </w:pPr>
            <w:proofErr w:type="spellStart"/>
            <w:r>
              <w:rPr>
                <w:spacing w:val="1"/>
                <w:shd w:val="clear" w:color="auto" w:fill="FFFFFF"/>
              </w:rPr>
              <w:t>Сорокова</w:t>
            </w:r>
            <w:proofErr w:type="spellEnd"/>
            <w:r>
              <w:rPr>
                <w:spacing w:val="1"/>
                <w:shd w:val="clear" w:color="auto" w:fill="FFFFFF"/>
              </w:rPr>
              <w:t xml:space="preserve">   М.  Г.  Система М. </w:t>
            </w:r>
            <w:proofErr w:type="spellStart"/>
            <w:r>
              <w:rPr>
                <w:spacing w:val="1"/>
                <w:shd w:val="clear" w:color="auto" w:fill="FFFFFF"/>
              </w:rPr>
              <w:t>Монтессори</w:t>
            </w:r>
            <w:proofErr w:type="spellEnd"/>
            <w:r>
              <w:rPr>
                <w:spacing w:val="1"/>
                <w:shd w:val="clear" w:color="auto" w:fill="FFFFFF"/>
              </w:rPr>
              <w:t>:  Теория  и  практика. — М.: Академия, 2007.</w:t>
            </w:r>
          </w:p>
          <w:p w:rsidR="00E61F40" w:rsidRDefault="000F20FC">
            <w:pPr>
              <w:pStyle w:val="10"/>
              <w:spacing w:after="0" w:line="240" w:lineRule="auto"/>
              <w:ind w:firstLine="370"/>
              <w:rPr>
                <w:spacing w:val="1"/>
                <w:shd w:val="clear" w:color="auto" w:fill="FFFFFF"/>
              </w:rPr>
            </w:pPr>
            <w:r>
              <w:rPr>
                <w:spacing w:val="1"/>
                <w:shd w:val="clear" w:color="auto" w:fill="FFFFFF"/>
              </w:rPr>
              <w:t>Театрализованные игры в коррекционной работе с дошкольниками</w:t>
            </w:r>
            <w:proofErr w:type="gramStart"/>
            <w:r>
              <w:rPr>
                <w:spacing w:val="1"/>
                <w:shd w:val="clear" w:color="auto" w:fill="FFFFFF"/>
              </w:rPr>
              <w:t xml:space="preserve">  / П</w:t>
            </w:r>
            <w:proofErr w:type="gramEnd"/>
            <w:r>
              <w:rPr>
                <w:spacing w:val="1"/>
                <w:shd w:val="clear" w:color="auto" w:fill="FFFFFF"/>
              </w:rPr>
              <w:t xml:space="preserve">од  ред. Л.Б. </w:t>
            </w:r>
            <w:proofErr w:type="spellStart"/>
            <w:r>
              <w:rPr>
                <w:spacing w:val="1"/>
                <w:shd w:val="clear" w:color="auto" w:fill="FFFFFF"/>
              </w:rPr>
              <w:t>Баряевой</w:t>
            </w:r>
            <w:proofErr w:type="spellEnd"/>
            <w:r>
              <w:rPr>
                <w:spacing w:val="1"/>
                <w:shd w:val="clear" w:color="auto" w:fill="FFFFFF"/>
              </w:rPr>
              <w:t>, И. Г. Вечкановой. — СПб</w:t>
            </w:r>
            <w:proofErr w:type="gramStart"/>
            <w:r>
              <w:rPr>
                <w:spacing w:val="1"/>
                <w:shd w:val="clear" w:color="auto" w:fill="FFFFFF"/>
              </w:rPr>
              <w:t xml:space="preserve">.: </w:t>
            </w:r>
            <w:proofErr w:type="gramEnd"/>
            <w:r>
              <w:rPr>
                <w:spacing w:val="1"/>
                <w:shd w:val="clear" w:color="auto" w:fill="FFFFFF"/>
              </w:rPr>
              <w:t>КАРО, 2009.</w:t>
            </w:r>
          </w:p>
          <w:p w:rsidR="00F318BD" w:rsidRDefault="00F318BD">
            <w:pPr>
              <w:pStyle w:val="10"/>
              <w:spacing w:after="0" w:line="240" w:lineRule="auto"/>
              <w:ind w:firstLine="370"/>
              <w:rPr>
                <w:spacing w:val="1"/>
                <w:shd w:val="clear" w:color="auto" w:fill="FFFFFF"/>
              </w:rPr>
            </w:pPr>
            <w:proofErr w:type="spellStart"/>
            <w:r>
              <w:rPr>
                <w:spacing w:val="1"/>
                <w:shd w:val="clear" w:color="auto" w:fill="FFFFFF"/>
              </w:rPr>
              <w:t>Стребелева</w:t>
            </w:r>
            <w:proofErr w:type="spellEnd"/>
            <w:r>
              <w:rPr>
                <w:spacing w:val="1"/>
                <w:shd w:val="clear" w:color="auto" w:fill="FFFFFF"/>
              </w:rPr>
              <w:t xml:space="preserve"> Е.А. Коррекционно-развивающее обучение детей в процессе дидактических игр</w:t>
            </w:r>
            <w:proofErr w:type="gramStart"/>
            <w:r>
              <w:rPr>
                <w:spacing w:val="1"/>
                <w:shd w:val="clear" w:color="auto" w:fill="FFFFFF"/>
              </w:rPr>
              <w:t>.-</w:t>
            </w:r>
            <w:proofErr w:type="gramEnd"/>
            <w:r>
              <w:rPr>
                <w:spacing w:val="1"/>
                <w:shd w:val="clear" w:color="auto" w:fill="FFFFFF"/>
              </w:rPr>
              <w:t>М.:Владос,2014.</w:t>
            </w:r>
          </w:p>
          <w:p w:rsidR="00F318BD" w:rsidRDefault="00F318BD">
            <w:pPr>
              <w:pStyle w:val="10"/>
              <w:spacing w:after="0" w:line="240" w:lineRule="auto"/>
              <w:ind w:firstLine="370"/>
              <w:rPr>
                <w:spacing w:val="1"/>
                <w:shd w:val="clear" w:color="auto" w:fill="FFFFFF"/>
              </w:rPr>
            </w:pPr>
            <w:proofErr w:type="spellStart"/>
            <w:r>
              <w:rPr>
                <w:spacing w:val="1"/>
                <w:shd w:val="clear" w:color="auto" w:fill="FFFFFF"/>
              </w:rPr>
              <w:t>Стребелева</w:t>
            </w:r>
            <w:proofErr w:type="spellEnd"/>
            <w:r>
              <w:rPr>
                <w:spacing w:val="1"/>
                <w:shd w:val="clear" w:color="auto" w:fill="FFFFFF"/>
              </w:rPr>
              <w:t xml:space="preserve"> Е.А., Мишина Г.А. Педагогическое сопровождение семьи, воспитывающей ребенка раннего возраста с отклонениями в развитии</w:t>
            </w:r>
            <w:r w:rsidR="00614BDC">
              <w:rPr>
                <w:spacing w:val="1"/>
                <w:shd w:val="clear" w:color="auto" w:fill="FFFFFF"/>
              </w:rPr>
              <w:t>.-2-переиздание</w:t>
            </w:r>
            <w:proofErr w:type="gramStart"/>
            <w:r w:rsidR="00614BDC">
              <w:rPr>
                <w:spacing w:val="1"/>
                <w:shd w:val="clear" w:color="auto" w:fill="FFFFFF"/>
              </w:rPr>
              <w:t>.-</w:t>
            </w:r>
            <w:proofErr w:type="gramEnd"/>
            <w:r w:rsidR="00614BDC">
              <w:rPr>
                <w:spacing w:val="1"/>
                <w:shd w:val="clear" w:color="auto" w:fill="FFFFFF"/>
              </w:rPr>
              <w:t>М:Парадигма,2015.</w:t>
            </w:r>
          </w:p>
          <w:p w:rsidR="00E61F40" w:rsidRDefault="000F20FC" w:rsidP="00B64FBB">
            <w:pPr>
              <w:pStyle w:val="10"/>
              <w:spacing w:after="0" w:line="240" w:lineRule="auto"/>
              <w:rPr>
                <w:spacing w:val="1"/>
                <w:shd w:val="clear" w:color="auto" w:fill="FFFFFF"/>
              </w:rPr>
            </w:pPr>
            <w:r>
              <w:rPr>
                <w:spacing w:val="1"/>
                <w:shd w:val="clear" w:color="auto" w:fill="FFFFFF"/>
              </w:rPr>
              <w:t>.</w:t>
            </w:r>
          </w:p>
          <w:p w:rsidR="00E61F40" w:rsidRDefault="000F20FC">
            <w:pPr>
              <w:pStyle w:val="10"/>
              <w:spacing w:after="0" w:line="240" w:lineRule="auto"/>
              <w:ind w:firstLine="400"/>
              <w:rPr>
                <w:b/>
                <w:i/>
                <w:shd w:val="clear" w:color="auto" w:fill="FFFFFF"/>
              </w:rPr>
            </w:pPr>
            <w:r>
              <w:rPr>
                <w:b/>
                <w:i/>
                <w:shd w:val="clear" w:color="auto" w:fill="FFFFFF"/>
              </w:rPr>
              <w:t>Наглядно-дидактические пособия</w:t>
            </w:r>
          </w:p>
          <w:p w:rsidR="00E61F40" w:rsidRDefault="000F20FC">
            <w:pPr>
              <w:pStyle w:val="10"/>
              <w:spacing w:after="0" w:line="240" w:lineRule="auto"/>
              <w:ind w:firstLine="420"/>
              <w:jc w:val="both"/>
              <w:rPr>
                <w:spacing w:val="1"/>
              </w:rPr>
            </w:pPr>
            <w:r>
              <w:rPr>
                <w:i/>
                <w:iCs/>
                <w:spacing w:val="-4"/>
                <w:shd w:val="clear" w:color="auto" w:fill="FFFFFF"/>
              </w:rPr>
              <w:t>Серия «Грамматика в картинках»:</w:t>
            </w:r>
            <w:r>
              <w:rPr>
                <w:spacing w:val="1"/>
              </w:rPr>
              <w:t xml:space="preserve"> «Антонимы. Глаголы»; «Антонимы. Прилагательные»; «Говори правильно»; «Множественное число»; «Мно</w:t>
            </w:r>
            <w:r>
              <w:rPr>
                <w:spacing w:val="1"/>
              </w:rPr>
              <w:softHyphen/>
              <w:t>гозначные слова»; «Один —много»; «Словообразование»; «Ударение».</w:t>
            </w:r>
          </w:p>
          <w:p w:rsidR="00E61F40" w:rsidRDefault="00F318BD">
            <w:pPr>
              <w:pStyle w:val="10"/>
              <w:spacing w:after="0" w:line="240" w:lineRule="auto"/>
              <w:ind w:firstLine="420"/>
              <w:jc w:val="both"/>
              <w:rPr>
                <w:spacing w:val="1"/>
              </w:rPr>
            </w:pPr>
            <w:r>
              <w:rPr>
                <w:spacing w:val="1"/>
              </w:rPr>
              <w:t xml:space="preserve">Нуриева </w:t>
            </w:r>
            <w:proofErr w:type="spellStart"/>
            <w:r>
              <w:rPr>
                <w:spacing w:val="1"/>
              </w:rPr>
              <w:t>Л.Г.Развитие</w:t>
            </w:r>
            <w:proofErr w:type="spellEnd"/>
            <w:r>
              <w:rPr>
                <w:spacing w:val="1"/>
              </w:rPr>
              <w:t xml:space="preserve"> речи аутичных детей: методические разработки. М.:Теревинф,2008.</w:t>
            </w:r>
          </w:p>
          <w:p w:rsidR="00E61F40" w:rsidRDefault="000F20FC">
            <w:pPr>
              <w:pStyle w:val="10"/>
              <w:spacing w:after="0" w:line="240" w:lineRule="auto"/>
              <w:ind w:firstLine="400"/>
              <w:rPr>
                <w:spacing w:val="4"/>
                <w:shd w:val="clear" w:color="auto" w:fill="FFFFFF"/>
              </w:rPr>
            </w:pPr>
            <w:r>
              <w:rPr>
                <w:spacing w:val="4"/>
                <w:shd w:val="clear" w:color="auto" w:fill="FFFFFF"/>
              </w:rPr>
              <w:t xml:space="preserve">Правильно или неправильно. Для работы с детьми 2-4 лет. </w:t>
            </w:r>
            <w:proofErr w:type="spellStart"/>
            <w:r>
              <w:rPr>
                <w:spacing w:val="45"/>
                <w:shd w:val="clear" w:color="auto" w:fill="FFFFFF"/>
              </w:rPr>
              <w:t>Гер</w:t>
            </w:r>
            <w:r>
              <w:rPr>
                <w:spacing w:val="45"/>
                <w:shd w:val="clear" w:color="auto" w:fill="FFFFFF"/>
              </w:rPr>
              <w:softHyphen/>
              <w:t>бов</w:t>
            </w:r>
            <w:r>
              <w:rPr>
                <w:spacing w:val="4"/>
                <w:shd w:val="clear" w:color="auto" w:fill="FFFFFF"/>
              </w:rPr>
              <w:t>а</w:t>
            </w:r>
            <w:proofErr w:type="spellEnd"/>
            <w:r>
              <w:rPr>
                <w:spacing w:val="4"/>
                <w:shd w:val="clear" w:color="auto" w:fill="FFFFFF"/>
              </w:rPr>
              <w:t xml:space="preserve"> В. В.</w:t>
            </w:r>
          </w:p>
          <w:p w:rsidR="00E61F40" w:rsidRDefault="000F20FC">
            <w:pPr>
              <w:pStyle w:val="10"/>
              <w:spacing w:after="0" w:line="240" w:lineRule="auto"/>
              <w:ind w:firstLine="400"/>
              <w:rPr>
                <w:spacing w:val="4"/>
                <w:shd w:val="clear" w:color="auto" w:fill="FFFFFF"/>
              </w:rPr>
            </w:pPr>
            <w:r>
              <w:rPr>
                <w:spacing w:val="4"/>
                <w:shd w:val="clear" w:color="auto" w:fill="FFFFFF"/>
              </w:rPr>
              <w:t>Развитие речи в детском саду. Для работы с детьми 2-4 лет. Раздаточ</w:t>
            </w:r>
            <w:r>
              <w:rPr>
                <w:spacing w:val="4"/>
                <w:shd w:val="clear" w:color="auto" w:fill="FFFFFF"/>
              </w:rPr>
              <w:softHyphen/>
              <w:t xml:space="preserve">ный материал. </w:t>
            </w:r>
            <w:proofErr w:type="spellStart"/>
            <w:r>
              <w:rPr>
                <w:spacing w:val="45"/>
                <w:shd w:val="clear" w:color="auto" w:fill="FFFFFF"/>
              </w:rPr>
              <w:t>Гербова</w:t>
            </w:r>
            <w:proofErr w:type="spellEnd"/>
            <w:r>
              <w:rPr>
                <w:spacing w:val="4"/>
                <w:shd w:val="clear" w:color="auto" w:fill="FFFFFF"/>
              </w:rPr>
              <w:t xml:space="preserve"> В.В.</w:t>
            </w:r>
          </w:p>
          <w:p w:rsidR="00E61F40" w:rsidRDefault="000F20FC">
            <w:pPr>
              <w:pStyle w:val="10"/>
              <w:spacing w:after="0" w:line="240" w:lineRule="auto"/>
              <w:ind w:firstLine="400"/>
              <w:rPr>
                <w:spacing w:val="4"/>
                <w:shd w:val="clear" w:color="auto" w:fill="FFFFFF"/>
              </w:rPr>
            </w:pPr>
            <w:r>
              <w:rPr>
                <w:i/>
                <w:iCs/>
                <w:spacing w:val="-1"/>
                <w:shd w:val="clear" w:color="auto" w:fill="FFFFFF"/>
              </w:rPr>
              <w:t>Серия «Рассказы по картинкам»:</w:t>
            </w:r>
            <w:r>
              <w:rPr>
                <w:spacing w:val="4"/>
                <w:shd w:val="clear" w:color="auto" w:fill="FFFFFF"/>
              </w:rPr>
              <w:t xml:space="preserve"> «Колобок»; «Курочка Ряба»; «Реп</w:t>
            </w:r>
            <w:r>
              <w:rPr>
                <w:spacing w:val="4"/>
                <w:shd w:val="clear" w:color="auto" w:fill="FFFFFF"/>
              </w:rPr>
              <w:softHyphen/>
              <w:t>ка»; «Теремок».</w:t>
            </w:r>
          </w:p>
          <w:p w:rsidR="00E61F40" w:rsidRDefault="000F20FC">
            <w:pPr>
              <w:pStyle w:val="10"/>
              <w:spacing w:after="0" w:line="240" w:lineRule="auto"/>
            </w:pPr>
            <w:r>
              <w:t xml:space="preserve">           </w:t>
            </w:r>
            <w:proofErr w:type="spellStart"/>
            <w:r>
              <w:t>Крупенчук</w:t>
            </w:r>
            <w:proofErr w:type="spellEnd"/>
            <w:r>
              <w:t xml:space="preserve"> О.И. Альбом для развития интеллекта 4+ —СПб: Литера, 2012.</w:t>
            </w:r>
          </w:p>
          <w:p w:rsidR="00E61F40" w:rsidRDefault="00E61F40" w:rsidP="00F318BD">
            <w:pPr>
              <w:pStyle w:val="10"/>
              <w:spacing w:after="0" w:line="240" w:lineRule="auto"/>
              <w:rPr>
                <w:spacing w:val="4"/>
                <w:shd w:val="clear" w:color="auto" w:fill="FFFFFF"/>
              </w:rPr>
            </w:pPr>
          </w:p>
        </w:tc>
      </w:tr>
    </w:tbl>
    <w:p w:rsidR="00E61F40" w:rsidRDefault="00E61F40">
      <w:pPr>
        <w:pStyle w:val="10"/>
        <w:spacing w:after="0" w:line="240" w:lineRule="auto"/>
        <w:ind w:firstLine="709"/>
        <w:rPr>
          <w:b/>
        </w:rPr>
      </w:pPr>
    </w:p>
    <w:p w:rsidR="00E61F40" w:rsidRDefault="000F20FC">
      <w:pPr>
        <w:pStyle w:val="10"/>
        <w:spacing w:after="0" w:line="240" w:lineRule="auto"/>
        <w:ind w:firstLine="709"/>
        <w:rPr>
          <w:b/>
          <w:lang w:eastAsia="ar-SA"/>
        </w:rPr>
      </w:pPr>
      <w:r>
        <w:rPr>
          <w:b/>
        </w:rPr>
        <w:t xml:space="preserve">ОБРАЗОВАТЕЛЬНАЯ ОБЛАСТЬ </w:t>
      </w:r>
      <w:r>
        <w:rPr>
          <w:b/>
          <w:lang w:eastAsia="ar-SA"/>
        </w:rPr>
        <w:t>«ФИЗИЧЕСКОЕ РАЗВИТИЕ»</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175"/>
      </w:tblGrid>
      <w:tr w:rsidR="00E61F40">
        <w:trPr>
          <w:trHeight w:val="562"/>
        </w:trPr>
        <w:tc>
          <w:tcPr>
            <w:tcW w:w="10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ind w:firstLine="400"/>
              <w:jc w:val="both"/>
              <w:rPr>
                <w:b/>
                <w:i/>
                <w:shd w:val="clear" w:color="auto" w:fill="FFFFFF"/>
              </w:rPr>
            </w:pPr>
            <w:r>
              <w:rPr>
                <w:b/>
                <w:i/>
                <w:shd w:val="clear" w:color="auto" w:fill="FFFFFF"/>
              </w:rPr>
              <w:lastRenderedPageBreak/>
              <w:t>Методические пособия</w:t>
            </w:r>
          </w:p>
          <w:p w:rsidR="00E61F40" w:rsidRDefault="000F20FC">
            <w:pPr>
              <w:pStyle w:val="10"/>
              <w:spacing w:after="0" w:line="240" w:lineRule="auto"/>
              <w:ind w:firstLine="400"/>
              <w:jc w:val="both"/>
              <w:rPr>
                <w:spacing w:val="3"/>
                <w:shd w:val="clear" w:color="auto" w:fill="FFFFFF"/>
              </w:rPr>
            </w:pPr>
            <w:r>
              <w:rPr>
                <w:spacing w:val="45"/>
                <w:shd w:val="clear" w:color="auto" w:fill="FFFFFF"/>
              </w:rPr>
              <w:t>Борисова</w:t>
            </w:r>
            <w:r>
              <w:rPr>
                <w:spacing w:val="3"/>
                <w:shd w:val="clear" w:color="auto" w:fill="FFFFFF"/>
              </w:rPr>
              <w:t xml:space="preserve"> М. М. Малоподвижные игры и игровые упражнения. Для занятий с детьми 3-</w:t>
            </w:r>
            <w:r w:rsidR="00F318BD">
              <w:rPr>
                <w:spacing w:val="3"/>
                <w:shd w:val="clear" w:color="auto" w:fill="FFFFFF"/>
              </w:rPr>
              <w:t>5</w:t>
            </w:r>
            <w:r>
              <w:rPr>
                <w:spacing w:val="3"/>
                <w:shd w:val="clear" w:color="auto" w:fill="FFFFFF"/>
              </w:rPr>
              <w:t>лет.</w:t>
            </w:r>
          </w:p>
          <w:p w:rsidR="00E61F40" w:rsidRDefault="000F20FC">
            <w:pPr>
              <w:pStyle w:val="10"/>
              <w:spacing w:after="0" w:line="240" w:lineRule="auto"/>
              <w:ind w:firstLine="400"/>
              <w:jc w:val="both"/>
              <w:rPr>
                <w:spacing w:val="3"/>
                <w:shd w:val="clear" w:color="auto" w:fill="FFFFFF"/>
              </w:rPr>
            </w:pPr>
            <w:proofErr w:type="spellStart"/>
            <w:r>
              <w:rPr>
                <w:spacing w:val="45"/>
                <w:shd w:val="clear" w:color="auto" w:fill="FFFFFF"/>
              </w:rPr>
              <w:t>Пензулаева</w:t>
            </w:r>
            <w:proofErr w:type="spellEnd"/>
            <w:r>
              <w:rPr>
                <w:spacing w:val="3"/>
                <w:shd w:val="clear" w:color="auto" w:fill="FFFFFF"/>
              </w:rPr>
              <w:t xml:space="preserve"> Л. И. Физическая культура в детском саду: Средняя группа (</w:t>
            </w:r>
            <w:r w:rsidR="00F318BD">
              <w:rPr>
                <w:spacing w:val="3"/>
                <w:shd w:val="clear" w:color="auto" w:fill="FFFFFF"/>
              </w:rPr>
              <w:t>3-5</w:t>
            </w:r>
            <w:r>
              <w:rPr>
                <w:spacing w:val="3"/>
                <w:shd w:val="clear" w:color="auto" w:fill="FFFFFF"/>
              </w:rPr>
              <w:t xml:space="preserve"> лет).</w:t>
            </w:r>
          </w:p>
          <w:p w:rsidR="00E61F40" w:rsidRDefault="000F20FC">
            <w:pPr>
              <w:pStyle w:val="10"/>
              <w:spacing w:after="0" w:line="240" w:lineRule="auto"/>
              <w:ind w:firstLine="400"/>
              <w:jc w:val="both"/>
              <w:rPr>
                <w:spacing w:val="3"/>
                <w:shd w:val="clear" w:color="auto" w:fill="FFFFFF"/>
              </w:rPr>
            </w:pPr>
            <w:proofErr w:type="spellStart"/>
            <w:r>
              <w:rPr>
                <w:spacing w:val="45"/>
                <w:shd w:val="clear" w:color="auto" w:fill="FFFFFF"/>
              </w:rPr>
              <w:t>Пензулаева</w:t>
            </w:r>
            <w:proofErr w:type="spellEnd"/>
            <w:r>
              <w:rPr>
                <w:spacing w:val="3"/>
                <w:shd w:val="clear" w:color="auto" w:fill="FFFFFF"/>
              </w:rPr>
              <w:t xml:space="preserve"> Л. И. Оздоровительная гимнастика: комплексы уп</w:t>
            </w:r>
            <w:r>
              <w:rPr>
                <w:spacing w:val="3"/>
                <w:shd w:val="clear" w:color="auto" w:fill="FFFFFF"/>
              </w:rPr>
              <w:softHyphen/>
              <w:t>ражнений для детей 3-</w:t>
            </w:r>
            <w:r w:rsidR="00614BDC">
              <w:rPr>
                <w:spacing w:val="3"/>
                <w:shd w:val="clear" w:color="auto" w:fill="FFFFFF"/>
              </w:rPr>
              <w:t>5</w:t>
            </w:r>
            <w:r>
              <w:rPr>
                <w:spacing w:val="3"/>
                <w:shd w:val="clear" w:color="auto" w:fill="FFFFFF"/>
              </w:rPr>
              <w:t xml:space="preserve"> лет.</w:t>
            </w:r>
          </w:p>
          <w:p w:rsidR="00F318BD" w:rsidRDefault="00F318BD">
            <w:pPr>
              <w:pStyle w:val="10"/>
              <w:spacing w:after="0" w:line="240" w:lineRule="auto"/>
              <w:ind w:firstLine="400"/>
              <w:jc w:val="both"/>
              <w:rPr>
                <w:spacing w:val="3"/>
                <w:shd w:val="clear" w:color="auto" w:fill="FFFFFF"/>
              </w:rPr>
            </w:pPr>
            <w:proofErr w:type="spellStart"/>
            <w:r>
              <w:rPr>
                <w:spacing w:val="3"/>
                <w:shd w:val="clear" w:color="auto" w:fill="FFFFFF"/>
              </w:rPr>
              <w:t>Ньюмен</w:t>
            </w:r>
            <w:proofErr w:type="spellEnd"/>
            <w:r>
              <w:rPr>
                <w:spacing w:val="3"/>
                <w:shd w:val="clear" w:color="auto" w:fill="FFFFFF"/>
              </w:rPr>
              <w:t xml:space="preserve"> Сара. Игры и занятия с особым ребенком. М.:Теревинф,2011.</w:t>
            </w:r>
          </w:p>
          <w:p w:rsidR="00E61F40" w:rsidRDefault="000F20FC">
            <w:pPr>
              <w:pStyle w:val="10"/>
              <w:spacing w:after="0" w:line="240" w:lineRule="auto"/>
              <w:ind w:firstLine="400"/>
              <w:jc w:val="both"/>
              <w:rPr>
                <w:spacing w:val="3"/>
                <w:shd w:val="clear" w:color="auto" w:fill="FFFFFF"/>
              </w:rPr>
            </w:pPr>
            <w:r>
              <w:rPr>
                <w:spacing w:val="3"/>
                <w:shd w:val="clear" w:color="auto" w:fill="FFFFFF"/>
              </w:rPr>
              <w:t xml:space="preserve">Сборник подвижных игр / Автор-сост. Э. Я. </w:t>
            </w:r>
            <w:proofErr w:type="spellStart"/>
            <w:r>
              <w:rPr>
                <w:spacing w:val="3"/>
                <w:shd w:val="clear" w:color="auto" w:fill="FFFFFF"/>
              </w:rPr>
              <w:t>Степаненкова</w:t>
            </w:r>
            <w:proofErr w:type="spellEnd"/>
            <w:r>
              <w:rPr>
                <w:spacing w:val="3"/>
                <w:shd w:val="clear" w:color="auto" w:fill="FFFFFF"/>
              </w:rPr>
              <w:t>.</w:t>
            </w:r>
          </w:p>
          <w:p w:rsidR="00E61F40" w:rsidRDefault="000F20FC">
            <w:pPr>
              <w:pStyle w:val="10"/>
              <w:spacing w:after="0" w:line="240" w:lineRule="auto"/>
              <w:ind w:firstLine="400"/>
              <w:jc w:val="both"/>
              <w:rPr>
                <w:b/>
                <w:i/>
                <w:spacing w:val="-1"/>
                <w:shd w:val="clear" w:color="auto" w:fill="FFFFFF"/>
              </w:rPr>
            </w:pPr>
            <w:r>
              <w:rPr>
                <w:b/>
                <w:i/>
                <w:spacing w:val="-1"/>
                <w:shd w:val="clear" w:color="auto" w:fill="FFFFFF"/>
              </w:rPr>
              <w:t>Наглядно-дидактические пособия</w:t>
            </w:r>
          </w:p>
          <w:p w:rsidR="00E61F40" w:rsidRDefault="000F20FC">
            <w:pPr>
              <w:pStyle w:val="10"/>
              <w:spacing w:after="0" w:line="240" w:lineRule="auto"/>
              <w:ind w:firstLine="400"/>
              <w:jc w:val="both"/>
              <w:rPr>
                <w:spacing w:val="2"/>
                <w:shd w:val="clear" w:color="auto" w:fill="FFFFFF"/>
              </w:rPr>
            </w:pPr>
            <w:r>
              <w:rPr>
                <w:i/>
                <w:iCs/>
                <w:spacing w:val="-2"/>
                <w:shd w:val="clear" w:color="auto" w:fill="FFFFFF"/>
              </w:rPr>
              <w:t>Серия «Мир в картинках»:</w:t>
            </w:r>
            <w:r>
              <w:rPr>
                <w:spacing w:val="2"/>
                <w:shd w:val="clear" w:color="auto" w:fill="FFFFFF"/>
              </w:rPr>
              <w:t xml:space="preserve"> «Спортивный инвентарь».</w:t>
            </w:r>
          </w:p>
          <w:p w:rsidR="00E61F40" w:rsidRDefault="000F20FC">
            <w:pPr>
              <w:pStyle w:val="10"/>
              <w:spacing w:after="0" w:line="240" w:lineRule="auto"/>
              <w:ind w:firstLine="400"/>
              <w:jc w:val="both"/>
              <w:rPr>
                <w:spacing w:val="2"/>
                <w:shd w:val="clear" w:color="auto" w:fill="FFFFFF"/>
              </w:rPr>
            </w:pPr>
            <w:r>
              <w:rPr>
                <w:i/>
                <w:iCs/>
                <w:spacing w:val="-2"/>
                <w:shd w:val="clear" w:color="auto" w:fill="FFFFFF"/>
              </w:rPr>
              <w:t>Серия</w:t>
            </w:r>
            <w:r>
              <w:rPr>
                <w:spacing w:val="2"/>
                <w:shd w:val="clear" w:color="auto" w:fill="FFFFFF"/>
              </w:rPr>
              <w:t xml:space="preserve"> </w:t>
            </w:r>
            <w:r>
              <w:rPr>
                <w:i/>
                <w:iCs/>
                <w:spacing w:val="-2"/>
                <w:shd w:val="clear" w:color="auto" w:fill="FFFFFF"/>
              </w:rPr>
              <w:t>«Рассказы по картинкам»:</w:t>
            </w:r>
            <w:r>
              <w:rPr>
                <w:spacing w:val="2"/>
                <w:shd w:val="clear" w:color="auto" w:fill="FFFFFF"/>
              </w:rPr>
              <w:t xml:space="preserve"> «Зимние виды спорта»; «Летние виды спорта»; «Распорядок дня».</w:t>
            </w:r>
          </w:p>
          <w:p w:rsidR="00E61F40" w:rsidRDefault="000F20FC">
            <w:pPr>
              <w:pStyle w:val="10"/>
              <w:spacing w:after="0" w:line="240" w:lineRule="auto"/>
              <w:ind w:firstLine="400"/>
              <w:jc w:val="both"/>
              <w:rPr>
                <w:spacing w:val="2"/>
                <w:shd w:val="clear" w:color="auto" w:fill="FFFFFF"/>
              </w:rPr>
            </w:pPr>
            <w:r>
              <w:rPr>
                <w:i/>
                <w:iCs/>
                <w:spacing w:val="-2"/>
                <w:shd w:val="clear" w:color="auto" w:fill="FFFFFF"/>
              </w:rPr>
              <w:t>Серия</w:t>
            </w:r>
            <w:r>
              <w:rPr>
                <w:spacing w:val="2"/>
                <w:shd w:val="clear" w:color="auto" w:fill="FFFFFF"/>
              </w:rPr>
              <w:t xml:space="preserve"> </w:t>
            </w:r>
            <w:r>
              <w:rPr>
                <w:i/>
                <w:iCs/>
                <w:spacing w:val="-2"/>
                <w:shd w:val="clear" w:color="auto" w:fill="FFFFFF"/>
              </w:rPr>
              <w:t>«Расскажите детям о...»:</w:t>
            </w:r>
            <w:r>
              <w:rPr>
                <w:spacing w:val="2"/>
                <w:shd w:val="clear" w:color="auto" w:fill="FFFFFF"/>
              </w:rPr>
              <w:t xml:space="preserve"> «Расскажите детям о зимних видах спорта»; «Расскажите детям об олимпийских играх»; «Расскажите детям об олимпийских чемпионах».</w:t>
            </w:r>
          </w:p>
          <w:p w:rsidR="00E61F40" w:rsidRDefault="000F20FC">
            <w:pPr>
              <w:pStyle w:val="10"/>
              <w:spacing w:after="0" w:line="240" w:lineRule="auto"/>
              <w:ind w:firstLine="400"/>
              <w:jc w:val="both"/>
              <w:rPr>
                <w:spacing w:val="2"/>
                <w:shd w:val="clear" w:color="auto" w:fill="FFFFFF"/>
              </w:rPr>
            </w:pPr>
            <w:r>
              <w:rPr>
                <w:i/>
                <w:iCs/>
                <w:spacing w:val="-2"/>
                <w:shd w:val="clear" w:color="auto" w:fill="FFFFFF"/>
              </w:rPr>
              <w:t>Плакаты:</w:t>
            </w:r>
            <w:r>
              <w:rPr>
                <w:spacing w:val="2"/>
                <w:shd w:val="clear" w:color="auto" w:fill="FFFFFF"/>
              </w:rPr>
              <w:t xml:space="preserve"> «Зимние виды спорта»; «Летние виды спорта».</w:t>
            </w:r>
          </w:p>
        </w:tc>
      </w:tr>
    </w:tbl>
    <w:p w:rsidR="00E61F40" w:rsidRDefault="00E61F40">
      <w:pPr>
        <w:pStyle w:val="10"/>
        <w:spacing w:after="0" w:line="240" w:lineRule="auto"/>
        <w:ind w:firstLine="649"/>
        <w:rPr>
          <w:b/>
        </w:rPr>
      </w:pPr>
    </w:p>
    <w:p w:rsidR="00E61F40" w:rsidRDefault="000F20FC">
      <w:pPr>
        <w:pStyle w:val="10"/>
        <w:spacing w:after="0" w:line="240" w:lineRule="auto"/>
        <w:ind w:firstLine="649"/>
        <w:rPr>
          <w:b/>
        </w:rPr>
      </w:pPr>
      <w:r>
        <w:rPr>
          <w:b/>
        </w:rPr>
        <w:t>ОБРАЗОВАТЕЛЬНАЯ ОБЛАСТЬ «ХУДОЖЕСТВЕННО-ЭСТЕТИЧЕСКОЕ РАЗВИТИЕ»</w:t>
      </w:r>
    </w:p>
    <w:p w:rsidR="00E61F40" w:rsidRDefault="00E61F40">
      <w:pPr>
        <w:pStyle w:val="10"/>
        <w:spacing w:after="0" w:line="240" w:lineRule="auto"/>
        <w:outlineLvl w:val="3"/>
        <w:rPr>
          <w:b/>
          <w:bCs/>
          <w:i/>
          <w:iCs/>
          <w:spacing w:val="-1"/>
        </w:rPr>
      </w:pPr>
    </w:p>
    <w:p w:rsidR="00E61F40" w:rsidRDefault="000F20FC">
      <w:pPr>
        <w:pStyle w:val="10"/>
        <w:spacing w:after="0" w:line="240" w:lineRule="auto"/>
        <w:ind w:firstLine="400"/>
        <w:outlineLvl w:val="3"/>
        <w:rPr>
          <w:b/>
          <w:bCs/>
          <w:i/>
          <w:iCs/>
          <w:spacing w:val="-1"/>
        </w:rPr>
      </w:pPr>
      <w:r>
        <w:rPr>
          <w:b/>
          <w:bCs/>
          <w:i/>
          <w:iCs/>
          <w:spacing w:val="-1"/>
        </w:rPr>
        <w:t>Методические пособия</w:t>
      </w:r>
    </w:p>
    <w:p w:rsidR="00E61F40" w:rsidRDefault="000F20FC">
      <w:pPr>
        <w:pStyle w:val="10"/>
        <w:spacing w:after="0" w:line="240" w:lineRule="auto"/>
        <w:ind w:firstLine="400"/>
        <w:rPr>
          <w:spacing w:val="4"/>
          <w:shd w:val="clear" w:color="auto" w:fill="FFFFFF"/>
        </w:rPr>
      </w:pPr>
      <w:proofErr w:type="spellStart"/>
      <w:r>
        <w:rPr>
          <w:spacing w:val="45"/>
          <w:shd w:val="clear" w:color="auto" w:fill="FFFFFF"/>
        </w:rPr>
        <w:t>Зацепина</w:t>
      </w:r>
      <w:proofErr w:type="spellEnd"/>
      <w:r>
        <w:rPr>
          <w:spacing w:val="4"/>
          <w:shd w:val="clear" w:color="auto" w:fill="FFFFFF"/>
        </w:rPr>
        <w:t xml:space="preserve"> М.Б. Музыкальное воспитание в детском саду.</w:t>
      </w:r>
    </w:p>
    <w:p w:rsidR="00E61F40" w:rsidRDefault="000F20FC">
      <w:pPr>
        <w:pStyle w:val="10"/>
        <w:spacing w:after="0" w:line="240" w:lineRule="auto"/>
        <w:ind w:firstLine="400"/>
        <w:rPr>
          <w:spacing w:val="4"/>
          <w:shd w:val="clear" w:color="auto" w:fill="FFFFFF"/>
        </w:rPr>
      </w:pPr>
      <w:r>
        <w:rPr>
          <w:spacing w:val="45"/>
          <w:shd w:val="clear" w:color="auto" w:fill="FFFFFF"/>
        </w:rPr>
        <w:t>Комарова</w:t>
      </w:r>
      <w:r>
        <w:rPr>
          <w:spacing w:val="4"/>
          <w:shd w:val="clear" w:color="auto" w:fill="FFFFFF"/>
        </w:rPr>
        <w:t xml:space="preserve"> Т.С. Изобразительная деятельность в детском саду. Под</w:t>
      </w:r>
      <w:r w:rsidR="00F318BD">
        <w:rPr>
          <w:spacing w:val="4"/>
          <w:shd w:val="clear" w:color="auto" w:fill="FFFFFF"/>
        </w:rPr>
        <w:t>готовительная к школе группа (3-5</w:t>
      </w:r>
      <w:r>
        <w:rPr>
          <w:spacing w:val="4"/>
          <w:shd w:val="clear" w:color="auto" w:fill="FFFFFF"/>
        </w:rPr>
        <w:t xml:space="preserve"> лет).</w:t>
      </w:r>
    </w:p>
    <w:p w:rsidR="00E61F40" w:rsidRDefault="000F20FC">
      <w:pPr>
        <w:pStyle w:val="10"/>
        <w:spacing w:after="0" w:line="240" w:lineRule="auto"/>
        <w:ind w:firstLine="400"/>
        <w:rPr>
          <w:spacing w:val="4"/>
          <w:shd w:val="clear" w:color="auto" w:fill="FFFFFF"/>
        </w:rPr>
      </w:pPr>
      <w:r>
        <w:rPr>
          <w:spacing w:val="45"/>
          <w:shd w:val="clear" w:color="auto" w:fill="FFFFFF"/>
        </w:rPr>
        <w:t>Комарова</w:t>
      </w:r>
      <w:r>
        <w:rPr>
          <w:spacing w:val="4"/>
          <w:shd w:val="clear" w:color="auto" w:fill="FFFFFF"/>
        </w:rPr>
        <w:t xml:space="preserve"> Т.С. Развитие художественных способностей дошколь</w:t>
      </w:r>
      <w:r>
        <w:rPr>
          <w:spacing w:val="4"/>
          <w:shd w:val="clear" w:color="auto" w:fill="FFFFFF"/>
        </w:rPr>
        <w:softHyphen/>
        <w:t>ников.</w:t>
      </w:r>
    </w:p>
    <w:p w:rsidR="00E61F40" w:rsidRDefault="000F20FC">
      <w:pPr>
        <w:pStyle w:val="10"/>
        <w:spacing w:after="0" w:line="240" w:lineRule="auto"/>
        <w:ind w:firstLine="400"/>
        <w:rPr>
          <w:spacing w:val="4"/>
          <w:shd w:val="clear" w:color="auto" w:fill="FFFFFF"/>
        </w:rPr>
      </w:pPr>
      <w:r>
        <w:rPr>
          <w:spacing w:val="45"/>
          <w:shd w:val="clear" w:color="auto" w:fill="FFFFFF"/>
        </w:rPr>
        <w:t>Комарова</w:t>
      </w:r>
      <w:r>
        <w:rPr>
          <w:spacing w:val="4"/>
          <w:shd w:val="clear" w:color="auto" w:fill="FFFFFF"/>
        </w:rPr>
        <w:t xml:space="preserve"> Т.С., </w:t>
      </w:r>
      <w:proofErr w:type="spellStart"/>
      <w:r>
        <w:rPr>
          <w:spacing w:val="45"/>
          <w:shd w:val="clear" w:color="auto" w:fill="FFFFFF"/>
        </w:rPr>
        <w:t>Зацепина</w:t>
      </w:r>
      <w:proofErr w:type="spellEnd"/>
      <w:r>
        <w:rPr>
          <w:spacing w:val="4"/>
          <w:shd w:val="clear" w:color="auto" w:fill="FFFFFF"/>
        </w:rPr>
        <w:t xml:space="preserve"> М.Б. Интеграция в воспитательно-</w:t>
      </w:r>
      <w:r>
        <w:rPr>
          <w:spacing w:val="4"/>
          <w:shd w:val="clear" w:color="auto" w:fill="FFFFFF"/>
        </w:rPr>
        <w:softHyphen/>
        <w:t>образовательной работе детского сада.</w:t>
      </w:r>
    </w:p>
    <w:p w:rsidR="00F318BD" w:rsidRDefault="00F318BD">
      <w:pPr>
        <w:pStyle w:val="10"/>
        <w:spacing w:after="0" w:line="240" w:lineRule="auto"/>
        <w:ind w:firstLine="400"/>
        <w:rPr>
          <w:spacing w:val="4"/>
          <w:shd w:val="clear" w:color="auto" w:fill="FFFFFF"/>
        </w:rPr>
      </w:pPr>
      <w:r>
        <w:rPr>
          <w:spacing w:val="4"/>
          <w:shd w:val="clear" w:color="auto" w:fill="FFFFFF"/>
        </w:rPr>
        <w:t xml:space="preserve">Константинова И.С. Музыкальные занятия с особым ребенком: взгляд </w:t>
      </w:r>
      <w:proofErr w:type="spellStart"/>
      <w:r>
        <w:rPr>
          <w:spacing w:val="4"/>
          <w:shd w:val="clear" w:color="auto" w:fill="FFFFFF"/>
        </w:rPr>
        <w:t>нейропсихолога</w:t>
      </w:r>
      <w:proofErr w:type="spellEnd"/>
      <w:r>
        <w:rPr>
          <w:spacing w:val="4"/>
          <w:shd w:val="clear" w:color="auto" w:fill="FFFFFF"/>
        </w:rPr>
        <w:t xml:space="preserve"> М.:</w:t>
      </w:r>
      <w:proofErr w:type="spellStart"/>
      <w:r>
        <w:rPr>
          <w:spacing w:val="4"/>
          <w:shd w:val="clear" w:color="auto" w:fill="FFFFFF"/>
        </w:rPr>
        <w:t>Теревинф</w:t>
      </w:r>
      <w:proofErr w:type="spellEnd"/>
      <w:r>
        <w:rPr>
          <w:spacing w:val="4"/>
          <w:shd w:val="clear" w:color="auto" w:fill="FFFFFF"/>
        </w:rPr>
        <w:t>, 2013.</w:t>
      </w:r>
    </w:p>
    <w:p w:rsidR="00F318BD" w:rsidRDefault="000F20FC" w:rsidP="00F318BD">
      <w:pPr>
        <w:pStyle w:val="10"/>
        <w:spacing w:after="0" w:line="240" w:lineRule="auto"/>
        <w:ind w:firstLine="400"/>
        <w:rPr>
          <w:spacing w:val="4"/>
          <w:shd w:val="clear" w:color="auto" w:fill="FFFFFF"/>
        </w:rPr>
      </w:pPr>
      <w:proofErr w:type="spellStart"/>
      <w:r>
        <w:rPr>
          <w:spacing w:val="45"/>
          <w:shd w:val="clear" w:color="auto" w:fill="FFFFFF"/>
        </w:rPr>
        <w:t>Куцакова</w:t>
      </w:r>
      <w:proofErr w:type="spellEnd"/>
      <w:r>
        <w:rPr>
          <w:spacing w:val="4"/>
          <w:shd w:val="clear" w:color="auto" w:fill="FFFFFF"/>
        </w:rPr>
        <w:t xml:space="preserve"> Л.В. Конструирование из строительного материала: Подг</w:t>
      </w:r>
      <w:r w:rsidR="00F318BD">
        <w:rPr>
          <w:spacing w:val="4"/>
          <w:shd w:val="clear" w:color="auto" w:fill="FFFFFF"/>
        </w:rPr>
        <w:t>отовительная к школе группа (3-5</w:t>
      </w:r>
      <w:r>
        <w:rPr>
          <w:spacing w:val="4"/>
          <w:shd w:val="clear" w:color="auto" w:fill="FFFFFF"/>
        </w:rPr>
        <w:t xml:space="preserve"> лет).</w:t>
      </w:r>
    </w:p>
    <w:p w:rsidR="00E61F40" w:rsidRDefault="000F20FC">
      <w:pPr>
        <w:pStyle w:val="10"/>
        <w:spacing w:after="0" w:line="240" w:lineRule="auto"/>
        <w:ind w:firstLine="400"/>
        <w:outlineLvl w:val="3"/>
        <w:rPr>
          <w:b/>
          <w:bCs/>
          <w:i/>
          <w:iCs/>
          <w:spacing w:val="-1"/>
        </w:rPr>
      </w:pPr>
      <w:r>
        <w:rPr>
          <w:b/>
          <w:bCs/>
          <w:i/>
          <w:iCs/>
          <w:spacing w:val="-1"/>
        </w:rPr>
        <w:t>Хрестоматии</w:t>
      </w:r>
    </w:p>
    <w:p w:rsidR="00E61F40" w:rsidRDefault="000F20FC">
      <w:pPr>
        <w:pStyle w:val="10"/>
        <w:spacing w:after="0" w:line="240" w:lineRule="auto"/>
        <w:ind w:firstLine="400"/>
        <w:jc w:val="both"/>
        <w:rPr>
          <w:spacing w:val="3"/>
          <w:shd w:val="clear" w:color="auto" w:fill="FFFFFF"/>
        </w:rPr>
      </w:pPr>
      <w:r>
        <w:rPr>
          <w:spacing w:val="3"/>
          <w:shd w:val="clear" w:color="auto" w:fill="FFFFFF"/>
        </w:rPr>
        <w:t xml:space="preserve">Хрестоматия для чтения детям в детском саду и дома: </w:t>
      </w:r>
      <w:r w:rsidR="00614BDC">
        <w:rPr>
          <w:spacing w:val="3"/>
          <w:shd w:val="clear" w:color="auto" w:fill="FFFFFF"/>
        </w:rPr>
        <w:t>3-5</w:t>
      </w:r>
      <w:r>
        <w:rPr>
          <w:spacing w:val="3"/>
          <w:shd w:val="clear" w:color="auto" w:fill="FFFFFF"/>
        </w:rPr>
        <w:t xml:space="preserve"> лет </w:t>
      </w:r>
    </w:p>
    <w:p w:rsidR="00E61F40" w:rsidRDefault="000F20FC">
      <w:pPr>
        <w:pStyle w:val="10"/>
        <w:spacing w:after="0" w:line="240" w:lineRule="auto"/>
        <w:ind w:firstLine="400"/>
        <w:jc w:val="both"/>
        <w:rPr>
          <w:spacing w:val="3"/>
          <w:shd w:val="clear" w:color="auto" w:fill="FFFFFF"/>
        </w:rPr>
      </w:pPr>
      <w:r>
        <w:rPr>
          <w:spacing w:val="45"/>
          <w:shd w:val="clear" w:color="auto" w:fill="FFFFFF"/>
        </w:rPr>
        <w:t>Комарова</w:t>
      </w:r>
      <w:r>
        <w:rPr>
          <w:spacing w:val="3"/>
          <w:shd w:val="clear" w:color="auto" w:fill="FFFFFF"/>
        </w:rPr>
        <w:t xml:space="preserve"> Т.С. Изобразительная деятельность в детском саду.</w:t>
      </w:r>
    </w:p>
    <w:p w:rsidR="00E61F40" w:rsidRDefault="000F20FC">
      <w:pPr>
        <w:pStyle w:val="10"/>
        <w:spacing w:after="0" w:line="240" w:lineRule="auto"/>
        <w:ind w:firstLine="400"/>
        <w:jc w:val="both"/>
        <w:rPr>
          <w:b/>
          <w:i/>
          <w:shd w:val="clear" w:color="auto" w:fill="FFFFFF"/>
        </w:rPr>
      </w:pPr>
      <w:r>
        <w:rPr>
          <w:b/>
          <w:i/>
          <w:shd w:val="clear" w:color="auto" w:fill="FFFFFF"/>
        </w:rPr>
        <w:t>Наглядно-дидактические пособия</w:t>
      </w:r>
    </w:p>
    <w:p w:rsidR="00E61F40" w:rsidRDefault="000F20FC">
      <w:pPr>
        <w:pStyle w:val="10"/>
        <w:spacing w:after="0" w:line="240" w:lineRule="auto"/>
        <w:ind w:firstLine="400"/>
        <w:jc w:val="both"/>
        <w:rPr>
          <w:spacing w:val="3"/>
          <w:shd w:val="clear" w:color="auto" w:fill="FFFFFF"/>
        </w:rPr>
      </w:pPr>
      <w:r>
        <w:rPr>
          <w:i/>
          <w:iCs/>
          <w:shd w:val="clear" w:color="auto" w:fill="FFFFFF"/>
        </w:rPr>
        <w:t>Серия «Расскажите детям о...»:</w:t>
      </w:r>
      <w:r>
        <w:rPr>
          <w:spacing w:val="3"/>
          <w:shd w:val="clear" w:color="auto" w:fill="FFFFFF"/>
        </w:rPr>
        <w:t xml:space="preserve"> «Расскажите детям о музыкальных инструментах», «Расскажите детям о музеях и выставках Москвы», «Рас</w:t>
      </w:r>
      <w:r>
        <w:rPr>
          <w:spacing w:val="3"/>
          <w:shd w:val="clear" w:color="auto" w:fill="FFFFFF"/>
        </w:rPr>
        <w:softHyphen/>
        <w:t>скажите детям о Московском Кремле».</w:t>
      </w:r>
    </w:p>
    <w:p w:rsidR="00E61F40" w:rsidRDefault="000F20FC">
      <w:pPr>
        <w:pStyle w:val="10"/>
        <w:spacing w:after="0" w:line="240" w:lineRule="auto"/>
        <w:ind w:firstLine="400"/>
        <w:jc w:val="both"/>
        <w:rPr>
          <w:b/>
          <w:i/>
          <w:shd w:val="clear" w:color="auto" w:fill="FFFFFF"/>
        </w:rPr>
      </w:pPr>
      <w:r>
        <w:rPr>
          <w:i/>
          <w:iCs/>
          <w:shd w:val="clear" w:color="auto" w:fill="FFFFFF"/>
        </w:rPr>
        <w:t>Серия «Искусство</w:t>
      </w:r>
      <w:r>
        <w:rPr>
          <w:spacing w:val="3"/>
          <w:shd w:val="clear" w:color="auto" w:fill="FFFFFF"/>
        </w:rPr>
        <w:t xml:space="preserve"> — </w:t>
      </w:r>
      <w:r>
        <w:rPr>
          <w:i/>
          <w:iCs/>
          <w:shd w:val="clear" w:color="auto" w:fill="FFFFFF"/>
        </w:rPr>
        <w:t>детям»:</w:t>
      </w:r>
      <w:r>
        <w:rPr>
          <w:spacing w:val="3"/>
          <w:shd w:val="clear" w:color="auto" w:fill="FFFFFF"/>
        </w:rPr>
        <w:t xml:space="preserve"> «Волшебный пластилин»; «Городецкая роспись»; «Дымковская игрушка»; «Простые узоры и орнаменты»; «Ска</w:t>
      </w:r>
      <w:r>
        <w:rPr>
          <w:spacing w:val="3"/>
          <w:shd w:val="clear" w:color="auto" w:fill="FFFFFF"/>
        </w:rPr>
        <w:softHyphen/>
        <w:t>зочная гжель»; «Секреты бумажного листа»; «Тайны бумажного листа»; «Узоры Северной Двины»; «</w:t>
      </w:r>
      <w:proofErr w:type="spellStart"/>
      <w:r>
        <w:rPr>
          <w:spacing w:val="3"/>
          <w:shd w:val="clear" w:color="auto" w:fill="FFFFFF"/>
        </w:rPr>
        <w:t>Филимоновская</w:t>
      </w:r>
      <w:proofErr w:type="spellEnd"/>
      <w:r>
        <w:rPr>
          <w:spacing w:val="3"/>
          <w:shd w:val="clear" w:color="auto" w:fill="FFFFFF"/>
        </w:rPr>
        <w:t xml:space="preserve"> игрушка»; «Хохломская </w:t>
      </w:r>
      <w:proofErr w:type="spellStart"/>
      <w:r>
        <w:rPr>
          <w:spacing w:val="3"/>
          <w:shd w:val="clear" w:color="auto" w:fill="FFFFFF"/>
        </w:rPr>
        <w:t>роспись»</w:t>
      </w:r>
      <w:proofErr w:type="gramStart"/>
      <w:r>
        <w:rPr>
          <w:spacing w:val="3"/>
          <w:shd w:val="clear" w:color="auto" w:fill="FFFFFF"/>
        </w:rPr>
        <w:t>.</w:t>
      </w:r>
      <w:r>
        <w:rPr>
          <w:b/>
          <w:i/>
          <w:shd w:val="clear" w:color="auto" w:fill="FFFFFF"/>
        </w:rPr>
        <w:t>Э</w:t>
      </w:r>
      <w:proofErr w:type="gramEnd"/>
      <w:r>
        <w:rPr>
          <w:b/>
          <w:i/>
          <w:shd w:val="clear" w:color="auto" w:fill="FFFFFF"/>
        </w:rPr>
        <w:t>лектронные</w:t>
      </w:r>
      <w:proofErr w:type="spellEnd"/>
      <w:r>
        <w:rPr>
          <w:b/>
          <w:i/>
          <w:shd w:val="clear" w:color="auto" w:fill="FFFFFF"/>
        </w:rPr>
        <w:t xml:space="preserve"> образовательные ресурсы (ЭОР)</w:t>
      </w:r>
    </w:p>
    <w:p w:rsidR="00E61F40" w:rsidRDefault="00E61F40">
      <w:pPr>
        <w:pStyle w:val="10"/>
        <w:spacing w:after="0" w:line="240" w:lineRule="auto"/>
        <w:rPr>
          <w:b/>
          <w:szCs w:val="2"/>
        </w:rPr>
      </w:pPr>
    </w:p>
    <w:p w:rsidR="00E61F40" w:rsidRDefault="000F20FC">
      <w:pPr>
        <w:pStyle w:val="10"/>
        <w:spacing w:after="0" w:line="240" w:lineRule="auto"/>
        <w:rPr>
          <w:b/>
          <w:szCs w:val="2"/>
        </w:rPr>
      </w:pPr>
      <w:r>
        <w:rPr>
          <w:b/>
          <w:szCs w:val="2"/>
        </w:rPr>
        <w:t>ПАРЦИАЛЬНЫЕ ПРОГРАММЫ</w:t>
      </w:r>
    </w:p>
    <w:tbl>
      <w:tblPr>
        <w:tblW w:w="0" w:type="auto"/>
        <w:tblInd w:w="103"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424"/>
        <w:gridCol w:w="9780"/>
      </w:tblGrid>
      <w:tr w:rsidR="00E61F40">
        <w:tc>
          <w:tcPr>
            <w:tcW w:w="42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E61F40" w:rsidRDefault="000F20FC">
            <w:pPr>
              <w:pStyle w:val="10"/>
              <w:rPr>
                <w:szCs w:val="2"/>
              </w:rPr>
            </w:pPr>
            <w:r>
              <w:rPr>
                <w:szCs w:val="2"/>
              </w:rPr>
              <w:t>1</w:t>
            </w:r>
          </w:p>
        </w:tc>
        <w:tc>
          <w:tcPr>
            <w:tcW w:w="9780"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outlineLvl w:val="2"/>
              <w:rPr>
                <w:rFonts w:eastAsia="Tahoma"/>
                <w:b/>
                <w:bCs/>
                <w:spacing w:val="2"/>
              </w:rPr>
            </w:pPr>
            <w:bookmarkStart w:id="8" w:name="bookmark20"/>
            <w:bookmarkEnd w:id="8"/>
            <w:r>
              <w:rPr>
                <w:rFonts w:eastAsia="Tahoma"/>
                <w:b/>
                <w:bCs/>
                <w:spacing w:val="2"/>
              </w:rPr>
              <w:t>Математика в детском саду. Автор В. П. Новикова</w:t>
            </w:r>
          </w:p>
          <w:p w:rsidR="00E61F40" w:rsidRDefault="000F20FC">
            <w:pPr>
              <w:pStyle w:val="10"/>
              <w:spacing w:after="0" w:line="240" w:lineRule="auto"/>
              <w:rPr>
                <w:spacing w:val="-1"/>
                <w:shd w:val="clear" w:color="auto" w:fill="FFFFFF"/>
              </w:rPr>
            </w:pPr>
            <w:r>
              <w:rPr>
                <w:spacing w:val="-1"/>
                <w:shd w:val="clear" w:color="auto" w:fill="FFFFFF"/>
              </w:rPr>
              <w:t>Методические пособия</w:t>
            </w:r>
          </w:p>
          <w:p w:rsidR="00E61F40" w:rsidRDefault="000F20FC">
            <w:pPr>
              <w:pStyle w:val="10"/>
              <w:spacing w:after="0" w:line="240" w:lineRule="auto"/>
              <w:rPr>
                <w:spacing w:val="1"/>
                <w:shd w:val="clear" w:color="auto" w:fill="FFFFFF"/>
              </w:rPr>
            </w:pPr>
            <w:r>
              <w:rPr>
                <w:spacing w:val="1"/>
                <w:shd w:val="clear" w:color="auto" w:fill="FFFFFF"/>
              </w:rPr>
              <w:t xml:space="preserve">Математика в детском саду. Сценарии занятий: </w:t>
            </w:r>
            <w:r w:rsidR="008F4F3F">
              <w:rPr>
                <w:spacing w:val="1"/>
                <w:shd w:val="clear" w:color="auto" w:fill="FFFFFF"/>
              </w:rPr>
              <w:t>3-5</w:t>
            </w:r>
            <w:r>
              <w:rPr>
                <w:spacing w:val="1"/>
                <w:shd w:val="clear" w:color="auto" w:fill="FFFFFF"/>
              </w:rPr>
              <w:t xml:space="preserve"> лет.</w:t>
            </w:r>
          </w:p>
          <w:p w:rsidR="00E61F40" w:rsidRDefault="000F20FC">
            <w:pPr>
              <w:pStyle w:val="10"/>
              <w:spacing w:after="0" w:line="240" w:lineRule="auto"/>
              <w:rPr>
                <w:spacing w:val="-1"/>
                <w:shd w:val="clear" w:color="auto" w:fill="FFFFFF"/>
              </w:rPr>
            </w:pPr>
            <w:r>
              <w:rPr>
                <w:spacing w:val="-1"/>
                <w:shd w:val="clear" w:color="auto" w:fill="FFFFFF"/>
              </w:rPr>
              <w:t>Рабочие тетради</w:t>
            </w:r>
          </w:p>
          <w:p w:rsidR="00E61F40" w:rsidRDefault="000F20FC">
            <w:pPr>
              <w:pStyle w:val="10"/>
              <w:spacing w:after="0" w:line="240" w:lineRule="auto"/>
              <w:rPr>
                <w:spacing w:val="1"/>
                <w:shd w:val="clear" w:color="auto" w:fill="FFFFFF"/>
              </w:rPr>
            </w:pPr>
            <w:r>
              <w:rPr>
                <w:spacing w:val="1"/>
                <w:shd w:val="clear" w:color="auto" w:fill="FFFFFF"/>
              </w:rPr>
              <w:t xml:space="preserve">Математика в детском саду: </w:t>
            </w:r>
            <w:r w:rsidR="008F4F3F">
              <w:rPr>
                <w:spacing w:val="1"/>
                <w:shd w:val="clear" w:color="auto" w:fill="FFFFFF"/>
              </w:rPr>
              <w:t>3-5</w:t>
            </w:r>
            <w:r>
              <w:rPr>
                <w:spacing w:val="1"/>
                <w:shd w:val="clear" w:color="auto" w:fill="FFFFFF"/>
              </w:rPr>
              <w:t xml:space="preserve"> лет.</w:t>
            </w:r>
          </w:p>
          <w:p w:rsidR="00E61F40" w:rsidRDefault="000F20FC">
            <w:pPr>
              <w:pStyle w:val="10"/>
              <w:spacing w:after="0" w:line="240" w:lineRule="auto"/>
              <w:rPr>
                <w:spacing w:val="-1"/>
                <w:shd w:val="clear" w:color="auto" w:fill="FFFFFF"/>
              </w:rPr>
            </w:pPr>
            <w:r>
              <w:rPr>
                <w:spacing w:val="-1"/>
                <w:shd w:val="clear" w:color="auto" w:fill="FFFFFF"/>
              </w:rPr>
              <w:t>Наглядно-дидактические пособия</w:t>
            </w:r>
          </w:p>
          <w:p w:rsidR="00E61F40" w:rsidRDefault="000F20FC" w:rsidP="00F318BD">
            <w:pPr>
              <w:pStyle w:val="10"/>
              <w:spacing w:after="0" w:line="240" w:lineRule="auto"/>
              <w:rPr>
                <w:spacing w:val="1"/>
                <w:shd w:val="clear" w:color="auto" w:fill="FFFFFF"/>
              </w:rPr>
            </w:pPr>
            <w:r>
              <w:rPr>
                <w:spacing w:val="1"/>
                <w:shd w:val="clear" w:color="auto" w:fill="FFFFFF"/>
              </w:rPr>
              <w:t>Математика в детском саду. Демонстрационный материал: 3-</w:t>
            </w:r>
            <w:r w:rsidR="00F318BD">
              <w:rPr>
                <w:spacing w:val="1"/>
                <w:shd w:val="clear" w:color="auto" w:fill="FFFFFF"/>
              </w:rPr>
              <w:t>5</w:t>
            </w:r>
            <w:r>
              <w:rPr>
                <w:spacing w:val="1"/>
                <w:shd w:val="clear" w:color="auto" w:fill="FFFFFF"/>
              </w:rPr>
              <w:t xml:space="preserve"> лет. Математика в детском саду. Раздаточный материал: 3-5 лет. Математика в детском саду. Раздаточный материал:</w:t>
            </w:r>
            <w:r w:rsidR="00F318BD">
              <w:rPr>
                <w:spacing w:val="1"/>
                <w:shd w:val="clear" w:color="auto" w:fill="FFFFFF"/>
              </w:rPr>
              <w:t>3г</w:t>
            </w:r>
          </w:p>
        </w:tc>
      </w:tr>
      <w:tr w:rsidR="00E61F40">
        <w:tc>
          <w:tcPr>
            <w:tcW w:w="42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E61F40" w:rsidRDefault="000F20FC">
            <w:pPr>
              <w:pStyle w:val="10"/>
              <w:rPr>
                <w:szCs w:val="2"/>
              </w:rPr>
            </w:pPr>
            <w:r>
              <w:rPr>
                <w:szCs w:val="2"/>
              </w:rPr>
              <w:t>2</w:t>
            </w:r>
          </w:p>
        </w:tc>
        <w:tc>
          <w:tcPr>
            <w:tcW w:w="9780"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outlineLvl w:val="2"/>
              <w:rPr>
                <w:rFonts w:eastAsia="Tahoma"/>
                <w:b/>
                <w:bCs/>
                <w:spacing w:val="2"/>
              </w:rPr>
            </w:pPr>
            <w:bookmarkStart w:id="9" w:name="bookmark21"/>
            <w:bookmarkEnd w:id="9"/>
            <w:r>
              <w:rPr>
                <w:rFonts w:eastAsia="Tahoma"/>
                <w:b/>
                <w:bCs/>
                <w:spacing w:val="2"/>
              </w:rPr>
              <w:t xml:space="preserve">Художественное творчество и конструирование. Автор Л. В. </w:t>
            </w:r>
            <w:proofErr w:type="spellStart"/>
            <w:r>
              <w:rPr>
                <w:rFonts w:eastAsia="Tahoma"/>
                <w:b/>
                <w:bCs/>
                <w:spacing w:val="2"/>
              </w:rPr>
              <w:t>Куцакова</w:t>
            </w:r>
            <w:proofErr w:type="spellEnd"/>
          </w:p>
          <w:p w:rsidR="00E61F40" w:rsidRDefault="000F20FC">
            <w:pPr>
              <w:pStyle w:val="10"/>
              <w:spacing w:after="0" w:line="240" w:lineRule="auto"/>
              <w:rPr>
                <w:b/>
                <w:i/>
                <w:spacing w:val="-1"/>
                <w:shd w:val="clear" w:color="auto" w:fill="FFFFFF"/>
              </w:rPr>
            </w:pPr>
            <w:r>
              <w:rPr>
                <w:b/>
                <w:i/>
                <w:spacing w:val="-1"/>
                <w:shd w:val="clear" w:color="auto" w:fill="FFFFFF"/>
              </w:rPr>
              <w:t>Методические пособия</w:t>
            </w:r>
          </w:p>
          <w:p w:rsidR="00E61F40" w:rsidRDefault="000F20FC" w:rsidP="00614BDC">
            <w:pPr>
              <w:pStyle w:val="10"/>
              <w:spacing w:after="0" w:line="240" w:lineRule="auto"/>
              <w:rPr>
                <w:spacing w:val="1"/>
                <w:shd w:val="clear" w:color="auto" w:fill="FFFFFF"/>
              </w:rPr>
            </w:pPr>
            <w:r>
              <w:rPr>
                <w:spacing w:val="1"/>
                <w:shd w:val="clear" w:color="auto" w:fill="FFFFFF"/>
              </w:rPr>
              <w:t xml:space="preserve">Художественное творчество и конструирование: </w:t>
            </w:r>
            <w:r w:rsidR="00614BDC">
              <w:rPr>
                <w:spacing w:val="1"/>
                <w:shd w:val="clear" w:color="auto" w:fill="FFFFFF"/>
              </w:rPr>
              <w:t>3-5</w:t>
            </w:r>
            <w:r>
              <w:rPr>
                <w:spacing w:val="1"/>
                <w:shd w:val="clear" w:color="auto" w:fill="FFFFFF"/>
              </w:rPr>
              <w:t xml:space="preserve"> лет.</w:t>
            </w:r>
          </w:p>
        </w:tc>
      </w:tr>
      <w:tr w:rsidR="00E61F40">
        <w:tc>
          <w:tcPr>
            <w:tcW w:w="424"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E61F40" w:rsidRDefault="000F20FC">
            <w:pPr>
              <w:pStyle w:val="10"/>
              <w:rPr>
                <w:szCs w:val="2"/>
              </w:rPr>
            </w:pPr>
            <w:r>
              <w:rPr>
                <w:szCs w:val="2"/>
              </w:rPr>
              <w:t>3</w:t>
            </w:r>
          </w:p>
        </w:tc>
        <w:tc>
          <w:tcPr>
            <w:tcW w:w="9780"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outlineLvl w:val="2"/>
              <w:rPr>
                <w:rFonts w:eastAsia="Tahoma"/>
                <w:b/>
                <w:bCs/>
                <w:spacing w:val="2"/>
              </w:rPr>
            </w:pPr>
            <w:bookmarkStart w:id="10" w:name="bookmark22"/>
            <w:bookmarkEnd w:id="10"/>
            <w:r>
              <w:rPr>
                <w:rFonts w:eastAsia="Tahoma"/>
                <w:b/>
                <w:bCs/>
                <w:spacing w:val="2"/>
              </w:rPr>
              <w:t>Юный эколог. Автор С. Н. Николаева</w:t>
            </w:r>
          </w:p>
          <w:p w:rsidR="00E61F40" w:rsidRDefault="000F20FC">
            <w:pPr>
              <w:pStyle w:val="10"/>
              <w:spacing w:after="0" w:line="240" w:lineRule="auto"/>
              <w:rPr>
                <w:b/>
                <w:i/>
                <w:spacing w:val="-1"/>
                <w:shd w:val="clear" w:color="auto" w:fill="FFFFFF"/>
              </w:rPr>
            </w:pPr>
            <w:r>
              <w:rPr>
                <w:b/>
                <w:i/>
                <w:spacing w:val="-1"/>
                <w:shd w:val="clear" w:color="auto" w:fill="FFFFFF"/>
              </w:rPr>
              <w:t>Методические пособия</w:t>
            </w:r>
          </w:p>
          <w:p w:rsidR="00E61F40" w:rsidRDefault="000F20FC">
            <w:pPr>
              <w:pStyle w:val="10"/>
              <w:spacing w:after="0" w:line="240" w:lineRule="auto"/>
              <w:rPr>
                <w:spacing w:val="1"/>
                <w:shd w:val="clear" w:color="auto" w:fill="FFFFFF"/>
              </w:rPr>
            </w:pPr>
            <w:r>
              <w:rPr>
                <w:spacing w:val="1"/>
                <w:shd w:val="clear" w:color="auto" w:fill="FFFFFF"/>
              </w:rPr>
              <w:lastRenderedPageBreak/>
              <w:t>Программа «Юный эколог»: 3-7 лет.</w:t>
            </w:r>
          </w:p>
          <w:p w:rsidR="00E61F40" w:rsidRDefault="000F20FC">
            <w:pPr>
              <w:pStyle w:val="10"/>
              <w:spacing w:after="0" w:line="240" w:lineRule="auto"/>
              <w:rPr>
                <w:spacing w:val="1"/>
                <w:shd w:val="clear" w:color="auto" w:fill="FFFFFF"/>
              </w:rPr>
            </w:pPr>
            <w:r>
              <w:rPr>
                <w:spacing w:val="1"/>
                <w:shd w:val="clear" w:color="auto" w:fill="FFFFFF"/>
              </w:rPr>
              <w:t>Система работы в средней группе: 4-5 лет.</w:t>
            </w:r>
          </w:p>
          <w:p w:rsidR="00E61F40" w:rsidRDefault="000F20FC">
            <w:pPr>
              <w:pStyle w:val="10"/>
              <w:spacing w:after="0" w:line="240" w:lineRule="auto"/>
              <w:ind w:firstLine="420"/>
              <w:jc w:val="both"/>
              <w:rPr>
                <w:spacing w:val="1"/>
                <w:shd w:val="clear" w:color="auto" w:fill="FFFFFF"/>
              </w:rPr>
            </w:pPr>
            <w:r>
              <w:rPr>
                <w:i/>
                <w:iCs/>
                <w:spacing w:val="-3"/>
                <w:shd w:val="clear" w:color="auto" w:fill="FFFFFF"/>
              </w:rPr>
              <w:t>Плакаты:</w:t>
            </w:r>
            <w:r>
              <w:rPr>
                <w:spacing w:val="1"/>
                <w:shd w:val="clear" w:color="auto" w:fill="FFFFFF"/>
              </w:rPr>
              <w:t xml:space="preserve">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w:t>
            </w:r>
            <w:r>
              <w:rPr>
                <w:spacing w:val="1"/>
                <w:shd w:val="clear" w:color="auto" w:fill="FFFFFF"/>
              </w:rPr>
              <w:softHyphen/>
              <w:t>лать в лесу».</w:t>
            </w:r>
          </w:p>
        </w:tc>
      </w:tr>
    </w:tbl>
    <w:p w:rsidR="00E61F40" w:rsidRDefault="00E61F40">
      <w:pPr>
        <w:pStyle w:val="10"/>
        <w:spacing w:after="0" w:line="240" w:lineRule="auto"/>
        <w:rPr>
          <w:b/>
        </w:rPr>
      </w:pPr>
    </w:p>
    <w:p w:rsidR="00E61F40" w:rsidRDefault="00E61F40">
      <w:pPr>
        <w:pStyle w:val="10"/>
        <w:spacing w:after="0" w:line="240" w:lineRule="auto"/>
        <w:rPr>
          <w:b/>
          <w:lang w:eastAsia="ar-SA"/>
        </w:rPr>
      </w:pPr>
    </w:p>
    <w:p w:rsidR="00E61F40" w:rsidRDefault="000F20FC">
      <w:pPr>
        <w:pStyle w:val="10"/>
        <w:spacing w:after="0" w:line="240" w:lineRule="auto"/>
        <w:rPr>
          <w:b/>
        </w:rPr>
      </w:pPr>
      <w:r>
        <w:rPr>
          <w:b/>
        </w:rPr>
        <w:t>ИГРОВАЯ ДЕЯТЕЛЬНОСТЬ</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06"/>
      </w:tblGrid>
      <w:tr w:rsidR="00E61F40">
        <w:trPr>
          <w:trHeight w:val="1171"/>
        </w:trPr>
        <w:tc>
          <w:tcPr>
            <w:tcW w:w="102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8F4F3F" w:rsidP="008F4F3F">
            <w:pPr>
              <w:pStyle w:val="10"/>
              <w:spacing w:after="0" w:line="240" w:lineRule="auto"/>
              <w:jc w:val="both"/>
              <w:rPr>
                <w:b/>
                <w:i/>
                <w:spacing w:val="-1"/>
                <w:sz w:val="21"/>
                <w:szCs w:val="21"/>
                <w:shd w:val="clear" w:color="auto" w:fill="FFFFFF"/>
              </w:rPr>
            </w:pPr>
            <w:r>
              <w:rPr>
                <w:b/>
                <w:i/>
                <w:spacing w:val="-1"/>
                <w:sz w:val="21"/>
                <w:szCs w:val="21"/>
                <w:shd w:val="clear" w:color="auto" w:fill="FFFFFF"/>
              </w:rPr>
              <w:t xml:space="preserve">  </w:t>
            </w:r>
            <w:r w:rsidR="000F20FC">
              <w:rPr>
                <w:b/>
                <w:i/>
                <w:spacing w:val="-1"/>
                <w:sz w:val="21"/>
                <w:szCs w:val="21"/>
                <w:shd w:val="clear" w:color="auto" w:fill="FFFFFF"/>
              </w:rPr>
              <w:t>Методические пособия</w:t>
            </w:r>
          </w:p>
          <w:p w:rsidR="00614BDC" w:rsidRDefault="000F20FC" w:rsidP="00614BDC">
            <w:pPr>
              <w:pStyle w:val="10"/>
              <w:spacing w:after="0" w:line="240" w:lineRule="auto"/>
              <w:ind w:firstLine="400"/>
              <w:jc w:val="both"/>
              <w:rPr>
                <w:spacing w:val="2"/>
                <w:sz w:val="21"/>
                <w:szCs w:val="21"/>
                <w:shd w:val="clear" w:color="auto" w:fill="FFFFFF"/>
              </w:rPr>
            </w:pPr>
            <w:proofErr w:type="spellStart"/>
            <w:r>
              <w:rPr>
                <w:spacing w:val="42"/>
                <w:sz w:val="21"/>
                <w:szCs w:val="21"/>
                <w:shd w:val="clear" w:color="auto" w:fill="FFFFFF"/>
              </w:rPr>
              <w:t>ГубановаН.Ф</w:t>
            </w:r>
            <w:proofErr w:type="spellEnd"/>
            <w:r>
              <w:rPr>
                <w:spacing w:val="42"/>
                <w:sz w:val="21"/>
                <w:szCs w:val="21"/>
                <w:shd w:val="clear" w:color="auto" w:fill="FFFFFF"/>
              </w:rPr>
              <w:t>.</w:t>
            </w:r>
            <w:r>
              <w:rPr>
                <w:spacing w:val="2"/>
                <w:sz w:val="21"/>
                <w:szCs w:val="21"/>
                <w:shd w:val="clear" w:color="auto" w:fill="FFFFFF"/>
              </w:rPr>
              <w:t xml:space="preserve"> Развитие игровой деятельности. </w:t>
            </w:r>
            <w:r w:rsidR="00614BDC">
              <w:rPr>
                <w:spacing w:val="2"/>
                <w:sz w:val="21"/>
                <w:szCs w:val="21"/>
                <w:shd w:val="clear" w:color="auto" w:fill="FFFFFF"/>
              </w:rPr>
              <w:t>Младшая группа.</w:t>
            </w:r>
          </w:p>
          <w:p w:rsidR="008F4F3F" w:rsidRDefault="008F4F3F" w:rsidP="00614BDC">
            <w:pPr>
              <w:pStyle w:val="10"/>
              <w:spacing w:after="0" w:line="240" w:lineRule="auto"/>
              <w:ind w:firstLine="400"/>
              <w:jc w:val="both"/>
              <w:rPr>
                <w:spacing w:val="2"/>
                <w:sz w:val="21"/>
                <w:szCs w:val="21"/>
                <w:shd w:val="clear" w:color="auto" w:fill="FFFFFF"/>
              </w:rPr>
            </w:pPr>
            <w:proofErr w:type="spellStart"/>
            <w:r>
              <w:rPr>
                <w:spacing w:val="2"/>
                <w:sz w:val="21"/>
                <w:szCs w:val="21"/>
                <w:shd w:val="clear" w:color="auto" w:fill="FFFFFF"/>
              </w:rPr>
              <w:t>Янушко</w:t>
            </w:r>
            <w:proofErr w:type="spellEnd"/>
            <w:r>
              <w:rPr>
                <w:spacing w:val="2"/>
                <w:sz w:val="21"/>
                <w:szCs w:val="21"/>
                <w:shd w:val="clear" w:color="auto" w:fill="FFFFFF"/>
              </w:rPr>
              <w:t xml:space="preserve"> Е.А. Игры с аутичным ребенком. Установление контакта, способы взаимодействия, развитие речи, психотерапия</w:t>
            </w:r>
            <w:proofErr w:type="gramStart"/>
            <w:r>
              <w:rPr>
                <w:spacing w:val="2"/>
                <w:sz w:val="21"/>
                <w:szCs w:val="21"/>
                <w:shd w:val="clear" w:color="auto" w:fill="FFFFFF"/>
              </w:rPr>
              <w:t>.-</w:t>
            </w:r>
            <w:proofErr w:type="gramEnd"/>
            <w:r>
              <w:rPr>
                <w:spacing w:val="2"/>
                <w:sz w:val="21"/>
                <w:szCs w:val="21"/>
                <w:shd w:val="clear" w:color="auto" w:fill="FFFFFF"/>
              </w:rPr>
              <w:t xml:space="preserve">М.: </w:t>
            </w:r>
            <w:proofErr w:type="spellStart"/>
            <w:r>
              <w:rPr>
                <w:spacing w:val="2"/>
                <w:sz w:val="21"/>
                <w:szCs w:val="21"/>
                <w:shd w:val="clear" w:color="auto" w:fill="FFFFFF"/>
              </w:rPr>
              <w:t>Теревинф</w:t>
            </w:r>
            <w:proofErr w:type="spellEnd"/>
            <w:r>
              <w:rPr>
                <w:spacing w:val="2"/>
                <w:sz w:val="21"/>
                <w:szCs w:val="21"/>
                <w:shd w:val="clear" w:color="auto" w:fill="FFFFFF"/>
              </w:rPr>
              <w:t>, 2004.</w:t>
            </w:r>
          </w:p>
        </w:tc>
      </w:tr>
    </w:tbl>
    <w:p w:rsidR="00E61F40" w:rsidRDefault="00E61F40">
      <w:pPr>
        <w:pStyle w:val="10"/>
        <w:spacing w:after="0" w:line="240" w:lineRule="auto"/>
        <w:ind w:firstLine="284"/>
        <w:rPr>
          <w:b/>
          <w:lang w:eastAsia="ar-SA"/>
        </w:rPr>
      </w:pPr>
    </w:p>
    <w:p w:rsidR="00E61F40" w:rsidRDefault="000F20FC">
      <w:pPr>
        <w:pStyle w:val="10"/>
        <w:spacing w:after="0" w:line="240" w:lineRule="auto"/>
        <w:ind w:firstLine="284"/>
        <w:rPr>
          <w:b/>
          <w:lang w:eastAsia="ar-SA"/>
        </w:rPr>
      </w:pPr>
      <w:r>
        <w:rPr>
          <w:b/>
          <w:lang w:eastAsia="ar-SA"/>
        </w:rPr>
        <w:t>ИНКЛЮЗИВНАЯ ПЕДАГОГИКА</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13"/>
      </w:tblGrid>
      <w:tr w:rsidR="00E61F40">
        <w:tc>
          <w:tcPr>
            <w:tcW w:w="102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ind w:firstLine="459"/>
              <w:rPr>
                <w:b/>
                <w:bCs/>
                <w:i/>
                <w:iCs/>
                <w:lang w:eastAsia="ar-SA"/>
              </w:rPr>
            </w:pPr>
            <w:r>
              <w:rPr>
                <w:b/>
                <w:bCs/>
                <w:i/>
                <w:iCs/>
                <w:lang w:eastAsia="ar-SA"/>
              </w:rPr>
              <w:t>Методические пособия</w:t>
            </w:r>
          </w:p>
          <w:p w:rsidR="00E61F40" w:rsidRDefault="000F20FC">
            <w:pPr>
              <w:pStyle w:val="10"/>
              <w:spacing w:after="0" w:line="240" w:lineRule="auto"/>
              <w:ind w:firstLine="607"/>
              <w:rPr>
                <w:bCs/>
                <w:iCs/>
                <w:lang w:eastAsia="ar-SA"/>
              </w:rPr>
            </w:pPr>
            <w:r>
              <w:rPr>
                <w:bCs/>
                <w:iCs/>
                <w:lang w:eastAsia="ar-SA"/>
              </w:rPr>
              <w:t xml:space="preserve">Инклюзивная практика в дошкольном образовании / Под ред. Т. В. </w:t>
            </w:r>
            <w:proofErr w:type="spellStart"/>
            <w:r>
              <w:rPr>
                <w:bCs/>
                <w:iCs/>
                <w:lang w:eastAsia="ar-SA"/>
              </w:rPr>
              <w:t>Волосовец</w:t>
            </w:r>
            <w:proofErr w:type="spellEnd"/>
            <w:r>
              <w:rPr>
                <w:bCs/>
                <w:iCs/>
                <w:lang w:eastAsia="ar-SA"/>
              </w:rPr>
              <w:t xml:space="preserve">, Е. Ф. </w:t>
            </w:r>
            <w:proofErr w:type="spellStart"/>
            <w:r>
              <w:rPr>
                <w:bCs/>
                <w:iCs/>
                <w:lang w:eastAsia="ar-SA"/>
              </w:rPr>
              <w:t>Кутеповой</w:t>
            </w:r>
            <w:proofErr w:type="spellEnd"/>
            <w:r>
              <w:rPr>
                <w:bCs/>
                <w:iCs/>
                <w:lang w:eastAsia="ar-SA"/>
              </w:rPr>
              <w:t xml:space="preserve"> (готовится к печати).</w:t>
            </w:r>
          </w:p>
        </w:tc>
      </w:tr>
    </w:tbl>
    <w:p w:rsidR="00E61F40" w:rsidRDefault="00E61F40">
      <w:pPr>
        <w:pStyle w:val="10"/>
        <w:spacing w:after="0" w:line="240" w:lineRule="auto"/>
        <w:ind w:firstLine="284"/>
        <w:rPr>
          <w:b/>
          <w:lang w:eastAsia="ar-SA"/>
        </w:rPr>
      </w:pPr>
    </w:p>
    <w:p w:rsidR="00E61F40" w:rsidRDefault="000F20FC">
      <w:pPr>
        <w:pStyle w:val="10"/>
        <w:spacing w:after="0" w:line="240" w:lineRule="auto"/>
        <w:rPr>
          <w:b/>
          <w:color w:val="000000"/>
        </w:rPr>
      </w:pPr>
      <w:r>
        <w:rPr>
          <w:b/>
        </w:rPr>
        <w:t>Методическое обеспечение образовательной деятельности (</w:t>
      </w:r>
      <w:r>
        <w:rPr>
          <w:b/>
          <w:color w:val="000000"/>
        </w:rPr>
        <w:t>ФОРМИРУЕМАЯ ЧАСТЬ)</w:t>
      </w:r>
    </w:p>
    <w:tbl>
      <w:tblPr>
        <w:tblW w:w="0" w:type="auto"/>
        <w:tblInd w:w="103"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848"/>
        <w:gridCol w:w="9605"/>
      </w:tblGrid>
      <w:tr w:rsidR="00E61F40">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E61F40" w:rsidRDefault="00E61F40">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E61F40" w:rsidRDefault="008F4F3F">
            <w:pPr>
              <w:pStyle w:val="10"/>
              <w:spacing w:after="0" w:line="240" w:lineRule="auto"/>
              <w:jc w:val="both"/>
            </w:pPr>
            <w:r>
              <w:t xml:space="preserve">Обучение детей с расстройством </w:t>
            </w:r>
            <w:proofErr w:type="spellStart"/>
            <w:r>
              <w:t>аутического</w:t>
            </w:r>
            <w:proofErr w:type="spellEnd"/>
            <w:r>
              <w:t xml:space="preserve"> спектра./</w:t>
            </w:r>
            <w:proofErr w:type="spellStart"/>
            <w:r>
              <w:t>Отв</w:t>
            </w:r>
            <w:proofErr w:type="gramStart"/>
            <w:r>
              <w:t>.р</w:t>
            </w:r>
            <w:proofErr w:type="gramEnd"/>
            <w:r>
              <w:t>ед.С.В.Алехина</w:t>
            </w:r>
            <w:proofErr w:type="spellEnd"/>
            <w:r>
              <w:t>//Под общ.ред.Н.Я.Семаго.-М.:МГППУ,2012.</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rsidP="0020479A">
            <w:pPr>
              <w:pStyle w:val="10"/>
              <w:spacing w:after="0" w:line="240" w:lineRule="auto"/>
              <w:jc w:val="both"/>
            </w:pPr>
            <w:r>
              <w:t>Литвинова Р.М. Хрестоматия по региональной культуре для детей дошкольного возраста. С. СГПИ.2016.-207с. Победитель на МЕЖДУНАРОДНОМ КОНКУРСЕ «НАДЕЖДА ПЛАНЕТЫ», 2016.</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jc w:val="both"/>
            </w:pPr>
            <w:r>
              <w:t>Литвинова Р.М.Подготовка детей старшего дошкольного возраста к обучению в школе.  С: Министерство образования СК, СКИПКРО, кафедра дошкольного образования. Библиотека «Теория и практика повышения квалификации педагогов». Материалы федерального эксперимента по апробации Примерной общеобразовательной программы для детей старшего дошкольного возраста. С. ООО «Литера».2008. Выпуск IX. -244с.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jc w:val="both"/>
            </w:pPr>
            <w:r>
              <w:t xml:space="preserve">Литвинова Р.М., Пащенко А.Т. </w:t>
            </w:r>
            <w:proofErr w:type="spellStart"/>
            <w:r>
              <w:t>Полоролевое</w:t>
            </w:r>
            <w:proofErr w:type="spellEnd"/>
            <w:r>
              <w:t xml:space="preserve"> воспитание детей дошкольного возраста. С.СКИПКРО.2006. - 180с. сб.2.- Лауреат Всероссийского конкурса «Лучшая научная книга 2006». Сочи.</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jc w:val="both"/>
            </w:pPr>
            <w:r>
              <w:t>Литвинова Р.М. Подготовка детей старшего дошкольного возраста к обучению в школе.  С: ООО «Литера», 2009. -194с.  Министерство образования СК, СКИПКРО, кафедра дошкольного образования. - Часть I.</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 xml:space="preserve">Литвинова Р.М. Подготовка детей старшего дошкольного возраста к обучению в школе.  Министерство образования СК, СКИПКРО, кафедра дошкольного образования. Часть </w:t>
            </w:r>
            <w:r>
              <w:rPr>
                <w:lang w:val="en-US"/>
              </w:rPr>
              <w:t>II</w:t>
            </w:r>
            <w:r>
              <w:t>. С: ООО «Литера», 2009.-195с.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Региональная культура: художники, писатели, композиторы. С:  ООО «Литера», 2010.Сб.1.-380с. Лауреат Всероссийского конкурса «Лучшая научная книга 2006». Сочи.</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jc w:val="both"/>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Пащенко А.Т. Региональная культура: художники, писатели, композиторы. С. СКИПКРО. ООО «Литера». 2010.Сб.2.-250с.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Достопримечательности г.Кисловодска «Я землю русскую люблю»</w:t>
            </w:r>
          </w:p>
        </w:tc>
      </w:tr>
      <w:tr w:rsidR="008F4F3F">
        <w:trPr>
          <w:trHeight w:val="783"/>
        </w:trPr>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Казаки на Ставрополье. Учебно-методическое пособие для образовательных   учреждений. Министерство образования СК, СКИПКРО, кафедра дошкольного   образования. С: ООО «Литера», С.2009. – 220с.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Попова Л.А., Литвинова Р.М. и др. Интерактивные формы работы с детьми. С. СКИРО ПК и ПРО. 2012.-123с.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Инновационные ориентиры в дошкольном образовании (сб. научных статей и опыта базовых площадок). С. СКИРО ПК и ПРО. 2012.-160с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Ставрополье в солдатской шинели. Научно-методическое издание для преподавателей вузов и дошкольных работников. ООО «Литера». С.2015. -204с. Победитель на Международном конкурсе «ФАКЕЛ» -  Золотая медаль. 2015.</w:t>
            </w:r>
          </w:p>
          <w:p w:rsidR="008F4F3F" w:rsidRDefault="008F4F3F">
            <w:pPr>
              <w:pStyle w:val="10"/>
              <w:spacing w:after="0" w:line="240" w:lineRule="auto"/>
            </w:pPr>
            <w:r>
              <w:lastRenderedPageBreak/>
              <w:t>Победитель на Всероссийском конкурсе  «ПАТРИОТ РОССИИ» в Новосибирске, 2015. золотая медаль. Выпущено  к 70-летию Победы ВОВ.</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Игровая деятельность в дошкольной организации.  С: СГПИ,   ООО  ЮНИТЕХ, 2016. - 208с.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 xml:space="preserve">Литвинова Р.М. Методы психологического исследования семейных отношений в </w:t>
            </w:r>
            <w:proofErr w:type="spellStart"/>
            <w:r>
              <w:t>психо</w:t>
            </w:r>
            <w:proofErr w:type="spellEnd"/>
            <w:r>
              <w:t xml:space="preserve"> - коррекционной работе воспитателей детского сада. С: Издательско-полиграфическая фирма «Ставрополье», 1994. -53с.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 xml:space="preserve">Литвинова Р.М., </w:t>
            </w:r>
            <w:proofErr w:type="spellStart"/>
            <w:r>
              <w:t>Перетрухина</w:t>
            </w:r>
            <w:proofErr w:type="spellEnd"/>
            <w:r>
              <w:t xml:space="preserve"> М.Б. Программа и методические рекомендации по обучению детей правилам дорожного движения в дошкольном учреждении. С: СКИПКРО,  2003. -95с.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Дошкольник в пространстве Ставрополя и Ставропольского края. С: СКИПКРО, 2004.-131с.</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Развитие ребенка в контексте культуры. Материалы краевой конференции работников дошкольного образования. С: СКИПКО,  2004. -285с. (6 авторов – составителей).</w:t>
            </w:r>
          </w:p>
        </w:tc>
      </w:tr>
      <w:tr w:rsidR="008F4F3F">
        <w:tc>
          <w:tcPr>
            <w:tcW w:w="848"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8F4F3F" w:rsidRDefault="008F4F3F">
            <w:pPr>
              <w:pStyle w:val="af7"/>
              <w:numPr>
                <w:ilvl w:val="0"/>
                <w:numId w:val="3"/>
              </w:numPr>
              <w:spacing w:after="0" w:line="240" w:lineRule="auto"/>
              <w:rPr>
                <w:lang w:eastAsia="ar-SA"/>
              </w:rPr>
            </w:pPr>
          </w:p>
        </w:tc>
        <w:tc>
          <w:tcPr>
            <w:tcW w:w="9605" w:type="dxa"/>
            <w:tcBorders>
              <w:top w:val="single" w:sz="4" w:space="0" w:color="000001"/>
              <w:left w:val="single" w:sz="4" w:space="0" w:color="00000A"/>
              <w:bottom w:val="single" w:sz="4" w:space="0" w:color="000001"/>
              <w:right w:val="single" w:sz="4" w:space="0" w:color="000001"/>
            </w:tcBorders>
            <w:shd w:val="clear" w:color="auto" w:fill="FFFFFF"/>
            <w:tcMar>
              <w:left w:w="103" w:type="dxa"/>
            </w:tcMar>
          </w:tcPr>
          <w:p w:rsidR="008F4F3F" w:rsidRDefault="008F4F3F">
            <w:pPr>
              <w:pStyle w:val="10"/>
              <w:spacing w:after="0" w:line="240" w:lineRule="auto"/>
            </w:pPr>
            <w:r>
              <w:t>Литвинова Р.М. Развитие дошкольного образования на Ставрополье. Монография. С: ООО типография города Буденновска,  2013. -160с.</w:t>
            </w:r>
          </w:p>
        </w:tc>
      </w:tr>
    </w:tbl>
    <w:p w:rsidR="00E61F40" w:rsidRDefault="00E61F40">
      <w:pPr>
        <w:pStyle w:val="10"/>
        <w:spacing w:after="0" w:line="240" w:lineRule="auto"/>
        <w:ind w:firstLine="284"/>
        <w:rPr>
          <w:b/>
          <w:lang w:eastAsia="ar-SA"/>
        </w:rPr>
      </w:pPr>
    </w:p>
    <w:p w:rsidR="00E61F40" w:rsidRDefault="000F20FC">
      <w:pPr>
        <w:pStyle w:val="10"/>
        <w:spacing w:after="0" w:line="240" w:lineRule="auto"/>
        <w:ind w:firstLine="284"/>
        <w:rPr>
          <w:b/>
          <w:lang w:eastAsia="ar-SA"/>
        </w:rPr>
      </w:pPr>
      <w:r>
        <w:rPr>
          <w:b/>
          <w:lang w:eastAsia="ar-SA"/>
        </w:rPr>
        <w:t>ПСИХОЛОГ В ДЕТСКОМ САДУ, МОНИТОРИНГ</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13"/>
      </w:tblGrid>
      <w:tr w:rsidR="00E61F40">
        <w:trPr>
          <w:trHeight w:val="2987"/>
        </w:trPr>
        <w:tc>
          <w:tcPr>
            <w:tcW w:w="102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ind w:firstLine="608"/>
              <w:rPr>
                <w:b/>
                <w:bCs/>
                <w:i/>
                <w:iCs/>
                <w:spacing w:val="1"/>
              </w:rPr>
            </w:pPr>
            <w:r>
              <w:rPr>
                <w:b/>
                <w:bCs/>
                <w:i/>
                <w:iCs/>
                <w:spacing w:val="1"/>
              </w:rPr>
              <w:t>Методические пособия</w:t>
            </w:r>
          </w:p>
          <w:p w:rsidR="00E61F40" w:rsidRDefault="000F20FC">
            <w:pPr>
              <w:pStyle w:val="10"/>
              <w:spacing w:after="0" w:line="240" w:lineRule="auto"/>
              <w:ind w:firstLine="400"/>
              <w:jc w:val="both"/>
            </w:pPr>
            <w:proofErr w:type="spellStart"/>
            <w:r>
              <w:rPr>
                <w:spacing w:val="44"/>
                <w:shd w:val="clear" w:color="auto" w:fill="FFFFFF"/>
              </w:rPr>
              <w:t>Веракса</w:t>
            </w:r>
            <w:proofErr w:type="spellEnd"/>
            <w:r>
              <w:t xml:space="preserve"> А. Н. Индивидуальная психологическая диагностика ре</w:t>
            </w:r>
            <w:r>
              <w:softHyphen/>
              <w:t xml:space="preserve">бенка </w:t>
            </w:r>
            <w:r w:rsidR="00614BDC">
              <w:t>3-5</w:t>
            </w:r>
            <w:r>
              <w:t xml:space="preserve"> лет.</w:t>
            </w:r>
          </w:p>
          <w:p w:rsidR="00E61F40" w:rsidRDefault="00614BDC">
            <w:pPr>
              <w:pStyle w:val="10"/>
              <w:spacing w:after="0" w:line="240" w:lineRule="auto"/>
              <w:ind w:firstLine="400"/>
              <w:jc w:val="both"/>
              <w:rPr>
                <w:spacing w:val="1"/>
                <w:shd w:val="clear" w:color="auto" w:fill="FFFFFF"/>
              </w:rPr>
            </w:pPr>
            <w:r>
              <w:rPr>
                <w:spacing w:val="40"/>
                <w:shd w:val="clear" w:color="auto" w:fill="FFFFFF"/>
              </w:rPr>
              <w:t>Лебединская К.С., Никольская О.С. Диагностика раннего детского аутизма: Начальные проявления.М.,1991.</w:t>
            </w:r>
          </w:p>
          <w:p w:rsidR="00E61F40" w:rsidRDefault="000F20FC">
            <w:pPr>
              <w:pStyle w:val="10"/>
              <w:spacing w:after="0" w:line="240" w:lineRule="auto"/>
            </w:pPr>
            <w:r>
              <w:t xml:space="preserve">       Игра и игрушка: инновационная  среда развития ребенка. </w:t>
            </w:r>
            <w:proofErr w:type="spellStart"/>
            <w:r>
              <w:t>Авторы-составители</w:t>
            </w:r>
            <w:proofErr w:type="gramStart"/>
            <w:r>
              <w:t>:Л</w:t>
            </w:r>
            <w:proofErr w:type="gramEnd"/>
            <w:r>
              <w:t>.Б</w:t>
            </w:r>
            <w:proofErr w:type="spellEnd"/>
            <w:r>
              <w:t xml:space="preserve">. </w:t>
            </w:r>
            <w:proofErr w:type="spellStart"/>
            <w:r>
              <w:t>Баряева</w:t>
            </w:r>
            <w:proofErr w:type="spellEnd"/>
            <w:r>
              <w:t xml:space="preserve">, Ю. С. </w:t>
            </w:r>
            <w:proofErr w:type="spellStart"/>
            <w:r>
              <w:t>Галлямова</w:t>
            </w:r>
            <w:proofErr w:type="spellEnd"/>
            <w:r>
              <w:t xml:space="preserve">, Е. Д. Гудошникова и  др.  / Под  ред. С. В. </w:t>
            </w:r>
            <w:proofErr w:type="spellStart"/>
            <w:r>
              <w:t>Жолована</w:t>
            </w:r>
            <w:proofErr w:type="spellEnd"/>
            <w:r>
              <w:t xml:space="preserve"> ―СПб.: ЦДК проф</w:t>
            </w:r>
            <w:r>
              <w:rPr>
                <w:b/>
              </w:rPr>
              <w:t>. Л</w:t>
            </w:r>
            <w:r>
              <w:t xml:space="preserve">. Б. </w:t>
            </w:r>
            <w:proofErr w:type="spellStart"/>
            <w:r>
              <w:t>Баряевой</w:t>
            </w:r>
            <w:proofErr w:type="spellEnd"/>
            <w:r>
              <w:t>, 2011.</w:t>
            </w:r>
          </w:p>
          <w:p w:rsidR="008F4F3F" w:rsidRDefault="008F4F3F">
            <w:pPr>
              <w:pStyle w:val="10"/>
              <w:spacing w:after="0" w:line="240" w:lineRule="auto"/>
            </w:pPr>
            <w:r>
              <w:t xml:space="preserve">        </w:t>
            </w:r>
            <w:proofErr w:type="spellStart"/>
            <w:r>
              <w:t>Либлинг</w:t>
            </w:r>
            <w:proofErr w:type="spellEnd"/>
            <w:r>
              <w:t xml:space="preserve"> Е.Р., </w:t>
            </w:r>
            <w:proofErr w:type="spellStart"/>
            <w:r>
              <w:t>Баенская</w:t>
            </w:r>
            <w:proofErr w:type="spellEnd"/>
            <w:r>
              <w:t xml:space="preserve"> М.М. Психологическая помощь при нарушениях раннего эмоционального развития. М.:Теревинф,2013.</w:t>
            </w:r>
          </w:p>
          <w:p w:rsidR="00E61F40" w:rsidRDefault="000F20FC">
            <w:pPr>
              <w:pStyle w:val="10"/>
              <w:spacing w:after="0" w:line="240" w:lineRule="auto"/>
              <w:ind w:firstLine="400"/>
              <w:jc w:val="both"/>
            </w:pPr>
            <w:r>
              <w:t>Сенсорная комната — мир здоровья</w:t>
            </w:r>
            <w:proofErr w:type="gramStart"/>
            <w:r>
              <w:t xml:space="preserve"> / П</w:t>
            </w:r>
            <w:proofErr w:type="gramEnd"/>
            <w:r>
              <w:t xml:space="preserve">од ред. Л. Б. </w:t>
            </w:r>
            <w:proofErr w:type="spellStart"/>
            <w:r>
              <w:t>Баряевой</w:t>
            </w:r>
            <w:proofErr w:type="spellEnd"/>
            <w:r>
              <w:t xml:space="preserve">, Ю. С. </w:t>
            </w:r>
            <w:proofErr w:type="spellStart"/>
            <w:r>
              <w:t>Галлямовой</w:t>
            </w:r>
            <w:proofErr w:type="spellEnd"/>
            <w:r>
              <w:t xml:space="preserve">, В. Л. </w:t>
            </w:r>
            <w:proofErr w:type="spellStart"/>
            <w:r>
              <w:t>Жевнерова</w:t>
            </w:r>
            <w:proofErr w:type="spellEnd"/>
            <w:r>
              <w:t>. — СПб</w:t>
            </w:r>
            <w:proofErr w:type="gramStart"/>
            <w:r>
              <w:t xml:space="preserve">.: </w:t>
            </w:r>
            <w:proofErr w:type="gramEnd"/>
            <w:r>
              <w:t xml:space="preserve">ЦДК проф. Л.Б. </w:t>
            </w:r>
            <w:proofErr w:type="spellStart"/>
            <w:r>
              <w:t>Баряевой</w:t>
            </w:r>
            <w:proofErr w:type="spellEnd"/>
            <w:r>
              <w:t>, 2013.</w:t>
            </w:r>
          </w:p>
        </w:tc>
      </w:tr>
    </w:tbl>
    <w:p w:rsidR="00E61F40" w:rsidRDefault="00E61F40">
      <w:pPr>
        <w:pStyle w:val="af7"/>
        <w:tabs>
          <w:tab w:val="left" w:pos="-142"/>
          <w:tab w:val="left" w:pos="0"/>
        </w:tabs>
        <w:spacing w:after="0" w:line="240" w:lineRule="auto"/>
        <w:ind w:left="142"/>
        <w:jc w:val="both"/>
        <w:rPr>
          <w:b/>
          <w:lang w:eastAsia="ar-SA" w:bidi="ru-RU"/>
        </w:rPr>
      </w:pPr>
    </w:p>
    <w:p w:rsidR="00E61F40" w:rsidRDefault="000F20FC">
      <w:pPr>
        <w:pStyle w:val="af7"/>
        <w:tabs>
          <w:tab w:val="left" w:pos="-142"/>
          <w:tab w:val="left" w:pos="0"/>
        </w:tabs>
        <w:spacing w:after="0" w:line="240" w:lineRule="auto"/>
        <w:ind w:left="142"/>
        <w:jc w:val="both"/>
        <w:rPr>
          <w:b/>
          <w:lang w:eastAsia="ar-SA" w:bidi="ru-RU"/>
        </w:rPr>
      </w:pPr>
      <w:r>
        <w:rPr>
          <w:b/>
          <w:lang w:eastAsia="ar-SA" w:bidi="ru-RU"/>
        </w:rPr>
        <w:t xml:space="preserve">УПРАВЛЕНИЕ В ДОУ </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213"/>
      </w:tblGrid>
      <w:tr w:rsidR="00E61F40">
        <w:trPr>
          <w:trHeight w:val="273"/>
        </w:trPr>
        <w:tc>
          <w:tcPr>
            <w:tcW w:w="102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1F40" w:rsidRDefault="000F20FC">
            <w:pPr>
              <w:pStyle w:val="10"/>
              <w:spacing w:after="0" w:line="240" w:lineRule="auto"/>
              <w:ind w:firstLine="400"/>
              <w:jc w:val="both"/>
              <w:rPr>
                <w:b/>
                <w:bCs/>
                <w:i/>
                <w:iCs/>
                <w:spacing w:val="1"/>
              </w:rPr>
            </w:pPr>
            <w:r>
              <w:rPr>
                <w:b/>
                <w:bCs/>
                <w:i/>
                <w:iCs/>
                <w:spacing w:val="1"/>
              </w:rPr>
              <w:t>Методические пособия</w:t>
            </w:r>
          </w:p>
          <w:p w:rsidR="00E61F40" w:rsidRDefault="000F20FC">
            <w:pPr>
              <w:pStyle w:val="10"/>
              <w:spacing w:after="0" w:line="240" w:lineRule="auto"/>
              <w:ind w:firstLine="400"/>
              <w:jc w:val="both"/>
            </w:pPr>
            <w:proofErr w:type="spellStart"/>
            <w:r>
              <w:rPr>
                <w:spacing w:val="44"/>
                <w:shd w:val="clear" w:color="auto" w:fill="FFFFFF"/>
              </w:rPr>
              <w:t>Зацепина</w:t>
            </w:r>
            <w:proofErr w:type="spellEnd"/>
            <w:r>
              <w:t xml:space="preserve"> М. Б. Культурно-досугов</w:t>
            </w:r>
            <w:r w:rsidR="00614BDC">
              <w:t>ая деятельность в детском саду</w:t>
            </w:r>
            <w:r>
              <w:t>.</w:t>
            </w:r>
          </w:p>
          <w:p w:rsidR="00E61F40" w:rsidRDefault="000F20FC">
            <w:pPr>
              <w:pStyle w:val="10"/>
              <w:spacing w:after="0" w:line="240" w:lineRule="auto"/>
              <w:ind w:firstLine="400"/>
              <w:jc w:val="both"/>
            </w:pPr>
            <w:r>
              <w:rPr>
                <w:spacing w:val="44"/>
                <w:shd w:val="clear" w:color="auto" w:fill="FFFFFF"/>
              </w:rPr>
              <w:t>Комарова</w:t>
            </w:r>
            <w:r>
              <w:t xml:space="preserve"> И.И., </w:t>
            </w:r>
            <w:proofErr w:type="spellStart"/>
            <w:r>
              <w:rPr>
                <w:spacing w:val="44"/>
                <w:shd w:val="clear" w:color="auto" w:fill="FFFFFF"/>
              </w:rPr>
              <w:t>Туликов</w:t>
            </w:r>
            <w:proofErr w:type="spellEnd"/>
            <w:r>
              <w:t xml:space="preserve"> А.В. Информационно-коммуникаци</w:t>
            </w:r>
            <w:r>
              <w:softHyphen/>
              <w:t>онные технологии в ДОУ.</w:t>
            </w:r>
          </w:p>
          <w:p w:rsidR="00E61F40" w:rsidRDefault="000F20FC">
            <w:pPr>
              <w:pStyle w:val="10"/>
              <w:spacing w:after="0" w:line="240" w:lineRule="auto"/>
              <w:ind w:firstLine="400"/>
              <w:jc w:val="both"/>
            </w:pPr>
            <w:proofErr w:type="gramStart"/>
            <w:r>
              <w:t xml:space="preserve">Примерное комплексно-тематическое планирование к программе «От рождения до школы»: </w:t>
            </w:r>
            <w:r w:rsidR="00614BDC">
              <w:t xml:space="preserve">средняя группа 3-5 </w:t>
            </w:r>
            <w:r>
              <w:t xml:space="preserve">лет)/ Ред.-сост. В. А. </w:t>
            </w:r>
            <w:proofErr w:type="spellStart"/>
            <w:r>
              <w:t>Вилюнова</w:t>
            </w:r>
            <w:proofErr w:type="spellEnd"/>
            <w:r>
              <w:t>.</w:t>
            </w:r>
            <w:proofErr w:type="gramEnd"/>
          </w:p>
          <w:p w:rsidR="00E61F40" w:rsidRDefault="000F20FC">
            <w:pPr>
              <w:pStyle w:val="10"/>
              <w:spacing w:after="0" w:line="240" w:lineRule="auto"/>
              <w:ind w:firstLine="400"/>
              <w:jc w:val="both"/>
              <w:rPr>
                <w:b/>
                <w:bCs/>
                <w:i/>
                <w:iCs/>
                <w:spacing w:val="1"/>
              </w:rPr>
            </w:pPr>
            <w:r>
              <w:rPr>
                <w:b/>
                <w:bCs/>
                <w:i/>
                <w:iCs/>
                <w:spacing w:val="1"/>
              </w:rPr>
              <w:t>Наглядно-дидактические пособия</w:t>
            </w:r>
          </w:p>
          <w:p w:rsidR="00E61F40" w:rsidRDefault="000F20FC">
            <w:pPr>
              <w:pStyle w:val="10"/>
              <w:spacing w:after="0" w:line="240" w:lineRule="auto"/>
              <w:ind w:firstLine="400"/>
              <w:jc w:val="both"/>
            </w:pPr>
            <w:r>
              <w:t>Белая К. Ю. Основы безопасности. Комплекты для оформления роди</w:t>
            </w:r>
            <w:r>
              <w:softHyphen/>
              <w:t xml:space="preserve">тельских уголков в ДОО: </w:t>
            </w:r>
            <w:r w:rsidR="00614BDC">
              <w:t>с</w:t>
            </w:r>
            <w:r>
              <w:t>редняя группа.</w:t>
            </w:r>
          </w:p>
          <w:p w:rsidR="00E61F40" w:rsidRDefault="000F20FC">
            <w:pPr>
              <w:pStyle w:val="10"/>
              <w:spacing w:after="0" w:line="240" w:lineRule="auto"/>
              <w:ind w:firstLine="400"/>
              <w:jc w:val="both"/>
            </w:pPr>
            <w:r>
              <w:t>Белая К. Ю. Основы безопасности. Комплекты для оформления роди</w:t>
            </w:r>
            <w:r>
              <w:softHyphen/>
              <w:t xml:space="preserve">тельских уголков в ДОО: </w:t>
            </w:r>
            <w:r w:rsidR="00614BDC">
              <w:t>средняя</w:t>
            </w:r>
            <w:r>
              <w:t xml:space="preserve"> группа.</w:t>
            </w:r>
          </w:p>
          <w:p w:rsidR="00E61F40" w:rsidRDefault="000F20FC">
            <w:pPr>
              <w:pStyle w:val="10"/>
              <w:spacing w:after="0" w:line="240" w:lineRule="auto"/>
              <w:ind w:firstLine="400"/>
              <w:jc w:val="both"/>
            </w:pPr>
            <w:r>
              <w:t>Белая К. Ю. Основы безопасности. Комплекты для оформления роди</w:t>
            </w:r>
            <w:r>
              <w:softHyphen/>
              <w:t xml:space="preserve">тельских </w:t>
            </w:r>
            <w:r w:rsidR="00614BDC">
              <w:t xml:space="preserve">уголков в </w:t>
            </w:r>
            <w:proofErr w:type="spellStart"/>
            <w:r w:rsidR="00614BDC">
              <w:t>ДОО</w:t>
            </w:r>
            <w:proofErr w:type="gramStart"/>
            <w:r w:rsidR="00614BDC">
              <w:t>:с</w:t>
            </w:r>
            <w:proofErr w:type="gramEnd"/>
            <w:r w:rsidR="00614BDC">
              <w:t>редняя</w:t>
            </w:r>
            <w:proofErr w:type="spellEnd"/>
            <w:r>
              <w:t xml:space="preserve"> группа.</w:t>
            </w:r>
          </w:p>
        </w:tc>
      </w:tr>
    </w:tbl>
    <w:p w:rsidR="00E61F40" w:rsidRDefault="00E61F40">
      <w:pPr>
        <w:pStyle w:val="10"/>
        <w:spacing w:after="0" w:line="240" w:lineRule="auto"/>
        <w:ind w:firstLine="567"/>
        <w:outlineLvl w:val="0"/>
        <w:rPr>
          <w:b/>
        </w:rPr>
      </w:pPr>
    </w:p>
    <w:p w:rsidR="00E61F40" w:rsidRDefault="00E61F40">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5A4973" w:rsidRDefault="005A4973">
      <w:pPr>
        <w:pStyle w:val="10"/>
        <w:spacing w:after="0" w:line="240" w:lineRule="auto"/>
        <w:ind w:firstLine="567"/>
        <w:outlineLvl w:val="0"/>
        <w:rPr>
          <w:b/>
        </w:rPr>
      </w:pPr>
    </w:p>
    <w:p w:rsidR="005A4973" w:rsidRDefault="005A4973">
      <w:pPr>
        <w:pStyle w:val="10"/>
        <w:spacing w:after="0" w:line="240" w:lineRule="auto"/>
        <w:ind w:firstLine="567"/>
        <w:outlineLvl w:val="0"/>
        <w:rPr>
          <w:b/>
        </w:rPr>
      </w:pPr>
    </w:p>
    <w:p w:rsidR="005A4973" w:rsidRDefault="005A4973">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B64FBB" w:rsidRDefault="00B64FBB">
      <w:pPr>
        <w:pStyle w:val="10"/>
        <w:spacing w:after="0" w:line="240" w:lineRule="auto"/>
        <w:ind w:firstLine="567"/>
        <w:outlineLvl w:val="0"/>
        <w:rPr>
          <w:b/>
        </w:rPr>
      </w:pPr>
    </w:p>
    <w:p w:rsidR="00E61F40" w:rsidRDefault="000F20FC">
      <w:pPr>
        <w:pStyle w:val="10"/>
        <w:spacing w:after="0" w:line="240" w:lineRule="auto"/>
        <w:rPr>
          <w:b/>
        </w:rPr>
      </w:pPr>
      <w:r>
        <w:rPr>
          <w:b/>
        </w:rPr>
        <w:t>ПРИЛОЖЕНИЕ</w:t>
      </w:r>
    </w:p>
    <w:p w:rsidR="00E61F40" w:rsidRDefault="000F20FC">
      <w:pPr>
        <w:pStyle w:val="af4"/>
        <w:jc w:val="right"/>
        <w:rPr>
          <w:rFonts w:ascii="Times New Roman" w:hAnsi="Times New Roman"/>
          <w:b/>
          <w:i/>
          <w:sz w:val="24"/>
          <w:szCs w:val="24"/>
        </w:rPr>
      </w:pPr>
      <w:r>
        <w:rPr>
          <w:rFonts w:ascii="Times New Roman" w:hAnsi="Times New Roman"/>
          <w:b/>
          <w:i/>
          <w:sz w:val="24"/>
          <w:szCs w:val="24"/>
        </w:rPr>
        <w:t>*Приложение 2</w:t>
      </w:r>
    </w:p>
    <w:p w:rsidR="00E61F40" w:rsidRDefault="000F20FC">
      <w:pPr>
        <w:pStyle w:val="12"/>
        <w:spacing w:before="0" w:after="0" w:line="210" w:lineRule="exact"/>
        <w:ind w:firstLine="0"/>
        <w:rPr>
          <w:color w:val="000000"/>
          <w:sz w:val="24"/>
          <w:szCs w:val="24"/>
          <w:lang w:bidi="ru-RU"/>
        </w:rPr>
      </w:pPr>
      <w:r>
        <w:rPr>
          <w:color w:val="000000"/>
          <w:sz w:val="24"/>
          <w:szCs w:val="24"/>
          <w:lang w:bidi="ru-RU"/>
        </w:rPr>
        <w:t xml:space="preserve">Индивидуальный образовательный маршрут каждого ребенка </w:t>
      </w:r>
      <w:r>
        <w:rPr>
          <w:sz w:val="24"/>
          <w:szCs w:val="24"/>
          <w:u w:val="single"/>
        </w:rPr>
        <w:t>_________________</w:t>
      </w:r>
      <w:r>
        <w:rPr>
          <w:sz w:val="24"/>
          <w:szCs w:val="24"/>
        </w:rPr>
        <w:t xml:space="preserve"> </w:t>
      </w:r>
      <w:r>
        <w:rPr>
          <w:color w:val="000000"/>
          <w:sz w:val="24"/>
          <w:szCs w:val="24"/>
          <w:lang w:bidi="ru-RU"/>
        </w:rPr>
        <w:t xml:space="preserve">группы </w:t>
      </w:r>
    </w:p>
    <w:tbl>
      <w:tblPr>
        <w:tblW w:w="0" w:type="auto"/>
        <w:tblInd w:w="-421" w:type="dxa"/>
        <w:tblBorders>
          <w:top w:val="single" w:sz="4" w:space="0" w:color="00000A"/>
          <w:left w:val="single" w:sz="4" w:space="0" w:color="00000A"/>
          <w:bottom w:val="nil"/>
          <w:right w:val="nil"/>
          <w:insideH w:val="nil"/>
          <w:insideV w:val="nil"/>
        </w:tblBorders>
        <w:tblCellMar>
          <w:left w:w="0" w:type="dxa"/>
          <w:right w:w="10" w:type="dxa"/>
        </w:tblCellMar>
        <w:tblLook w:val="04A0" w:firstRow="1" w:lastRow="0" w:firstColumn="1" w:lastColumn="0" w:noHBand="0" w:noVBand="1"/>
      </w:tblPr>
      <w:tblGrid>
        <w:gridCol w:w="524"/>
        <w:gridCol w:w="1402"/>
        <w:gridCol w:w="2683"/>
        <w:gridCol w:w="1373"/>
        <w:gridCol w:w="1255"/>
        <w:gridCol w:w="1255"/>
        <w:gridCol w:w="1293"/>
        <w:gridCol w:w="1117"/>
      </w:tblGrid>
      <w:tr w:rsidR="00E61F40" w:rsidTr="001D7760">
        <w:trPr>
          <w:trHeight w:hRule="exact" w:val="1402"/>
        </w:trPr>
        <w:tc>
          <w:tcPr>
            <w:tcW w:w="524"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after="60" w:line="170" w:lineRule="exact"/>
              <w:jc w:val="center"/>
              <w:rPr>
                <w:rStyle w:val="85pt0pt"/>
              </w:rPr>
            </w:pPr>
            <w:r>
              <w:rPr>
                <w:rStyle w:val="85pt0pt"/>
              </w:rPr>
              <w:t>№</w:t>
            </w:r>
          </w:p>
          <w:p w:rsidR="00E61F40" w:rsidRDefault="000F20FC">
            <w:pPr>
              <w:pStyle w:val="14"/>
              <w:spacing w:before="60" w:after="200" w:line="170" w:lineRule="exact"/>
              <w:jc w:val="center"/>
              <w:rPr>
                <w:rStyle w:val="85pt0pt"/>
              </w:rPr>
            </w:pPr>
            <w:r>
              <w:rPr>
                <w:rStyle w:val="85pt0pt"/>
              </w:rPr>
              <w:t>п/п</w:t>
            </w:r>
          </w:p>
        </w:tc>
        <w:tc>
          <w:tcPr>
            <w:tcW w:w="1402"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230" w:lineRule="exact"/>
              <w:jc w:val="center"/>
              <w:rPr>
                <w:rStyle w:val="85pt0pt"/>
              </w:rPr>
            </w:pPr>
            <w:r>
              <w:rPr>
                <w:rStyle w:val="85pt0pt"/>
              </w:rPr>
              <w:t xml:space="preserve">Фамилия, </w:t>
            </w:r>
          </w:p>
          <w:p w:rsidR="00E61F40" w:rsidRDefault="000F20FC">
            <w:pPr>
              <w:pStyle w:val="14"/>
              <w:spacing w:line="230" w:lineRule="exact"/>
              <w:jc w:val="center"/>
              <w:rPr>
                <w:rStyle w:val="85pt0pt"/>
              </w:rPr>
            </w:pPr>
            <w:r>
              <w:rPr>
                <w:rStyle w:val="85pt0pt"/>
              </w:rPr>
              <w:t>имя ребенка</w:t>
            </w:r>
          </w:p>
        </w:tc>
        <w:tc>
          <w:tcPr>
            <w:tcW w:w="2683" w:type="dxa"/>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14"/>
              <w:spacing w:line="226" w:lineRule="exact"/>
              <w:jc w:val="center"/>
              <w:rPr>
                <w:rStyle w:val="85pt0pt"/>
              </w:rPr>
            </w:pPr>
            <w:r>
              <w:rPr>
                <w:rStyle w:val="85pt0pt"/>
              </w:rPr>
              <w:t>Основное направление развивающей, коррекционной работы (сенсорное воспитание, формирование основ экологической культуры, развитие основных движений и т. д.)</w:t>
            </w:r>
          </w:p>
        </w:tc>
        <w:tc>
          <w:tcPr>
            <w:tcW w:w="1373"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226" w:lineRule="exact"/>
              <w:jc w:val="center"/>
              <w:rPr>
                <w:rStyle w:val="85pt0pt"/>
              </w:rPr>
            </w:pPr>
            <w:r>
              <w:rPr>
                <w:rStyle w:val="85pt0pt"/>
              </w:rPr>
              <w:t>Цели, задачи развивающей, коррекционной работы</w:t>
            </w:r>
          </w:p>
        </w:tc>
        <w:tc>
          <w:tcPr>
            <w:tcW w:w="1255"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226" w:lineRule="exact"/>
              <w:jc w:val="center"/>
              <w:rPr>
                <w:rStyle w:val="85pt0pt"/>
              </w:rPr>
            </w:pPr>
            <w:r>
              <w:rPr>
                <w:rStyle w:val="85pt0pt"/>
              </w:rPr>
              <w:t>Методы и средства развивающей, коррекционной работы</w:t>
            </w:r>
          </w:p>
        </w:tc>
        <w:tc>
          <w:tcPr>
            <w:tcW w:w="1255"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226" w:lineRule="exact"/>
              <w:jc w:val="center"/>
              <w:rPr>
                <w:rStyle w:val="85pt0pt"/>
              </w:rPr>
            </w:pPr>
            <w:r>
              <w:rPr>
                <w:rStyle w:val="85pt0pt"/>
              </w:rPr>
              <w:t>Основное</w:t>
            </w:r>
          </w:p>
          <w:p w:rsidR="00E61F40" w:rsidRDefault="000F20FC">
            <w:pPr>
              <w:pStyle w:val="14"/>
              <w:spacing w:line="226" w:lineRule="exact"/>
              <w:jc w:val="center"/>
              <w:rPr>
                <w:rStyle w:val="85pt0pt"/>
              </w:rPr>
            </w:pPr>
            <w:r>
              <w:rPr>
                <w:rStyle w:val="85pt0pt"/>
              </w:rPr>
              <w:t>содержание</w:t>
            </w:r>
          </w:p>
          <w:p w:rsidR="00E61F40" w:rsidRDefault="000F20FC">
            <w:pPr>
              <w:pStyle w:val="14"/>
              <w:spacing w:line="226" w:lineRule="exact"/>
              <w:jc w:val="center"/>
              <w:rPr>
                <w:rStyle w:val="85pt0pt"/>
              </w:rPr>
            </w:pPr>
            <w:r>
              <w:rPr>
                <w:rStyle w:val="85pt0pt"/>
              </w:rPr>
              <w:t>развивающей,</w:t>
            </w:r>
          </w:p>
          <w:p w:rsidR="00E61F40" w:rsidRDefault="000F20FC">
            <w:pPr>
              <w:pStyle w:val="14"/>
              <w:spacing w:line="226" w:lineRule="exact"/>
              <w:jc w:val="center"/>
              <w:rPr>
                <w:rStyle w:val="85pt0pt"/>
              </w:rPr>
            </w:pPr>
            <w:r>
              <w:rPr>
                <w:rStyle w:val="85pt0pt"/>
              </w:rPr>
              <w:t>коррекционной</w:t>
            </w:r>
          </w:p>
          <w:p w:rsidR="00E61F40" w:rsidRDefault="000F20FC">
            <w:pPr>
              <w:pStyle w:val="14"/>
              <w:spacing w:line="226" w:lineRule="exact"/>
              <w:jc w:val="center"/>
              <w:rPr>
                <w:rStyle w:val="85pt0pt"/>
              </w:rPr>
            </w:pPr>
            <w:r>
              <w:rPr>
                <w:rStyle w:val="85pt0pt"/>
              </w:rPr>
              <w:t>работы</w:t>
            </w:r>
          </w:p>
        </w:tc>
        <w:tc>
          <w:tcPr>
            <w:tcW w:w="1293"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after="60" w:line="170" w:lineRule="exact"/>
              <w:jc w:val="center"/>
              <w:rPr>
                <w:rStyle w:val="85pt0pt"/>
              </w:rPr>
            </w:pPr>
            <w:r>
              <w:rPr>
                <w:rStyle w:val="85pt0pt"/>
              </w:rPr>
              <w:t>Прогнозируемый</w:t>
            </w:r>
          </w:p>
          <w:p w:rsidR="00E61F40" w:rsidRDefault="000F20FC">
            <w:pPr>
              <w:pStyle w:val="14"/>
              <w:spacing w:before="60" w:after="200" w:line="170" w:lineRule="exact"/>
              <w:jc w:val="center"/>
              <w:rPr>
                <w:rStyle w:val="85pt0pt"/>
              </w:rPr>
            </w:pPr>
            <w:r>
              <w:rPr>
                <w:rStyle w:val="85pt0pt"/>
              </w:rPr>
              <w:t>результат</w:t>
            </w:r>
          </w:p>
        </w:tc>
        <w:tc>
          <w:tcPr>
            <w:tcW w:w="1117" w:type="dxa"/>
            <w:tcBorders>
              <w:top w:val="single" w:sz="4" w:space="0" w:color="00000A"/>
              <w:left w:val="single" w:sz="4" w:space="0" w:color="00000A"/>
              <w:bottom w:val="nil"/>
              <w:right w:val="single" w:sz="4" w:space="0" w:color="00000A"/>
            </w:tcBorders>
            <w:shd w:val="clear" w:color="auto" w:fill="FFFFFF"/>
            <w:tcMar>
              <w:left w:w="0" w:type="dxa"/>
            </w:tcMar>
            <w:vAlign w:val="center"/>
          </w:tcPr>
          <w:p w:rsidR="00E61F40" w:rsidRDefault="000F20FC">
            <w:pPr>
              <w:pStyle w:val="14"/>
              <w:spacing w:after="60" w:line="170" w:lineRule="exact"/>
              <w:jc w:val="center"/>
              <w:rPr>
                <w:rStyle w:val="85pt0pt"/>
              </w:rPr>
            </w:pPr>
            <w:r>
              <w:rPr>
                <w:rStyle w:val="85pt0pt"/>
              </w:rPr>
              <w:t>Контрольные</w:t>
            </w:r>
          </w:p>
          <w:p w:rsidR="00E61F40" w:rsidRDefault="000F20FC">
            <w:pPr>
              <w:pStyle w:val="14"/>
              <w:spacing w:before="60" w:after="200" w:line="170" w:lineRule="exact"/>
              <w:jc w:val="center"/>
              <w:rPr>
                <w:rStyle w:val="85pt0pt"/>
              </w:rPr>
            </w:pPr>
            <w:r>
              <w:rPr>
                <w:rStyle w:val="85pt0pt"/>
              </w:rPr>
              <w:t>сроки</w:t>
            </w:r>
          </w:p>
        </w:tc>
      </w:tr>
      <w:tr w:rsidR="00E61F40" w:rsidTr="001D7760">
        <w:trPr>
          <w:trHeight w:hRule="exact" w:val="192"/>
        </w:trPr>
        <w:tc>
          <w:tcPr>
            <w:tcW w:w="524" w:type="dxa"/>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14"/>
              <w:spacing w:line="170" w:lineRule="exact"/>
              <w:jc w:val="center"/>
              <w:rPr>
                <w:rStyle w:val="85pt0pt"/>
              </w:rPr>
            </w:pPr>
            <w:r>
              <w:rPr>
                <w:rStyle w:val="85pt0pt"/>
              </w:rPr>
              <w:t>1</w:t>
            </w:r>
          </w:p>
        </w:tc>
        <w:tc>
          <w:tcPr>
            <w:tcW w:w="1402" w:type="dxa"/>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14"/>
              <w:spacing w:line="140" w:lineRule="exact"/>
              <w:jc w:val="center"/>
              <w:rPr>
                <w:rStyle w:val="7pt"/>
              </w:rPr>
            </w:pPr>
            <w:r>
              <w:rPr>
                <w:rStyle w:val="7pt"/>
              </w:rPr>
              <w:t>2</w:t>
            </w:r>
          </w:p>
        </w:tc>
        <w:tc>
          <w:tcPr>
            <w:tcW w:w="2683"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140" w:lineRule="exact"/>
              <w:jc w:val="center"/>
              <w:rPr>
                <w:rStyle w:val="7pt"/>
              </w:rPr>
            </w:pPr>
            <w:r>
              <w:rPr>
                <w:rStyle w:val="7pt"/>
              </w:rPr>
              <w:t>3</w:t>
            </w:r>
          </w:p>
        </w:tc>
        <w:tc>
          <w:tcPr>
            <w:tcW w:w="1373"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140" w:lineRule="exact"/>
              <w:jc w:val="center"/>
              <w:rPr>
                <w:rStyle w:val="7pt"/>
              </w:rPr>
            </w:pPr>
            <w:r>
              <w:rPr>
                <w:rStyle w:val="7pt"/>
              </w:rPr>
              <w:t>4</w:t>
            </w:r>
          </w:p>
        </w:tc>
        <w:tc>
          <w:tcPr>
            <w:tcW w:w="1255"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140" w:lineRule="exact"/>
              <w:jc w:val="center"/>
              <w:rPr>
                <w:rStyle w:val="7pt"/>
              </w:rPr>
            </w:pPr>
            <w:r>
              <w:rPr>
                <w:rStyle w:val="7pt"/>
              </w:rPr>
              <w:t>5</w:t>
            </w:r>
          </w:p>
        </w:tc>
        <w:tc>
          <w:tcPr>
            <w:tcW w:w="1255" w:type="dxa"/>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14"/>
              <w:spacing w:line="140" w:lineRule="exact"/>
              <w:jc w:val="center"/>
              <w:rPr>
                <w:rStyle w:val="7pt"/>
              </w:rPr>
            </w:pPr>
            <w:r>
              <w:rPr>
                <w:rStyle w:val="7pt"/>
              </w:rPr>
              <w:t>6</w:t>
            </w:r>
          </w:p>
        </w:tc>
        <w:tc>
          <w:tcPr>
            <w:tcW w:w="1293" w:type="dxa"/>
            <w:tcBorders>
              <w:top w:val="single" w:sz="4" w:space="0" w:color="00000A"/>
              <w:left w:val="single" w:sz="4" w:space="0" w:color="00000A"/>
              <w:bottom w:val="nil"/>
              <w:right w:val="nil"/>
            </w:tcBorders>
            <w:shd w:val="clear" w:color="auto" w:fill="FFFFFF"/>
            <w:tcMar>
              <w:left w:w="0" w:type="dxa"/>
            </w:tcMar>
            <w:vAlign w:val="center"/>
          </w:tcPr>
          <w:p w:rsidR="00E61F40" w:rsidRDefault="000F20FC">
            <w:pPr>
              <w:pStyle w:val="14"/>
              <w:spacing w:line="140" w:lineRule="exact"/>
              <w:jc w:val="center"/>
              <w:rPr>
                <w:rStyle w:val="7pt"/>
              </w:rPr>
            </w:pPr>
            <w:r>
              <w:rPr>
                <w:rStyle w:val="7pt"/>
              </w:rPr>
              <w:t>7</w:t>
            </w:r>
          </w:p>
        </w:tc>
        <w:tc>
          <w:tcPr>
            <w:tcW w:w="1117" w:type="dxa"/>
            <w:tcBorders>
              <w:top w:val="single" w:sz="4" w:space="0" w:color="00000A"/>
              <w:left w:val="single" w:sz="4" w:space="0" w:color="00000A"/>
              <w:bottom w:val="nil"/>
              <w:right w:val="single" w:sz="4" w:space="0" w:color="00000A"/>
            </w:tcBorders>
            <w:shd w:val="clear" w:color="auto" w:fill="FFFFFF"/>
            <w:tcMar>
              <w:left w:w="0" w:type="dxa"/>
            </w:tcMar>
            <w:vAlign w:val="bottom"/>
          </w:tcPr>
          <w:p w:rsidR="00E61F40" w:rsidRDefault="000F20FC">
            <w:pPr>
              <w:pStyle w:val="14"/>
              <w:spacing w:line="140" w:lineRule="exact"/>
              <w:jc w:val="center"/>
              <w:rPr>
                <w:rStyle w:val="7pt"/>
              </w:rPr>
            </w:pPr>
            <w:r>
              <w:rPr>
                <w:rStyle w:val="7pt"/>
              </w:rPr>
              <w:t>8</w:t>
            </w:r>
          </w:p>
        </w:tc>
      </w:tr>
      <w:tr w:rsidR="00E61F40" w:rsidTr="001D7760">
        <w:trPr>
          <w:trHeight w:hRule="exact" w:val="494"/>
        </w:trPr>
        <w:tc>
          <w:tcPr>
            <w:tcW w:w="524" w:type="dxa"/>
            <w:tcBorders>
              <w:top w:val="single" w:sz="4" w:space="0" w:color="00000A"/>
              <w:left w:val="single" w:sz="4" w:space="0" w:color="00000A"/>
              <w:bottom w:val="nil"/>
              <w:right w:val="nil"/>
            </w:tcBorders>
            <w:shd w:val="clear" w:color="auto" w:fill="FFFFFF"/>
            <w:tcMar>
              <w:left w:w="0" w:type="dxa"/>
            </w:tcMar>
          </w:tcPr>
          <w:p w:rsidR="00E61F40" w:rsidRDefault="000F20FC">
            <w:pPr>
              <w:pStyle w:val="14"/>
              <w:spacing w:line="170" w:lineRule="exact"/>
              <w:jc w:val="center"/>
              <w:rPr>
                <w:rStyle w:val="85pt0pt"/>
              </w:rPr>
            </w:pPr>
            <w:r>
              <w:rPr>
                <w:rStyle w:val="85pt0pt"/>
              </w:rPr>
              <w:t>1</w:t>
            </w:r>
          </w:p>
        </w:tc>
        <w:tc>
          <w:tcPr>
            <w:tcW w:w="1402"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268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37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9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117" w:type="dxa"/>
            <w:tcBorders>
              <w:top w:val="single" w:sz="4" w:space="0" w:color="00000A"/>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rsidTr="001D7760">
        <w:trPr>
          <w:trHeight w:hRule="exact" w:val="572"/>
        </w:trPr>
        <w:tc>
          <w:tcPr>
            <w:tcW w:w="524" w:type="dxa"/>
            <w:tcBorders>
              <w:top w:val="single" w:sz="4" w:space="0" w:color="00000A"/>
              <w:left w:val="single" w:sz="4" w:space="0" w:color="00000A"/>
              <w:bottom w:val="nil"/>
              <w:right w:val="nil"/>
            </w:tcBorders>
            <w:shd w:val="clear" w:color="auto" w:fill="FFFFFF"/>
            <w:tcMar>
              <w:left w:w="0" w:type="dxa"/>
            </w:tcMar>
          </w:tcPr>
          <w:p w:rsidR="00E61F40" w:rsidRDefault="000F20FC">
            <w:pPr>
              <w:pStyle w:val="14"/>
              <w:spacing w:line="170" w:lineRule="exact"/>
              <w:jc w:val="center"/>
              <w:rPr>
                <w:rStyle w:val="85pt0pt"/>
              </w:rPr>
            </w:pPr>
            <w:r>
              <w:rPr>
                <w:rStyle w:val="85pt0pt"/>
              </w:rPr>
              <w:t>2</w:t>
            </w:r>
          </w:p>
        </w:tc>
        <w:tc>
          <w:tcPr>
            <w:tcW w:w="1402"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268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37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9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117" w:type="dxa"/>
            <w:tcBorders>
              <w:top w:val="single" w:sz="4" w:space="0" w:color="00000A"/>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rsidTr="001D7760">
        <w:trPr>
          <w:trHeight w:hRule="exact" w:val="552"/>
        </w:trPr>
        <w:tc>
          <w:tcPr>
            <w:tcW w:w="524" w:type="dxa"/>
            <w:tcBorders>
              <w:top w:val="single" w:sz="4" w:space="0" w:color="00000A"/>
              <w:left w:val="single" w:sz="4" w:space="0" w:color="00000A"/>
              <w:bottom w:val="nil"/>
              <w:right w:val="nil"/>
            </w:tcBorders>
            <w:shd w:val="clear" w:color="auto" w:fill="FFFFFF"/>
            <w:tcMar>
              <w:left w:w="0" w:type="dxa"/>
            </w:tcMar>
          </w:tcPr>
          <w:p w:rsidR="00E61F40" w:rsidRDefault="000F20FC">
            <w:pPr>
              <w:pStyle w:val="14"/>
              <w:spacing w:line="170" w:lineRule="exact"/>
              <w:jc w:val="center"/>
              <w:rPr>
                <w:rStyle w:val="85pt0pt"/>
              </w:rPr>
            </w:pPr>
            <w:r>
              <w:rPr>
                <w:rStyle w:val="85pt0pt"/>
              </w:rPr>
              <w:t>3</w:t>
            </w:r>
          </w:p>
        </w:tc>
        <w:tc>
          <w:tcPr>
            <w:tcW w:w="1402"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268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37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9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117" w:type="dxa"/>
            <w:tcBorders>
              <w:top w:val="single" w:sz="4" w:space="0" w:color="00000A"/>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rsidTr="001D7760">
        <w:trPr>
          <w:trHeight w:hRule="exact" w:val="418"/>
        </w:trPr>
        <w:tc>
          <w:tcPr>
            <w:tcW w:w="524" w:type="dxa"/>
            <w:tcBorders>
              <w:top w:val="single" w:sz="4" w:space="0" w:color="00000A"/>
              <w:left w:val="single" w:sz="4" w:space="0" w:color="00000A"/>
              <w:bottom w:val="nil"/>
              <w:right w:val="nil"/>
            </w:tcBorders>
            <w:shd w:val="clear" w:color="auto" w:fill="FFFFFF"/>
            <w:tcMar>
              <w:left w:w="0" w:type="dxa"/>
            </w:tcMar>
          </w:tcPr>
          <w:p w:rsidR="00E61F40" w:rsidRDefault="000F20FC">
            <w:pPr>
              <w:pStyle w:val="14"/>
              <w:spacing w:line="170" w:lineRule="exact"/>
              <w:jc w:val="center"/>
              <w:rPr>
                <w:rStyle w:val="85pt0pt"/>
              </w:rPr>
            </w:pPr>
            <w:r>
              <w:rPr>
                <w:rStyle w:val="85pt0pt"/>
              </w:rPr>
              <w:t>4</w:t>
            </w:r>
          </w:p>
        </w:tc>
        <w:tc>
          <w:tcPr>
            <w:tcW w:w="1402"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268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37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293" w:type="dxa"/>
            <w:tcBorders>
              <w:top w:val="single" w:sz="4" w:space="0" w:color="00000A"/>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1117" w:type="dxa"/>
            <w:tcBorders>
              <w:top w:val="single" w:sz="4" w:space="0" w:color="00000A"/>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rsidTr="001D7760">
        <w:trPr>
          <w:trHeight w:hRule="exact" w:val="566"/>
        </w:trPr>
        <w:tc>
          <w:tcPr>
            <w:tcW w:w="524"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14"/>
              <w:spacing w:line="170" w:lineRule="exact"/>
              <w:jc w:val="center"/>
              <w:rPr>
                <w:rStyle w:val="85pt0pt"/>
              </w:rPr>
            </w:pPr>
            <w:r>
              <w:rPr>
                <w:rStyle w:val="85pt0pt"/>
              </w:rPr>
              <w:t>5</w:t>
            </w:r>
          </w:p>
        </w:tc>
        <w:tc>
          <w:tcPr>
            <w:tcW w:w="1402"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2683"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373"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293"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E61F40">
            <w:pPr>
              <w:pStyle w:val="10"/>
              <w:rPr>
                <w:sz w:val="10"/>
                <w:szCs w:val="10"/>
              </w:rPr>
            </w:pPr>
          </w:p>
        </w:tc>
      </w:tr>
      <w:tr w:rsidR="00E61F40" w:rsidTr="001D7760">
        <w:trPr>
          <w:trHeight w:hRule="exact" w:val="560"/>
        </w:trPr>
        <w:tc>
          <w:tcPr>
            <w:tcW w:w="524"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14"/>
              <w:spacing w:line="170" w:lineRule="exact"/>
              <w:jc w:val="center"/>
              <w:rPr>
                <w:rStyle w:val="85pt0pt"/>
              </w:rPr>
            </w:pPr>
            <w:r>
              <w:rPr>
                <w:rStyle w:val="85pt0pt"/>
              </w:rPr>
              <w:t>6</w:t>
            </w:r>
          </w:p>
        </w:tc>
        <w:tc>
          <w:tcPr>
            <w:tcW w:w="1402"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2683"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373"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255"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293"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10"/>
              <w:rPr>
                <w:sz w:val="10"/>
                <w:szCs w:val="10"/>
              </w:rPr>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E61F40">
            <w:pPr>
              <w:pStyle w:val="10"/>
              <w:rPr>
                <w:sz w:val="10"/>
                <w:szCs w:val="10"/>
              </w:rPr>
            </w:pPr>
          </w:p>
        </w:tc>
      </w:tr>
    </w:tbl>
    <w:p w:rsidR="00E61F40" w:rsidRDefault="00E61F40">
      <w:pPr>
        <w:pStyle w:val="af4"/>
        <w:rPr>
          <w:rFonts w:ascii="Times New Roman" w:hAnsi="Times New Roman"/>
          <w:b/>
          <w:sz w:val="24"/>
          <w:szCs w:val="24"/>
        </w:rPr>
      </w:pPr>
    </w:p>
    <w:p w:rsidR="00E61F40" w:rsidRDefault="00E61F40">
      <w:pPr>
        <w:pStyle w:val="af4"/>
        <w:rPr>
          <w:rFonts w:ascii="Times New Roman" w:hAnsi="Times New Roman"/>
          <w:b/>
          <w:sz w:val="24"/>
          <w:szCs w:val="24"/>
        </w:rPr>
      </w:pPr>
    </w:p>
    <w:p w:rsidR="00E61F40" w:rsidRDefault="00E61F40">
      <w:pPr>
        <w:pStyle w:val="af4"/>
        <w:jc w:val="right"/>
        <w:rPr>
          <w:rFonts w:ascii="Times New Roman" w:hAnsi="Times New Roman"/>
          <w:b/>
          <w:i/>
          <w:sz w:val="24"/>
          <w:szCs w:val="24"/>
        </w:rPr>
      </w:pPr>
    </w:p>
    <w:p w:rsidR="00E61F40" w:rsidRDefault="00E61F40">
      <w:pPr>
        <w:pStyle w:val="af4"/>
        <w:jc w:val="right"/>
        <w:rPr>
          <w:rFonts w:ascii="Times New Roman" w:hAnsi="Times New Roman"/>
          <w:b/>
          <w:i/>
          <w:sz w:val="24"/>
          <w:szCs w:val="24"/>
        </w:rPr>
      </w:pPr>
    </w:p>
    <w:p w:rsidR="00E61F40" w:rsidRDefault="00E61F40">
      <w:pPr>
        <w:pStyle w:val="af4"/>
        <w:jc w:val="right"/>
        <w:rPr>
          <w:rFonts w:ascii="Times New Roman" w:hAnsi="Times New Roman"/>
          <w:b/>
          <w:i/>
          <w:sz w:val="24"/>
          <w:szCs w:val="24"/>
        </w:rPr>
      </w:pPr>
    </w:p>
    <w:p w:rsidR="00E61F40" w:rsidRDefault="000F20FC">
      <w:pPr>
        <w:pStyle w:val="af4"/>
        <w:jc w:val="right"/>
        <w:rPr>
          <w:rFonts w:ascii="Times New Roman" w:hAnsi="Times New Roman"/>
          <w:b/>
          <w:i/>
          <w:sz w:val="24"/>
          <w:szCs w:val="24"/>
        </w:rPr>
      </w:pPr>
      <w:r>
        <w:rPr>
          <w:rFonts w:ascii="Times New Roman" w:hAnsi="Times New Roman"/>
          <w:b/>
          <w:i/>
          <w:sz w:val="24"/>
          <w:szCs w:val="24"/>
          <w:lang w:val="en-US"/>
        </w:rPr>
        <w:t xml:space="preserve">* </w:t>
      </w:r>
      <w:r>
        <w:rPr>
          <w:rFonts w:ascii="Times New Roman" w:hAnsi="Times New Roman"/>
          <w:b/>
          <w:i/>
          <w:sz w:val="24"/>
          <w:szCs w:val="24"/>
        </w:rPr>
        <w:t xml:space="preserve">Приложение </w:t>
      </w:r>
    </w:p>
    <w:p w:rsidR="00E61F40" w:rsidRDefault="00E61F40">
      <w:pPr>
        <w:pStyle w:val="24"/>
        <w:spacing w:before="0" w:after="200" w:line="240" w:lineRule="auto"/>
        <w:ind w:firstLine="709"/>
        <w:rPr>
          <w:color w:val="000000"/>
          <w:sz w:val="24"/>
          <w:szCs w:val="24"/>
          <w:lang w:bidi="ru-RU"/>
        </w:rPr>
      </w:pPr>
    </w:p>
    <w:p w:rsidR="00E61F40" w:rsidRDefault="000F20FC">
      <w:pPr>
        <w:pStyle w:val="24"/>
        <w:spacing w:before="0" w:after="200" w:line="240" w:lineRule="auto"/>
        <w:ind w:firstLine="709"/>
        <w:rPr>
          <w:color w:val="000000"/>
          <w:sz w:val="24"/>
          <w:szCs w:val="24"/>
          <w:lang w:bidi="ru-RU"/>
        </w:rPr>
      </w:pPr>
      <w:r>
        <w:rPr>
          <w:color w:val="000000"/>
          <w:sz w:val="24"/>
          <w:szCs w:val="24"/>
          <w:lang w:bidi="ru-RU"/>
        </w:rPr>
        <w:t>Современные методы образования воспитанников, рекомендации по их применению в образовательном процессе в  группе</w:t>
      </w:r>
      <w:r w:rsidR="00BC0692">
        <w:rPr>
          <w:color w:val="000000"/>
          <w:sz w:val="24"/>
          <w:szCs w:val="24"/>
          <w:lang w:bidi="ru-RU"/>
        </w:rPr>
        <w:t xml:space="preserve"> детей с РДА</w:t>
      </w:r>
    </w:p>
    <w:p w:rsidR="00E61F40" w:rsidRDefault="00E61F40">
      <w:pPr>
        <w:pStyle w:val="af4"/>
        <w:ind w:firstLine="709"/>
        <w:jc w:val="both"/>
        <w:rPr>
          <w:rFonts w:ascii="Times New Roman" w:hAnsi="Times New Roman"/>
          <w:b/>
          <w:i/>
          <w:sz w:val="24"/>
          <w:szCs w:val="24"/>
        </w:rPr>
      </w:pPr>
    </w:p>
    <w:tbl>
      <w:tblPr>
        <w:tblW w:w="0" w:type="auto"/>
        <w:tblInd w:w="-5" w:type="dxa"/>
        <w:tblBorders>
          <w:top w:val="single" w:sz="4" w:space="0" w:color="00000A"/>
          <w:left w:val="single" w:sz="4" w:space="0" w:color="00000A"/>
          <w:bottom w:val="nil"/>
          <w:right w:val="nil"/>
          <w:insideH w:val="nil"/>
          <w:insideV w:val="nil"/>
        </w:tblBorders>
        <w:tblCellMar>
          <w:left w:w="0" w:type="dxa"/>
          <w:right w:w="10" w:type="dxa"/>
        </w:tblCellMar>
        <w:tblLook w:val="04A0" w:firstRow="1" w:lastRow="0" w:firstColumn="1" w:lastColumn="0" w:noHBand="0" w:noVBand="1"/>
      </w:tblPr>
      <w:tblGrid>
        <w:gridCol w:w="2130"/>
        <w:gridCol w:w="14"/>
        <w:gridCol w:w="1107"/>
        <w:gridCol w:w="1197"/>
        <w:gridCol w:w="322"/>
        <w:gridCol w:w="1469"/>
        <w:gridCol w:w="45"/>
        <w:gridCol w:w="313"/>
        <w:gridCol w:w="472"/>
        <w:gridCol w:w="3417"/>
      </w:tblGrid>
      <w:tr w:rsidR="00E61F40">
        <w:trPr>
          <w:trHeight w:hRule="exact" w:val="245"/>
        </w:trPr>
        <w:tc>
          <w:tcPr>
            <w:tcW w:w="2130" w:type="dxa"/>
            <w:tcBorders>
              <w:top w:val="single" w:sz="4" w:space="0" w:color="00000A"/>
              <w:left w:val="single" w:sz="4" w:space="0" w:color="00000A"/>
              <w:bottom w:val="nil"/>
              <w:right w:val="nil"/>
            </w:tcBorders>
            <w:shd w:val="clear" w:color="auto" w:fill="FFFFFF"/>
            <w:tcMar>
              <w:left w:w="0" w:type="dxa"/>
            </w:tcMar>
          </w:tcPr>
          <w:p w:rsidR="00E61F40" w:rsidRDefault="000F20FC">
            <w:pPr>
              <w:pStyle w:val="4"/>
              <w:spacing w:line="240" w:lineRule="auto"/>
              <w:rPr>
                <w:rStyle w:val="0pt"/>
              </w:rPr>
            </w:pPr>
            <w:r>
              <w:rPr>
                <w:rStyle w:val="0pt"/>
              </w:rPr>
              <w:t>Название метода</w:t>
            </w:r>
          </w:p>
        </w:tc>
        <w:tc>
          <w:tcPr>
            <w:tcW w:w="4115" w:type="dxa"/>
            <w:gridSpan w:val="5"/>
            <w:tcBorders>
              <w:top w:val="single" w:sz="4" w:space="0" w:color="00000A"/>
              <w:left w:val="single" w:sz="4" w:space="0" w:color="00000A"/>
              <w:bottom w:val="nil"/>
              <w:right w:val="nil"/>
            </w:tcBorders>
            <w:shd w:val="clear" w:color="auto" w:fill="FFFFFF"/>
            <w:tcMar>
              <w:left w:w="0" w:type="dxa"/>
            </w:tcMar>
          </w:tcPr>
          <w:p w:rsidR="00E61F40" w:rsidRDefault="000F20FC">
            <w:pPr>
              <w:pStyle w:val="4"/>
              <w:spacing w:line="240" w:lineRule="auto"/>
              <w:rPr>
                <w:rStyle w:val="0pt"/>
              </w:rPr>
            </w:pPr>
            <w:r>
              <w:rPr>
                <w:rStyle w:val="0pt"/>
              </w:rPr>
              <w:t>Определение метода</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40" w:lineRule="auto"/>
              <w:rPr>
                <w:rStyle w:val="0pt"/>
              </w:rPr>
            </w:pPr>
            <w:r>
              <w:rPr>
                <w:rStyle w:val="0pt"/>
              </w:rPr>
              <w:t xml:space="preserve">   Рекомендация по их применению</w:t>
            </w:r>
          </w:p>
        </w:tc>
      </w:tr>
      <w:tr w:rsidR="00E61F40">
        <w:trPr>
          <w:trHeight w:hRule="exact" w:val="245"/>
        </w:trPr>
        <w:tc>
          <w:tcPr>
            <w:tcW w:w="10501" w:type="dxa"/>
            <w:gridSpan w:val="10"/>
            <w:tcBorders>
              <w:top w:val="single" w:sz="4" w:space="0" w:color="00000A"/>
              <w:left w:val="single" w:sz="4" w:space="0" w:color="00000A"/>
              <w:bottom w:val="nil"/>
              <w:right w:val="single" w:sz="4" w:space="0" w:color="00000A"/>
            </w:tcBorders>
            <w:shd w:val="clear" w:color="auto" w:fill="FFFFFF"/>
            <w:tcMar>
              <w:left w:w="0" w:type="dxa"/>
            </w:tcMar>
          </w:tcPr>
          <w:p w:rsidR="00E61F40" w:rsidRDefault="000F20FC">
            <w:pPr>
              <w:pStyle w:val="4"/>
              <w:spacing w:line="240" w:lineRule="auto"/>
              <w:jc w:val="center"/>
              <w:rPr>
                <w:rStyle w:val="0pt"/>
              </w:rPr>
            </w:pPr>
            <w:r>
              <w:rPr>
                <w:rStyle w:val="0pt"/>
              </w:rPr>
              <w:t>Методы по источнику знаний</w:t>
            </w:r>
          </w:p>
        </w:tc>
      </w:tr>
      <w:tr w:rsidR="00E61F40">
        <w:trPr>
          <w:trHeight w:hRule="exact" w:val="787"/>
        </w:trPr>
        <w:tc>
          <w:tcPr>
            <w:tcW w:w="2130" w:type="dxa"/>
            <w:tcBorders>
              <w:top w:val="single" w:sz="4" w:space="0" w:color="00000A"/>
              <w:left w:val="single" w:sz="4" w:space="0" w:color="00000A"/>
              <w:bottom w:val="nil"/>
              <w:right w:val="nil"/>
            </w:tcBorders>
            <w:shd w:val="clear" w:color="auto" w:fill="FFFFFF"/>
            <w:tcMar>
              <w:left w:w="0" w:type="dxa"/>
            </w:tcMar>
          </w:tcPr>
          <w:p w:rsidR="00E61F40" w:rsidRDefault="000F20FC">
            <w:pPr>
              <w:pStyle w:val="4"/>
              <w:spacing w:line="200" w:lineRule="exact"/>
              <w:ind w:left="120"/>
            </w:pPr>
            <w:r>
              <w:t>Словесные</w:t>
            </w:r>
          </w:p>
        </w:tc>
        <w:tc>
          <w:tcPr>
            <w:tcW w:w="4115" w:type="dxa"/>
            <w:gridSpan w:val="5"/>
            <w:tcBorders>
              <w:top w:val="single" w:sz="4" w:space="0" w:color="00000A"/>
              <w:left w:val="single" w:sz="4" w:space="0" w:color="00000A"/>
              <w:bottom w:val="nil"/>
              <w:right w:val="nil"/>
            </w:tcBorders>
            <w:shd w:val="clear" w:color="auto" w:fill="FFFFFF"/>
            <w:tcMar>
              <w:left w:w="0" w:type="dxa"/>
            </w:tcMar>
          </w:tcPr>
          <w:p w:rsidR="00E61F40" w:rsidRDefault="000F20FC">
            <w:pPr>
              <w:pStyle w:val="4"/>
              <w:spacing w:line="200" w:lineRule="exact"/>
              <w:ind w:left="100"/>
            </w:pPr>
            <w:r>
              <w:t>Виды: рассказ, объяснение, беседа</w:t>
            </w:r>
          </w:p>
        </w:tc>
        <w:tc>
          <w:tcPr>
            <w:tcW w:w="4256" w:type="dxa"/>
            <w:gridSpan w:val="4"/>
            <w:tcBorders>
              <w:top w:val="single" w:sz="4" w:space="0" w:color="00000A"/>
              <w:left w:val="single" w:sz="4" w:space="0" w:color="00000A"/>
              <w:bottom w:val="nil"/>
              <w:right w:val="single" w:sz="4" w:space="0" w:color="00000A"/>
            </w:tcBorders>
            <w:shd w:val="clear" w:color="auto" w:fill="FFFFFF"/>
            <w:tcMar>
              <w:left w:w="0" w:type="dxa"/>
            </w:tcMar>
            <w:vAlign w:val="bottom"/>
          </w:tcPr>
          <w:p w:rsidR="00E61F40" w:rsidRDefault="000F20FC">
            <w:pPr>
              <w:pStyle w:val="4"/>
              <w:ind w:left="100"/>
            </w:pPr>
            <w:r>
              <w:t>Словесные методы позволяют в кратчайшие сроки передать информацию детям.</w:t>
            </w:r>
          </w:p>
        </w:tc>
      </w:tr>
      <w:tr w:rsidR="00E61F40">
        <w:trPr>
          <w:trHeight w:hRule="exact" w:val="1437"/>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00" w:lineRule="exact"/>
              <w:ind w:left="120"/>
            </w:pPr>
            <w:r>
              <w:t>Наглядные</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ind w:left="100"/>
            </w:pPr>
            <w:r>
              <w:t>Группы наглядных методов: метод иллюстраций и метод демонстраций. Наглядные методы используются во взаимосвязи со словесными и практическими методами обучения</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pPr>
            <w: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видеофильмов и др.</w:t>
            </w:r>
          </w:p>
        </w:tc>
      </w:tr>
      <w:tr w:rsidR="00E61F40">
        <w:trPr>
          <w:trHeight w:hRule="exact" w:val="1131"/>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00" w:lineRule="exact"/>
              <w:ind w:left="120"/>
            </w:pPr>
            <w:r>
              <w:t>Практические</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ind w:left="100"/>
            </w:pPr>
            <w:r>
              <w:t>Практические методы обучения основаны на практической деятельности и формируют практические умения и навыки</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pPr>
            <w:r>
              <w:t xml:space="preserve">  Упражнения могут проводиться не только в организованной образовательной деятельности, но и в самостоятельной деятельности.</w:t>
            </w:r>
          </w:p>
        </w:tc>
      </w:tr>
      <w:tr w:rsidR="00E61F40">
        <w:trPr>
          <w:trHeight w:hRule="exact" w:val="439"/>
        </w:trPr>
        <w:tc>
          <w:tcPr>
            <w:tcW w:w="10501" w:type="dxa"/>
            <w:gridSpan w:val="10"/>
            <w:tcBorders>
              <w:top w:val="single" w:sz="4" w:space="0" w:color="00000A"/>
              <w:left w:val="single" w:sz="4" w:space="0" w:color="00000A"/>
              <w:bottom w:val="nil"/>
              <w:right w:val="single" w:sz="4" w:space="0" w:color="00000A"/>
            </w:tcBorders>
            <w:shd w:val="clear" w:color="auto" w:fill="FFFFFF"/>
            <w:tcMar>
              <w:left w:w="0" w:type="dxa"/>
            </w:tcMar>
            <w:vAlign w:val="center"/>
          </w:tcPr>
          <w:p w:rsidR="00E61F40" w:rsidRDefault="000F20FC">
            <w:pPr>
              <w:pStyle w:val="4"/>
              <w:spacing w:line="200" w:lineRule="exact"/>
              <w:jc w:val="center"/>
              <w:rPr>
                <w:rStyle w:val="0pt"/>
              </w:rPr>
            </w:pPr>
            <w:r>
              <w:rPr>
                <w:rStyle w:val="0pt"/>
              </w:rPr>
              <w:t>Методы по характеру образовательной деятельности детей</w:t>
            </w:r>
          </w:p>
        </w:tc>
      </w:tr>
      <w:tr w:rsidR="00E61F40">
        <w:trPr>
          <w:trHeight w:hRule="exact" w:val="1126"/>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after="60" w:line="200" w:lineRule="exact"/>
              <w:ind w:left="120"/>
            </w:pPr>
            <w:r>
              <w:t>Информационно</w:t>
            </w:r>
            <w:r>
              <w:softHyphen/>
              <w:t>-</w:t>
            </w:r>
          </w:p>
          <w:p w:rsidR="00E61F40" w:rsidRDefault="000F20FC">
            <w:pPr>
              <w:pStyle w:val="4"/>
              <w:spacing w:before="60" w:after="200" w:line="200" w:lineRule="exact"/>
              <w:ind w:left="120"/>
            </w:pPr>
            <w:r>
              <w:t>рецептивный</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64" w:lineRule="exact"/>
              <w:ind w:left="100"/>
            </w:pPr>
            <w:r>
              <w:t>Воспитатель сообщает готовую информацию; дети - воспринимают, осознают и фиксируют в памяти.</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64" w:lineRule="exact"/>
              <w:ind w:left="100"/>
            </w:pPr>
            <w:r>
              <w:t>Один из наиболее экономных способов передачи информации. Однако использование умений и навыков в новых, изменившихся условиях затруднён.</w:t>
            </w:r>
          </w:p>
        </w:tc>
      </w:tr>
      <w:tr w:rsidR="00E61F40">
        <w:trPr>
          <w:trHeight w:hRule="exact" w:val="1387"/>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after="60" w:line="200" w:lineRule="exact"/>
              <w:ind w:left="120"/>
              <w:rPr>
                <w:rStyle w:val="0pt0"/>
                <w:spacing w:val="0"/>
              </w:rPr>
            </w:pPr>
            <w:r>
              <w:rPr>
                <w:rStyle w:val="0pt0"/>
                <w:spacing w:val="0"/>
              </w:rPr>
              <w:lastRenderedPageBreak/>
              <w:t>Репродуктивный</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64" w:lineRule="exact"/>
              <w:ind w:left="100"/>
              <w:rPr>
                <w:rStyle w:val="0pt0"/>
                <w:spacing w:val="0"/>
              </w:rPr>
            </w:pPr>
            <w:r>
              <w:rPr>
                <w:rStyle w:val="0pt0"/>
                <w:spacing w:val="0"/>
              </w:rPr>
              <w:t>Метод состоит в многократном повторении способа деятельности детей по образцу воспитателя.</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64" w:lineRule="exact"/>
              <w:ind w:left="100"/>
              <w:rPr>
                <w:rStyle w:val="0pt0"/>
                <w:spacing w:val="0"/>
              </w:rPr>
            </w:pPr>
            <w:r>
              <w:rPr>
                <w:rStyle w:val="0pt0"/>
                <w:spacing w:val="0"/>
              </w:rPr>
              <w:t>Деятельность воспитателя заключается в разработке и сообщении образца, а деятельность детей в выполнении действий по образцу. Использование умений и навыков в новых или изменившихся условиях затруднено.</w:t>
            </w:r>
          </w:p>
        </w:tc>
      </w:tr>
      <w:tr w:rsidR="00E61F40">
        <w:trPr>
          <w:trHeight w:hRule="exact" w:val="1126"/>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after="60" w:line="200" w:lineRule="exact"/>
              <w:ind w:left="120"/>
              <w:rPr>
                <w:rStyle w:val="0pt0"/>
                <w:spacing w:val="0"/>
              </w:rPr>
            </w:pPr>
            <w:r>
              <w:rPr>
                <w:rStyle w:val="0pt0"/>
                <w:spacing w:val="0"/>
              </w:rPr>
              <w:t>Частично</w:t>
            </w:r>
            <w:r>
              <w:rPr>
                <w:rStyle w:val="0pt0"/>
                <w:spacing w:val="0"/>
              </w:rPr>
              <w:softHyphen/>
            </w:r>
          </w:p>
          <w:p w:rsidR="00E61F40" w:rsidRDefault="000F20FC">
            <w:pPr>
              <w:pStyle w:val="4"/>
              <w:spacing w:after="60" w:line="200" w:lineRule="exact"/>
              <w:ind w:left="120"/>
              <w:rPr>
                <w:rStyle w:val="0pt0"/>
                <w:spacing w:val="0"/>
              </w:rPr>
            </w:pPr>
            <w:r>
              <w:rPr>
                <w:rStyle w:val="0pt0"/>
                <w:spacing w:val="0"/>
              </w:rPr>
              <w:t>поисковый</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64" w:lineRule="exact"/>
              <w:ind w:left="100"/>
              <w:rPr>
                <w:rStyle w:val="0pt0"/>
                <w:spacing w:val="0"/>
              </w:rPr>
            </w:pPr>
            <w:r>
              <w:rPr>
                <w:rStyle w:val="0pt0"/>
                <w:spacing w:val="0"/>
              </w:rPr>
              <w:t xml:space="preserve">Воспитатель расчленяет проблемную задачу на </w:t>
            </w:r>
            <w:proofErr w:type="spellStart"/>
            <w:r>
              <w:rPr>
                <w:rStyle w:val="0pt0"/>
                <w:spacing w:val="0"/>
              </w:rPr>
              <w:t>педпроблемы</w:t>
            </w:r>
            <w:proofErr w:type="spellEnd"/>
            <w:r>
              <w:rPr>
                <w:rStyle w:val="0pt0"/>
                <w:spacing w:val="0"/>
              </w:rPr>
              <w:t>, а дети осуществляют отдельные шаги поиска её решения.</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64" w:lineRule="exact"/>
              <w:ind w:left="100"/>
              <w:rPr>
                <w:rStyle w:val="0pt0"/>
                <w:spacing w:val="0"/>
              </w:rPr>
            </w:pPr>
            <w:r>
              <w:rPr>
                <w:rStyle w:val="0pt0"/>
                <w:spacing w:val="0"/>
              </w:rPr>
              <w:t>Каждый шаг предполагает творческую деятельность, но целостное решение проблемы пока отсутствует.</w:t>
            </w:r>
          </w:p>
        </w:tc>
      </w:tr>
      <w:tr w:rsidR="00E61F40">
        <w:trPr>
          <w:trHeight w:hRule="exact" w:val="1126"/>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after="60" w:line="200" w:lineRule="exact"/>
              <w:ind w:left="120"/>
              <w:rPr>
                <w:rStyle w:val="0pt0"/>
                <w:spacing w:val="0"/>
              </w:rPr>
            </w:pPr>
            <w:r>
              <w:rPr>
                <w:rStyle w:val="0pt0"/>
                <w:spacing w:val="0"/>
              </w:rPr>
              <w:t>Исследовательский</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64" w:lineRule="exact"/>
              <w:ind w:left="100"/>
              <w:rPr>
                <w:rStyle w:val="0pt0"/>
                <w:spacing w:val="0"/>
              </w:rPr>
            </w:pPr>
            <w:r>
              <w:rPr>
                <w:rStyle w:val="0pt0"/>
                <w:spacing w:val="0"/>
              </w:rPr>
              <w:t>В основе исследовательской деятельности лежит познавательный интерес. Воспитатель создаёт условия для удовлетворения интереса ребёнка.</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64" w:lineRule="exact"/>
              <w:ind w:left="100"/>
              <w:rPr>
                <w:rStyle w:val="0pt0"/>
                <w:spacing w:val="0"/>
              </w:rPr>
            </w:pPr>
            <w:r>
              <w:rPr>
                <w:rStyle w:val="0pt0"/>
                <w:spacing w:val="0"/>
              </w:rP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E61F40">
        <w:trPr>
          <w:trHeight w:hRule="exact" w:val="1126"/>
        </w:trPr>
        <w:tc>
          <w:tcPr>
            <w:tcW w:w="2130" w:type="dxa"/>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after="60" w:line="200" w:lineRule="exact"/>
              <w:ind w:left="120"/>
              <w:rPr>
                <w:rStyle w:val="0pt0"/>
                <w:spacing w:val="0"/>
              </w:rPr>
            </w:pPr>
            <w:r>
              <w:rPr>
                <w:rStyle w:val="0pt0"/>
                <w:spacing w:val="0"/>
              </w:rPr>
              <w:t>Активные методы</w:t>
            </w:r>
          </w:p>
        </w:tc>
        <w:tc>
          <w:tcPr>
            <w:tcW w:w="4115"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64" w:lineRule="exact"/>
              <w:ind w:left="100"/>
              <w:rPr>
                <w:rStyle w:val="0pt0"/>
                <w:spacing w:val="0"/>
              </w:rPr>
            </w:pPr>
            <w:r>
              <w:rPr>
                <w:rStyle w:val="0pt0"/>
                <w:spacing w:val="0"/>
              </w:rPr>
              <w:t>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-специально разработанные игры, моделирующие реальность и приспособленные для целей обучения.</w:t>
            </w:r>
          </w:p>
        </w:tc>
        <w:tc>
          <w:tcPr>
            <w:tcW w:w="4256"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64" w:lineRule="exact"/>
              <w:ind w:left="100"/>
              <w:rPr>
                <w:rStyle w:val="0pt0"/>
                <w:spacing w:val="0"/>
              </w:rPr>
            </w:pPr>
            <w:r>
              <w:rPr>
                <w:rStyle w:val="0pt0"/>
                <w:spacing w:val="0"/>
              </w:rPr>
              <w:t>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r w:rsidR="00E61F40">
        <w:trPr>
          <w:trHeight w:hRule="exact" w:val="441"/>
        </w:trPr>
        <w:tc>
          <w:tcPr>
            <w:tcW w:w="10501" w:type="dxa"/>
            <w:gridSpan w:val="10"/>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64" w:lineRule="exact"/>
              <w:ind w:left="100"/>
              <w:jc w:val="center"/>
              <w:rPr>
                <w:rStyle w:val="0pt"/>
              </w:rPr>
            </w:pPr>
            <w:r>
              <w:rPr>
                <w:rStyle w:val="0pt"/>
              </w:rPr>
              <w:t>Методы развития коммуникации</w:t>
            </w:r>
          </w:p>
        </w:tc>
      </w:tr>
      <w:tr w:rsidR="00E61F40">
        <w:trPr>
          <w:trHeight w:hRule="exact" w:val="1140"/>
        </w:trPr>
        <w:tc>
          <w:tcPr>
            <w:tcW w:w="2144"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00" w:lineRule="exact"/>
              <w:ind w:left="120"/>
            </w:pPr>
            <w:r>
              <w:t>Словесные</w:t>
            </w:r>
          </w:p>
        </w:tc>
        <w:tc>
          <w:tcPr>
            <w:tcW w:w="4146" w:type="dxa"/>
            <w:gridSpan w:val="5"/>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00" w:lineRule="exact"/>
              <w:ind w:left="100"/>
            </w:pPr>
            <w:r>
              <w:t>Метод непосредственного наблюдения и его разновидности: наблюдение в природе, экскурсии.</w:t>
            </w:r>
          </w:p>
        </w:tc>
        <w:tc>
          <w:tcPr>
            <w:tcW w:w="4211" w:type="dxa"/>
            <w:gridSpan w:val="3"/>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64" w:lineRule="exact"/>
              <w:ind w:left="140"/>
              <w:rPr>
                <w:rStyle w:val="0pt0"/>
              </w:rPr>
            </w:pPr>
            <w:r>
              <w:rPr>
                <w:rStyle w:val="0pt0"/>
              </w:rPr>
              <w:t>Опосредованное наблюдение (изобразительная наглядность): рассматривание игрушек и картин, рассказывание по игрушкам и картинкам</w:t>
            </w:r>
          </w:p>
        </w:tc>
      </w:tr>
      <w:tr w:rsidR="00E61F40">
        <w:trPr>
          <w:trHeight w:hRule="exact" w:val="574"/>
        </w:trPr>
        <w:tc>
          <w:tcPr>
            <w:tcW w:w="2144"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40" w:lineRule="auto"/>
            </w:pPr>
            <w:r>
              <w:t>Наглядные</w:t>
            </w:r>
          </w:p>
        </w:tc>
        <w:tc>
          <w:tcPr>
            <w:tcW w:w="8357" w:type="dxa"/>
            <w:gridSpan w:val="8"/>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40" w:lineRule="auto"/>
              <w:rPr>
                <w:rStyle w:val="0pt0"/>
              </w:rPr>
            </w:pPr>
            <w:r>
              <w:rPr>
                <w:rStyle w:val="0pt0"/>
              </w:rPr>
              <w:t>Чтение и рассказывание художественных произведений. Заучивание наизусть.</w:t>
            </w:r>
          </w:p>
          <w:p w:rsidR="00E61F40" w:rsidRDefault="000F20FC">
            <w:pPr>
              <w:pStyle w:val="4"/>
              <w:spacing w:line="240" w:lineRule="auto"/>
              <w:rPr>
                <w:rStyle w:val="0pt0"/>
              </w:rPr>
            </w:pPr>
            <w:proofErr w:type="spellStart"/>
            <w:r>
              <w:rPr>
                <w:rStyle w:val="0pt0"/>
              </w:rPr>
              <w:t>Пересказ.Обобщающая</w:t>
            </w:r>
            <w:proofErr w:type="spellEnd"/>
            <w:r>
              <w:rPr>
                <w:rStyle w:val="0pt0"/>
              </w:rPr>
              <w:t xml:space="preserve"> беседа. Рассказывание без опоры на наглядный материал.</w:t>
            </w:r>
          </w:p>
        </w:tc>
      </w:tr>
      <w:tr w:rsidR="00E61F40">
        <w:trPr>
          <w:trHeight w:hRule="exact" w:val="840"/>
        </w:trPr>
        <w:tc>
          <w:tcPr>
            <w:tcW w:w="2144"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40" w:lineRule="auto"/>
            </w:pPr>
            <w:r>
              <w:t>Практические</w:t>
            </w:r>
          </w:p>
        </w:tc>
        <w:tc>
          <w:tcPr>
            <w:tcW w:w="8357" w:type="dxa"/>
            <w:gridSpan w:val="8"/>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40" w:lineRule="auto"/>
              <w:rPr>
                <w:rStyle w:val="0pt0"/>
              </w:rPr>
            </w:pPr>
            <w:r>
              <w:rPr>
                <w:rStyle w:val="0pt0"/>
              </w:rPr>
              <w:t>Дидактические игры.</w:t>
            </w:r>
          </w:p>
          <w:p w:rsidR="00E61F40" w:rsidRDefault="000F20FC">
            <w:pPr>
              <w:pStyle w:val="4"/>
              <w:spacing w:line="240" w:lineRule="auto"/>
              <w:rPr>
                <w:rStyle w:val="0pt0"/>
              </w:rPr>
            </w:pPr>
            <w:r>
              <w:rPr>
                <w:rStyle w:val="0pt0"/>
              </w:rPr>
              <w:t>Игры-драматизации. Инсценировки. Дидактические упражнения. Пластические этюды. Хороводные игры.</w:t>
            </w:r>
          </w:p>
        </w:tc>
      </w:tr>
      <w:tr w:rsidR="00E61F40">
        <w:trPr>
          <w:trHeight w:hRule="exact" w:val="427"/>
        </w:trPr>
        <w:tc>
          <w:tcPr>
            <w:tcW w:w="10501" w:type="dxa"/>
            <w:gridSpan w:val="10"/>
            <w:tcBorders>
              <w:top w:val="single" w:sz="4" w:space="0" w:color="00000A"/>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jc w:val="center"/>
              <w:rPr>
                <w:rStyle w:val="0pt"/>
              </w:rPr>
            </w:pPr>
            <w:r>
              <w:rPr>
                <w:rStyle w:val="0pt"/>
              </w:rPr>
              <w:t>Методы и приёмы трудового воспитания детей</w:t>
            </w:r>
          </w:p>
        </w:tc>
      </w:tr>
      <w:tr w:rsidR="00E61F40">
        <w:trPr>
          <w:trHeight w:hRule="exact" w:val="528"/>
        </w:trPr>
        <w:tc>
          <w:tcPr>
            <w:tcW w:w="4774" w:type="dxa"/>
            <w:gridSpan w:val="5"/>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4"/>
              <w:jc w:val="center"/>
              <w:rPr>
                <w:rStyle w:val="22"/>
              </w:rPr>
            </w:pPr>
            <w:r>
              <w:rPr>
                <w:rStyle w:val="22"/>
              </w:rPr>
              <w:t>Формирование нравственных представлений, суждений, оценок</w:t>
            </w:r>
          </w:p>
        </w:tc>
        <w:tc>
          <w:tcPr>
            <w:tcW w:w="5727" w:type="dxa"/>
            <w:gridSpan w:val="5"/>
            <w:tcBorders>
              <w:top w:val="single" w:sz="4" w:space="0" w:color="00000A"/>
              <w:left w:val="single" w:sz="4" w:space="0" w:color="00000A"/>
              <w:bottom w:val="nil"/>
              <w:right w:val="single" w:sz="4" w:space="0" w:color="00000A"/>
            </w:tcBorders>
            <w:shd w:val="clear" w:color="auto" w:fill="FFFFFF"/>
            <w:tcMar>
              <w:left w:w="0" w:type="dxa"/>
            </w:tcMar>
            <w:vAlign w:val="bottom"/>
          </w:tcPr>
          <w:p w:rsidR="00E61F40" w:rsidRDefault="000F20FC">
            <w:pPr>
              <w:pStyle w:val="4"/>
              <w:jc w:val="center"/>
              <w:rPr>
                <w:rStyle w:val="22"/>
              </w:rPr>
            </w:pPr>
            <w:r>
              <w:rPr>
                <w:rStyle w:val="22"/>
              </w:rPr>
              <w:t>Создание у детей практического опыта трудовой деятельности</w:t>
            </w:r>
          </w:p>
        </w:tc>
      </w:tr>
      <w:tr w:rsidR="00E61F40">
        <w:trPr>
          <w:trHeight w:hRule="exact" w:val="2155"/>
        </w:trPr>
        <w:tc>
          <w:tcPr>
            <w:tcW w:w="4774" w:type="dxa"/>
            <w:gridSpan w:val="5"/>
            <w:tcBorders>
              <w:top w:val="single" w:sz="4" w:space="0" w:color="00000A"/>
              <w:left w:val="single" w:sz="4" w:space="0" w:color="00000A"/>
              <w:bottom w:val="single" w:sz="4" w:space="0" w:color="00000A"/>
              <w:right w:val="nil"/>
            </w:tcBorders>
            <w:shd w:val="clear" w:color="auto" w:fill="FFFFFF"/>
            <w:tcMar>
              <w:left w:w="0" w:type="dxa"/>
            </w:tcMar>
            <w:vAlign w:val="bottom"/>
          </w:tcPr>
          <w:p w:rsidR="00E61F40" w:rsidRDefault="000F20FC">
            <w:pPr>
              <w:pStyle w:val="4"/>
              <w:rPr>
                <w:rStyle w:val="22"/>
              </w:rPr>
            </w:pPr>
            <w:r>
              <w:rPr>
                <w:rStyle w:val="22"/>
              </w:rPr>
              <w:t>Решение маленьких логических задач, загадок.</w:t>
            </w:r>
          </w:p>
          <w:p w:rsidR="00E61F40" w:rsidRDefault="000F20FC">
            <w:pPr>
              <w:pStyle w:val="4"/>
              <w:ind w:left="140"/>
              <w:rPr>
                <w:rStyle w:val="22"/>
              </w:rPr>
            </w:pPr>
            <w:r>
              <w:rPr>
                <w:rStyle w:val="22"/>
              </w:rPr>
              <w:t>Приучение к размышлению, эвристические беседы.</w:t>
            </w:r>
          </w:p>
          <w:p w:rsidR="00E61F40" w:rsidRDefault="000F20FC">
            <w:pPr>
              <w:pStyle w:val="4"/>
              <w:ind w:left="140"/>
              <w:rPr>
                <w:rStyle w:val="22"/>
              </w:rPr>
            </w:pPr>
            <w:r>
              <w:rPr>
                <w:rStyle w:val="22"/>
              </w:rPr>
              <w:t>Беседы на этические темы.</w:t>
            </w:r>
          </w:p>
          <w:p w:rsidR="00E61F40" w:rsidRDefault="000F20FC">
            <w:pPr>
              <w:pStyle w:val="4"/>
              <w:ind w:left="140"/>
              <w:rPr>
                <w:rStyle w:val="22"/>
              </w:rPr>
            </w:pPr>
            <w:r>
              <w:rPr>
                <w:rStyle w:val="22"/>
              </w:rPr>
              <w:t>Чтение художественной литературы. Рассматривание иллюстраций. Рассказывание и обсуждение картин, иллюстраций.</w:t>
            </w:r>
          </w:p>
          <w:p w:rsidR="00E61F40" w:rsidRDefault="000F20FC">
            <w:pPr>
              <w:pStyle w:val="4"/>
              <w:jc w:val="both"/>
              <w:rPr>
                <w:rStyle w:val="22"/>
              </w:rPr>
            </w:pPr>
            <w:r>
              <w:rPr>
                <w:rStyle w:val="22"/>
              </w:rPr>
              <w:t>Просмотр телепередач, видеофильмов. Задачи на решение коммуникативных ситуаций.</w:t>
            </w:r>
          </w:p>
          <w:p w:rsidR="00E61F40" w:rsidRDefault="000F20FC">
            <w:pPr>
              <w:pStyle w:val="4"/>
              <w:ind w:left="140"/>
              <w:rPr>
                <w:rStyle w:val="22"/>
              </w:rPr>
            </w:pPr>
            <w:r>
              <w:rPr>
                <w:rStyle w:val="22"/>
              </w:rPr>
              <w:t>Придумывание сказок.</w:t>
            </w:r>
          </w:p>
        </w:tc>
        <w:tc>
          <w:tcPr>
            <w:tcW w:w="5727" w:type="dxa"/>
            <w:gridSpan w:val="5"/>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ind w:left="120"/>
              <w:rPr>
                <w:rStyle w:val="22"/>
              </w:rPr>
            </w:pPr>
            <w:r>
              <w:rPr>
                <w:rStyle w:val="22"/>
              </w:rPr>
              <w:t>Приучение к положительным формам общественного поведения.</w:t>
            </w:r>
          </w:p>
          <w:p w:rsidR="00E61F40" w:rsidRDefault="000F20FC">
            <w:pPr>
              <w:pStyle w:val="4"/>
              <w:ind w:left="120"/>
              <w:rPr>
                <w:rStyle w:val="22"/>
              </w:rPr>
            </w:pPr>
            <w:r>
              <w:rPr>
                <w:rStyle w:val="22"/>
              </w:rPr>
              <w:t>Показ действий.</w:t>
            </w:r>
          </w:p>
          <w:p w:rsidR="00E61F40" w:rsidRDefault="000F20FC">
            <w:pPr>
              <w:pStyle w:val="4"/>
              <w:ind w:left="120"/>
              <w:rPr>
                <w:rStyle w:val="22"/>
              </w:rPr>
            </w:pPr>
            <w:r>
              <w:rPr>
                <w:rStyle w:val="22"/>
              </w:rPr>
              <w:t>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w:t>
            </w:r>
          </w:p>
        </w:tc>
      </w:tr>
      <w:tr w:rsidR="00E61F40">
        <w:trPr>
          <w:trHeight w:hRule="exact" w:val="556"/>
        </w:trPr>
        <w:tc>
          <w:tcPr>
            <w:tcW w:w="10501" w:type="dxa"/>
            <w:gridSpan w:val="10"/>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24"/>
              <w:spacing w:before="0" w:after="200" w:line="240" w:lineRule="auto"/>
              <w:ind w:left="1542" w:hanging="1542"/>
              <w:jc w:val="center"/>
            </w:pPr>
            <w:r>
              <w:t>Методы, позволяющие педагогу наиболее эффективно проводить работу по ознакомлению детей с социальным миром</w:t>
            </w:r>
          </w:p>
        </w:tc>
      </w:tr>
      <w:tr w:rsidR="00E61F40">
        <w:trPr>
          <w:trHeight w:val="502"/>
        </w:trPr>
        <w:tc>
          <w:tcPr>
            <w:tcW w:w="2144" w:type="dxa"/>
            <w:gridSpan w:val="2"/>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4"/>
              <w:spacing w:line="240" w:lineRule="auto"/>
              <w:jc w:val="center"/>
              <w:rPr>
                <w:rStyle w:val="22"/>
              </w:rPr>
            </w:pPr>
            <w:r>
              <w:rPr>
                <w:rStyle w:val="22"/>
              </w:rPr>
              <w:t>Методы, повышающие познавательную активность</w:t>
            </w:r>
          </w:p>
        </w:tc>
        <w:tc>
          <w:tcPr>
            <w:tcW w:w="2308" w:type="dxa"/>
            <w:gridSpan w:val="2"/>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4"/>
              <w:spacing w:line="240" w:lineRule="auto"/>
              <w:ind w:right="182"/>
              <w:jc w:val="center"/>
              <w:rPr>
                <w:rStyle w:val="22"/>
              </w:rPr>
            </w:pPr>
            <w:r>
              <w:rPr>
                <w:rStyle w:val="22"/>
              </w:rPr>
              <w:t>Методы, вызывающие эмоциональную активность</w:t>
            </w:r>
          </w:p>
        </w:tc>
        <w:tc>
          <w:tcPr>
            <w:tcW w:w="2626" w:type="dxa"/>
            <w:gridSpan w:val="5"/>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10"/>
              <w:spacing w:after="0" w:line="240" w:lineRule="auto"/>
              <w:jc w:val="center"/>
              <w:rPr>
                <w:rStyle w:val="22"/>
              </w:rPr>
            </w:pPr>
            <w:r>
              <w:rPr>
                <w:rStyle w:val="22"/>
              </w:rPr>
              <w:t>Методы, способствующие взаимосвязи различных видов деятельности</w:t>
            </w:r>
          </w:p>
        </w:tc>
        <w:tc>
          <w:tcPr>
            <w:tcW w:w="34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bottom"/>
          </w:tcPr>
          <w:p w:rsidR="00E61F40" w:rsidRDefault="000F20FC">
            <w:pPr>
              <w:pStyle w:val="4"/>
              <w:spacing w:line="240" w:lineRule="auto"/>
              <w:jc w:val="center"/>
              <w:rPr>
                <w:rStyle w:val="22"/>
              </w:rPr>
            </w:pPr>
            <w:r>
              <w:rPr>
                <w:rStyle w:val="22"/>
              </w:rPr>
              <w:t>Методы коррекции и уточнения детских представлений</w:t>
            </w:r>
          </w:p>
        </w:tc>
      </w:tr>
      <w:tr w:rsidR="00E61F40">
        <w:trPr>
          <w:trHeight w:hRule="exact" w:val="293"/>
        </w:trPr>
        <w:tc>
          <w:tcPr>
            <w:tcW w:w="2144" w:type="dxa"/>
            <w:gridSpan w:val="2"/>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Элементарный</w:t>
            </w:r>
          </w:p>
        </w:tc>
        <w:tc>
          <w:tcPr>
            <w:tcW w:w="2308" w:type="dxa"/>
            <w:gridSpan w:val="2"/>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4"/>
              <w:spacing w:line="200" w:lineRule="exact"/>
              <w:rPr>
                <w:rStyle w:val="22"/>
              </w:rPr>
            </w:pPr>
            <w:r>
              <w:rPr>
                <w:rStyle w:val="22"/>
              </w:rPr>
              <w:t>Воображаемая</w:t>
            </w:r>
          </w:p>
        </w:tc>
        <w:tc>
          <w:tcPr>
            <w:tcW w:w="2626" w:type="dxa"/>
            <w:gridSpan w:val="5"/>
            <w:tcBorders>
              <w:top w:val="single" w:sz="4" w:space="0" w:color="00000A"/>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Приём предложения и</w:t>
            </w:r>
          </w:p>
        </w:tc>
        <w:tc>
          <w:tcPr>
            <w:tcW w:w="3423" w:type="dxa"/>
            <w:tcBorders>
              <w:top w:val="single" w:sz="4" w:space="0" w:color="00000A"/>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ind w:left="148"/>
              <w:rPr>
                <w:rStyle w:val="22"/>
              </w:rPr>
            </w:pPr>
            <w:r>
              <w:rPr>
                <w:rStyle w:val="22"/>
              </w:rPr>
              <w:t>Повторение;</w:t>
            </w:r>
          </w:p>
        </w:tc>
      </w:tr>
      <w:tr w:rsidR="00E61F40">
        <w:trPr>
          <w:trHeight w:hRule="exact" w:val="250"/>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анализ;</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ситуация;</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обучения способу</w:t>
            </w:r>
          </w:p>
        </w:tc>
        <w:tc>
          <w:tcPr>
            <w:tcW w:w="3423" w:type="dxa"/>
            <w:tcBorders>
              <w:top w:val="nil"/>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ind w:left="148"/>
              <w:rPr>
                <w:rStyle w:val="22"/>
              </w:rPr>
            </w:pPr>
            <w:r>
              <w:rPr>
                <w:rStyle w:val="22"/>
              </w:rPr>
              <w:t>Наблюдение;</w:t>
            </w:r>
          </w:p>
        </w:tc>
      </w:tr>
      <w:tr w:rsidR="00E61F40">
        <w:trPr>
          <w:trHeight w:hRule="exact" w:val="269"/>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Сравнение по</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rPr>
                <w:rStyle w:val="22"/>
              </w:rPr>
            </w:pPr>
            <w:r>
              <w:rPr>
                <w:rStyle w:val="22"/>
              </w:rPr>
              <w:t>Придумывание сказок;</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00"/>
              <w:rPr>
                <w:rStyle w:val="22"/>
              </w:rPr>
            </w:pPr>
            <w:r>
              <w:rPr>
                <w:rStyle w:val="22"/>
              </w:rPr>
              <w:t>связи разных видов</w:t>
            </w:r>
          </w:p>
        </w:tc>
        <w:tc>
          <w:tcPr>
            <w:tcW w:w="3423" w:type="dxa"/>
            <w:tcBorders>
              <w:top w:val="nil"/>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ind w:left="148"/>
              <w:rPr>
                <w:rStyle w:val="22"/>
              </w:rPr>
            </w:pPr>
            <w:r>
              <w:rPr>
                <w:rStyle w:val="22"/>
              </w:rPr>
              <w:t>Экспериментирование;</w:t>
            </w:r>
          </w:p>
        </w:tc>
      </w:tr>
      <w:tr w:rsidR="00E61F40">
        <w:trPr>
          <w:trHeight w:hRule="exact" w:val="274"/>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контрасту и</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Игры- драматизации;</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00"/>
              <w:rPr>
                <w:rStyle w:val="22"/>
              </w:rPr>
            </w:pPr>
            <w:r>
              <w:rPr>
                <w:rStyle w:val="22"/>
              </w:rPr>
              <w:t>деятельности;</w:t>
            </w:r>
          </w:p>
        </w:tc>
        <w:tc>
          <w:tcPr>
            <w:tcW w:w="3423" w:type="dxa"/>
            <w:tcBorders>
              <w:top w:val="nil"/>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ind w:left="148"/>
              <w:rPr>
                <w:rStyle w:val="22"/>
              </w:rPr>
            </w:pPr>
            <w:r>
              <w:rPr>
                <w:rStyle w:val="22"/>
              </w:rPr>
              <w:t>Создание проблемных</w:t>
            </w:r>
          </w:p>
        </w:tc>
      </w:tr>
      <w:tr w:rsidR="00E61F40">
        <w:trPr>
          <w:trHeight w:hRule="exact" w:val="254"/>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rPr>
                <w:rStyle w:val="22"/>
              </w:rPr>
            </w:pPr>
            <w:r>
              <w:rPr>
                <w:rStyle w:val="22"/>
              </w:rPr>
              <w:t>подобию, сходству;</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Сюрпризные</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right="220"/>
              <w:rPr>
                <w:rStyle w:val="22"/>
              </w:rPr>
            </w:pPr>
            <w:r>
              <w:rPr>
                <w:rStyle w:val="22"/>
              </w:rPr>
              <w:t>Перспективное</w:t>
            </w:r>
          </w:p>
        </w:tc>
        <w:tc>
          <w:tcPr>
            <w:tcW w:w="3423" w:type="dxa"/>
            <w:tcBorders>
              <w:top w:val="nil"/>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ind w:left="148"/>
              <w:rPr>
                <w:rStyle w:val="22"/>
              </w:rPr>
            </w:pPr>
            <w:r>
              <w:rPr>
                <w:rStyle w:val="22"/>
              </w:rPr>
              <w:t>ситуаций;</w:t>
            </w:r>
          </w:p>
        </w:tc>
      </w:tr>
      <w:tr w:rsidR="00E61F40">
        <w:trPr>
          <w:trHeight w:hRule="exact" w:val="269"/>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Группировка и</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00"/>
              <w:rPr>
                <w:rStyle w:val="22"/>
              </w:rPr>
            </w:pPr>
            <w:r>
              <w:rPr>
                <w:rStyle w:val="22"/>
              </w:rPr>
              <w:t>моменты и элементы</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планирование;</w:t>
            </w:r>
          </w:p>
        </w:tc>
        <w:tc>
          <w:tcPr>
            <w:tcW w:w="3423" w:type="dxa"/>
            <w:tcBorders>
              <w:top w:val="nil"/>
              <w:left w:val="single" w:sz="4" w:space="0" w:color="00000A"/>
              <w:bottom w:val="nil"/>
              <w:right w:val="single" w:sz="4" w:space="0" w:color="00000A"/>
            </w:tcBorders>
            <w:shd w:val="clear" w:color="auto" w:fill="FFFFFF"/>
            <w:tcMar>
              <w:left w:w="0" w:type="dxa"/>
            </w:tcMar>
            <w:vAlign w:val="bottom"/>
          </w:tcPr>
          <w:p w:rsidR="00E61F40" w:rsidRDefault="000F20FC">
            <w:pPr>
              <w:pStyle w:val="4"/>
              <w:spacing w:line="200" w:lineRule="exact"/>
              <w:ind w:left="148"/>
              <w:rPr>
                <w:rStyle w:val="22"/>
              </w:rPr>
            </w:pPr>
            <w:r>
              <w:rPr>
                <w:rStyle w:val="22"/>
              </w:rPr>
              <w:t>Беседа.</w:t>
            </w:r>
          </w:p>
        </w:tc>
      </w:tr>
      <w:tr w:rsidR="00E61F40">
        <w:trPr>
          <w:trHeight w:hRule="exact" w:val="264"/>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классификация;</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rPr>
                <w:rStyle w:val="22"/>
              </w:rPr>
            </w:pPr>
            <w:r>
              <w:rPr>
                <w:rStyle w:val="22"/>
              </w:rPr>
              <w:t>новизны;</w:t>
            </w:r>
          </w:p>
        </w:tc>
        <w:tc>
          <w:tcPr>
            <w:tcW w:w="2626" w:type="dxa"/>
            <w:gridSpan w:val="5"/>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rPr>
                <w:rStyle w:val="22"/>
              </w:rPr>
            </w:pPr>
            <w:r>
              <w:rPr>
                <w:rStyle w:val="22"/>
              </w:rPr>
              <w:t>Перспектива,</w:t>
            </w: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78"/>
        </w:trPr>
        <w:tc>
          <w:tcPr>
            <w:tcW w:w="2144" w:type="dxa"/>
            <w:gridSpan w:val="2"/>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ind w:left="120"/>
              <w:rPr>
                <w:rStyle w:val="22"/>
              </w:rPr>
            </w:pPr>
            <w:r>
              <w:rPr>
                <w:rStyle w:val="22"/>
              </w:rPr>
              <w:t>Моделирование и</w:t>
            </w:r>
          </w:p>
        </w:tc>
        <w:tc>
          <w:tcPr>
            <w:tcW w:w="2308" w:type="dxa"/>
            <w:gridSpan w:val="2"/>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rPr>
                <w:rStyle w:val="22"/>
              </w:rPr>
            </w:pPr>
            <w:r>
              <w:rPr>
                <w:rStyle w:val="22"/>
              </w:rPr>
              <w:t>Юмор и шутка;</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направленная на</w:t>
            </w: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50"/>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конструирование;</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Сочетание</w:t>
            </w:r>
          </w:p>
        </w:tc>
        <w:tc>
          <w:tcPr>
            <w:tcW w:w="2626" w:type="dxa"/>
            <w:gridSpan w:val="5"/>
            <w:tcBorders>
              <w:top w:val="nil"/>
              <w:left w:val="single" w:sz="4" w:space="0" w:color="00000A"/>
              <w:bottom w:val="nil"/>
              <w:right w:val="nil"/>
            </w:tcBorders>
            <w:shd w:val="clear" w:color="auto" w:fill="FFFFFF"/>
            <w:tcMar>
              <w:left w:w="0" w:type="dxa"/>
            </w:tcMar>
          </w:tcPr>
          <w:p w:rsidR="00E61F40" w:rsidRDefault="000F20FC">
            <w:pPr>
              <w:pStyle w:val="10"/>
              <w:rPr>
                <w:rStyle w:val="22"/>
              </w:rPr>
            </w:pPr>
            <w:r>
              <w:rPr>
                <w:rStyle w:val="22"/>
              </w:rPr>
              <w:t>последующую</w:t>
            </w: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59"/>
        </w:trPr>
        <w:tc>
          <w:tcPr>
            <w:tcW w:w="2144" w:type="dxa"/>
            <w:gridSpan w:val="2"/>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ind w:left="120"/>
              <w:rPr>
                <w:rStyle w:val="22"/>
              </w:rPr>
            </w:pPr>
            <w:r>
              <w:rPr>
                <w:rStyle w:val="22"/>
              </w:rPr>
              <w:t>Ответы на вопросы;</w:t>
            </w:r>
          </w:p>
        </w:tc>
        <w:tc>
          <w:tcPr>
            <w:tcW w:w="2308" w:type="dxa"/>
            <w:gridSpan w:val="2"/>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rPr>
                <w:rStyle w:val="22"/>
              </w:rPr>
            </w:pPr>
            <w:r>
              <w:rPr>
                <w:rStyle w:val="22"/>
              </w:rPr>
              <w:t>разнообразных</w:t>
            </w:r>
          </w:p>
        </w:tc>
        <w:tc>
          <w:tcPr>
            <w:tcW w:w="2626" w:type="dxa"/>
            <w:gridSpan w:val="5"/>
            <w:tcBorders>
              <w:top w:val="nil"/>
              <w:left w:val="single" w:sz="4" w:space="0" w:color="00000A"/>
              <w:bottom w:val="nil"/>
              <w:right w:val="nil"/>
            </w:tcBorders>
            <w:shd w:val="clear" w:color="auto" w:fill="FFFFFF"/>
            <w:tcMar>
              <w:left w:w="0" w:type="dxa"/>
            </w:tcMar>
            <w:vAlign w:val="bottom"/>
          </w:tcPr>
          <w:p w:rsidR="00E61F40" w:rsidRDefault="000F20FC">
            <w:pPr>
              <w:pStyle w:val="10"/>
              <w:rPr>
                <w:rStyle w:val="22"/>
              </w:rPr>
            </w:pPr>
            <w:r>
              <w:rPr>
                <w:rStyle w:val="22"/>
              </w:rPr>
              <w:t>деятельность;</w:t>
            </w: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59"/>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ind w:left="120"/>
              <w:rPr>
                <w:rStyle w:val="22"/>
              </w:rPr>
            </w:pPr>
            <w:r>
              <w:rPr>
                <w:rStyle w:val="22"/>
              </w:rPr>
              <w:t>Приучение к</w:t>
            </w:r>
          </w:p>
        </w:tc>
        <w:tc>
          <w:tcPr>
            <w:tcW w:w="2308"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rPr>
                <w:rStyle w:val="22"/>
              </w:rPr>
            </w:pPr>
            <w:r>
              <w:rPr>
                <w:rStyle w:val="22"/>
              </w:rPr>
              <w:t>средств на одной ОД.</w:t>
            </w:r>
          </w:p>
        </w:tc>
        <w:tc>
          <w:tcPr>
            <w:tcW w:w="2626" w:type="dxa"/>
            <w:gridSpan w:val="5"/>
            <w:tcBorders>
              <w:top w:val="nil"/>
              <w:left w:val="single" w:sz="4" w:space="0" w:color="00000A"/>
              <w:bottom w:val="nil"/>
              <w:right w:val="nil"/>
            </w:tcBorders>
            <w:shd w:val="clear" w:color="auto" w:fill="FFFFFF"/>
            <w:tcMar>
              <w:left w:w="0" w:type="dxa"/>
            </w:tcMar>
          </w:tcPr>
          <w:p w:rsidR="00E61F40" w:rsidRDefault="000F20FC">
            <w:pPr>
              <w:pStyle w:val="10"/>
              <w:rPr>
                <w:rStyle w:val="22"/>
              </w:rPr>
            </w:pPr>
            <w:r>
              <w:rPr>
                <w:rStyle w:val="22"/>
              </w:rPr>
              <w:t>Беседа.</w:t>
            </w: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88"/>
        </w:trPr>
        <w:tc>
          <w:tcPr>
            <w:tcW w:w="2144" w:type="dxa"/>
            <w:gridSpan w:val="2"/>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ind w:left="120"/>
              <w:rPr>
                <w:rStyle w:val="22"/>
              </w:rPr>
            </w:pPr>
            <w:r>
              <w:rPr>
                <w:rStyle w:val="22"/>
              </w:rPr>
              <w:t>самостоятельному</w:t>
            </w:r>
          </w:p>
        </w:tc>
        <w:tc>
          <w:tcPr>
            <w:tcW w:w="2308" w:type="dxa"/>
            <w:gridSpan w:val="2"/>
            <w:tcBorders>
              <w:top w:val="nil"/>
              <w:left w:val="single" w:sz="4" w:space="0" w:color="00000A"/>
              <w:bottom w:val="nil"/>
              <w:right w:val="nil"/>
            </w:tcBorders>
            <w:shd w:val="clear" w:color="auto" w:fill="FFFFFF"/>
            <w:tcMar>
              <w:left w:w="0" w:type="dxa"/>
            </w:tcMar>
          </w:tcPr>
          <w:p w:rsidR="00E61F40" w:rsidRDefault="00E61F40">
            <w:pPr>
              <w:pStyle w:val="4"/>
              <w:spacing w:line="200" w:lineRule="exact"/>
              <w:ind w:left="120"/>
            </w:pPr>
          </w:p>
        </w:tc>
        <w:tc>
          <w:tcPr>
            <w:tcW w:w="2626" w:type="dxa"/>
            <w:gridSpan w:val="5"/>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69"/>
        </w:trPr>
        <w:tc>
          <w:tcPr>
            <w:tcW w:w="2144" w:type="dxa"/>
            <w:gridSpan w:val="2"/>
            <w:tcBorders>
              <w:top w:val="nil"/>
              <w:left w:val="single" w:sz="4" w:space="0" w:color="00000A"/>
              <w:bottom w:val="nil"/>
              <w:right w:val="nil"/>
            </w:tcBorders>
            <w:shd w:val="clear" w:color="auto" w:fill="FFFFFF"/>
            <w:tcMar>
              <w:left w:w="0" w:type="dxa"/>
            </w:tcMar>
          </w:tcPr>
          <w:p w:rsidR="00E61F40" w:rsidRDefault="000F20FC">
            <w:pPr>
              <w:pStyle w:val="4"/>
              <w:spacing w:line="200" w:lineRule="exact"/>
              <w:rPr>
                <w:rStyle w:val="22"/>
              </w:rPr>
            </w:pPr>
            <w:r>
              <w:rPr>
                <w:rStyle w:val="22"/>
              </w:rPr>
              <w:lastRenderedPageBreak/>
              <w:t>поиску ответов на</w:t>
            </w:r>
          </w:p>
        </w:tc>
        <w:tc>
          <w:tcPr>
            <w:tcW w:w="2308" w:type="dxa"/>
            <w:gridSpan w:val="2"/>
            <w:tcBorders>
              <w:top w:val="nil"/>
              <w:left w:val="single" w:sz="4" w:space="0" w:color="00000A"/>
              <w:bottom w:val="nil"/>
              <w:right w:val="nil"/>
            </w:tcBorders>
            <w:shd w:val="clear" w:color="auto" w:fill="FFFFFF"/>
            <w:tcMar>
              <w:left w:w="0" w:type="dxa"/>
            </w:tcMar>
          </w:tcPr>
          <w:p w:rsidR="00E61F40" w:rsidRDefault="00E61F40">
            <w:pPr>
              <w:pStyle w:val="4"/>
              <w:spacing w:line="200" w:lineRule="exact"/>
              <w:ind w:left="120"/>
            </w:pPr>
          </w:p>
        </w:tc>
        <w:tc>
          <w:tcPr>
            <w:tcW w:w="2626" w:type="dxa"/>
            <w:gridSpan w:val="5"/>
            <w:tcBorders>
              <w:top w:val="nil"/>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274"/>
        </w:trPr>
        <w:tc>
          <w:tcPr>
            <w:tcW w:w="2144" w:type="dxa"/>
            <w:gridSpan w:val="2"/>
            <w:tcBorders>
              <w:top w:val="nil"/>
              <w:left w:val="single" w:sz="4" w:space="0" w:color="00000A"/>
              <w:bottom w:val="nil"/>
              <w:right w:val="nil"/>
            </w:tcBorders>
            <w:shd w:val="clear" w:color="auto" w:fill="FFFFFF"/>
            <w:tcMar>
              <w:left w:w="0" w:type="dxa"/>
            </w:tcMar>
            <w:vAlign w:val="bottom"/>
          </w:tcPr>
          <w:p w:rsidR="00E61F40" w:rsidRDefault="000F20FC">
            <w:pPr>
              <w:pStyle w:val="4"/>
              <w:spacing w:line="200" w:lineRule="exact"/>
              <w:rPr>
                <w:rStyle w:val="22"/>
              </w:rPr>
            </w:pPr>
            <w:r>
              <w:rPr>
                <w:rStyle w:val="22"/>
              </w:rPr>
              <w:t>вопросы.</w:t>
            </w:r>
          </w:p>
        </w:tc>
        <w:tc>
          <w:tcPr>
            <w:tcW w:w="2308" w:type="dxa"/>
            <w:gridSpan w:val="2"/>
            <w:tcBorders>
              <w:top w:val="nil"/>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2626" w:type="dxa"/>
            <w:gridSpan w:val="5"/>
            <w:tcBorders>
              <w:top w:val="nil"/>
              <w:left w:val="single" w:sz="4" w:space="0" w:color="00000A"/>
              <w:bottom w:val="nil"/>
              <w:right w:val="nil"/>
            </w:tcBorders>
            <w:shd w:val="clear" w:color="auto" w:fill="FFFFFF"/>
            <w:tcMar>
              <w:left w:w="0" w:type="dxa"/>
            </w:tcMar>
          </w:tcPr>
          <w:p w:rsidR="00E61F40" w:rsidRDefault="00E61F40">
            <w:pPr>
              <w:pStyle w:val="10"/>
              <w:rPr>
                <w:sz w:val="10"/>
                <w:szCs w:val="10"/>
              </w:rPr>
            </w:pPr>
          </w:p>
        </w:tc>
        <w:tc>
          <w:tcPr>
            <w:tcW w:w="3423" w:type="dxa"/>
            <w:tcBorders>
              <w:top w:val="nil"/>
              <w:left w:val="single" w:sz="4" w:space="0" w:color="00000A"/>
              <w:bottom w:val="nil"/>
              <w:right w:val="single" w:sz="4" w:space="0" w:color="00000A"/>
            </w:tcBorders>
            <w:shd w:val="clear" w:color="auto" w:fill="FFFFFF"/>
            <w:tcMar>
              <w:left w:w="0" w:type="dxa"/>
            </w:tcMar>
          </w:tcPr>
          <w:p w:rsidR="00E61F40" w:rsidRDefault="00E61F40">
            <w:pPr>
              <w:pStyle w:val="10"/>
              <w:rPr>
                <w:sz w:val="10"/>
                <w:szCs w:val="10"/>
              </w:rPr>
            </w:pPr>
          </w:p>
        </w:tc>
      </w:tr>
      <w:tr w:rsidR="00E61F40">
        <w:trPr>
          <w:trHeight w:hRule="exact" w:val="377"/>
        </w:trPr>
        <w:tc>
          <w:tcPr>
            <w:tcW w:w="10501" w:type="dxa"/>
            <w:gridSpan w:val="10"/>
            <w:tcBorders>
              <w:top w:val="single" w:sz="4" w:space="0" w:color="00000A"/>
              <w:left w:val="single" w:sz="4" w:space="0" w:color="00000A"/>
              <w:bottom w:val="nil"/>
              <w:right w:val="single" w:sz="4" w:space="0" w:color="00000A"/>
            </w:tcBorders>
            <w:shd w:val="clear" w:color="auto" w:fill="FFFFFF"/>
            <w:tcMar>
              <w:left w:w="0" w:type="dxa"/>
            </w:tcMar>
            <w:vAlign w:val="center"/>
          </w:tcPr>
          <w:p w:rsidR="00E61F40" w:rsidRDefault="000F20FC">
            <w:pPr>
              <w:pStyle w:val="4"/>
              <w:spacing w:line="200" w:lineRule="exact"/>
              <w:jc w:val="center"/>
              <w:rPr>
                <w:rStyle w:val="0pt"/>
              </w:rPr>
            </w:pPr>
            <w:r>
              <w:rPr>
                <w:rStyle w:val="0pt"/>
              </w:rPr>
              <w:t>Методы физического развития</w:t>
            </w:r>
          </w:p>
        </w:tc>
      </w:tr>
      <w:tr w:rsidR="00E61F40">
        <w:trPr>
          <w:trHeight w:hRule="exact" w:val="302"/>
        </w:trPr>
        <w:tc>
          <w:tcPr>
            <w:tcW w:w="3252" w:type="dxa"/>
            <w:gridSpan w:val="3"/>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00" w:lineRule="exact"/>
              <w:jc w:val="center"/>
              <w:rPr>
                <w:rStyle w:val="22"/>
              </w:rPr>
            </w:pPr>
            <w:r>
              <w:rPr>
                <w:rStyle w:val="22"/>
              </w:rPr>
              <w:t>Наглядные</w:t>
            </w:r>
          </w:p>
        </w:tc>
        <w:tc>
          <w:tcPr>
            <w:tcW w:w="3352"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spacing w:line="200" w:lineRule="exact"/>
              <w:ind w:left="1140"/>
              <w:rPr>
                <w:rStyle w:val="22"/>
              </w:rPr>
            </w:pPr>
            <w:r>
              <w:rPr>
                <w:rStyle w:val="22"/>
              </w:rPr>
              <w:t>Словесные</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00" w:lineRule="exact"/>
              <w:ind w:left="1200"/>
              <w:rPr>
                <w:rStyle w:val="22"/>
              </w:rPr>
            </w:pPr>
            <w:r>
              <w:rPr>
                <w:rStyle w:val="22"/>
              </w:rPr>
              <w:t>Практические</w:t>
            </w:r>
          </w:p>
        </w:tc>
      </w:tr>
      <w:tr w:rsidR="00E61F40">
        <w:trPr>
          <w:trHeight w:hRule="exact" w:val="2230"/>
        </w:trPr>
        <w:tc>
          <w:tcPr>
            <w:tcW w:w="3252" w:type="dxa"/>
            <w:gridSpan w:val="3"/>
            <w:tcBorders>
              <w:top w:val="single" w:sz="4" w:space="0" w:color="00000A"/>
              <w:left w:val="single" w:sz="4" w:space="0" w:color="00000A"/>
              <w:bottom w:val="single" w:sz="4" w:space="0" w:color="00000A"/>
              <w:right w:val="nil"/>
            </w:tcBorders>
            <w:shd w:val="clear" w:color="auto" w:fill="FFFFFF"/>
            <w:tcMar>
              <w:left w:w="0" w:type="dxa"/>
            </w:tcMar>
          </w:tcPr>
          <w:p w:rsidR="00E61F40" w:rsidRDefault="00E61F40">
            <w:pPr>
              <w:pStyle w:val="4"/>
              <w:spacing w:line="200" w:lineRule="exact"/>
              <w:jc w:val="center"/>
            </w:pPr>
          </w:p>
          <w:p w:rsidR="00E61F40" w:rsidRDefault="00E61F40">
            <w:pPr>
              <w:pStyle w:val="4"/>
              <w:spacing w:line="200" w:lineRule="exact"/>
              <w:ind w:firstLine="284"/>
              <w:jc w:val="both"/>
            </w:pPr>
          </w:p>
          <w:p w:rsidR="00E61F40" w:rsidRDefault="000F20FC">
            <w:pPr>
              <w:pStyle w:val="4"/>
              <w:spacing w:line="200" w:lineRule="exact"/>
              <w:ind w:firstLine="284"/>
              <w:jc w:val="both"/>
            </w:pPr>
            <w:r>
              <w:t>Наглядно-зрительные приёмы (показ физических упражнений, использование наглядных пособий, имитация, зрительные ориентиры); Наглядно-слуховые ориентиры (музыка, песни); Тактильно- мышечные приёмы непосредственная помощь воспитателя)</w:t>
            </w:r>
          </w:p>
          <w:p w:rsidR="00E61F40" w:rsidRDefault="00E61F40">
            <w:pPr>
              <w:pStyle w:val="4"/>
              <w:spacing w:line="200" w:lineRule="exact"/>
              <w:ind w:firstLine="284"/>
              <w:jc w:val="both"/>
            </w:pPr>
          </w:p>
        </w:tc>
        <w:tc>
          <w:tcPr>
            <w:tcW w:w="3352" w:type="dxa"/>
            <w:gridSpan w:val="5"/>
            <w:tcBorders>
              <w:top w:val="single" w:sz="4" w:space="0" w:color="00000A"/>
              <w:left w:val="single" w:sz="4" w:space="0" w:color="00000A"/>
              <w:bottom w:val="single" w:sz="4" w:space="0" w:color="00000A"/>
              <w:right w:val="nil"/>
            </w:tcBorders>
            <w:shd w:val="clear" w:color="auto" w:fill="FFFFFF"/>
            <w:tcMar>
              <w:left w:w="0" w:type="dxa"/>
            </w:tcMar>
          </w:tcPr>
          <w:p w:rsidR="00E61F40" w:rsidRDefault="000F20FC">
            <w:pPr>
              <w:pStyle w:val="4"/>
              <w:ind w:firstLine="127"/>
            </w:pPr>
            <w:r>
              <w:t>Объяснение, пояснения, указания; Подача команд, распоряжений, сигналов; Вопросы к детям; Образный сюжетный рассказ, беседа;</w:t>
            </w:r>
          </w:p>
          <w:p w:rsidR="00E61F40" w:rsidRDefault="000F20FC">
            <w:pPr>
              <w:pStyle w:val="4"/>
              <w:ind w:firstLine="127"/>
            </w:pPr>
            <w:r>
              <w:t>Словесная инструкция.</w:t>
            </w:r>
          </w:p>
          <w:p w:rsidR="00E61F40" w:rsidRDefault="00E61F40">
            <w:pPr>
              <w:pStyle w:val="4"/>
              <w:tabs>
                <w:tab w:val="left" w:leader="underscore" w:pos="3073"/>
              </w:tabs>
              <w:ind w:left="20" w:right="60" w:firstLine="127"/>
            </w:pPr>
          </w:p>
          <w:p w:rsidR="00E61F40" w:rsidRDefault="00E61F40">
            <w:pPr>
              <w:pStyle w:val="4"/>
              <w:spacing w:line="200" w:lineRule="exact"/>
              <w:ind w:left="1140"/>
            </w:pP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ind w:firstLine="400"/>
            </w:pPr>
            <w:r>
              <w:t>Повторение упражнений без изменения и с изменениями;</w:t>
            </w:r>
          </w:p>
          <w:p w:rsidR="00E61F40" w:rsidRDefault="000F20FC">
            <w:pPr>
              <w:pStyle w:val="4"/>
              <w:ind w:firstLine="400"/>
            </w:pPr>
            <w:r>
              <w:t>Проведение упражнений в игровой форме;</w:t>
            </w:r>
          </w:p>
          <w:p w:rsidR="00E61F40" w:rsidRDefault="000F20FC">
            <w:pPr>
              <w:pStyle w:val="4"/>
              <w:ind w:firstLine="400"/>
            </w:pPr>
            <w:r>
              <w:t>Проведение упражнений в соревновательной форме.</w:t>
            </w:r>
          </w:p>
          <w:p w:rsidR="00E61F40" w:rsidRDefault="00E61F40">
            <w:pPr>
              <w:pStyle w:val="4"/>
              <w:spacing w:line="200" w:lineRule="exact"/>
              <w:ind w:left="1200"/>
            </w:pPr>
          </w:p>
        </w:tc>
      </w:tr>
      <w:tr w:rsidR="00E61F40">
        <w:trPr>
          <w:trHeight w:hRule="exact" w:val="279"/>
        </w:trPr>
        <w:tc>
          <w:tcPr>
            <w:tcW w:w="10501" w:type="dxa"/>
            <w:gridSpan w:val="10"/>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24"/>
              <w:spacing w:before="0" w:after="200" w:line="240" w:lineRule="auto"/>
              <w:jc w:val="center"/>
            </w:pPr>
            <w:r>
              <w:t>Методы эстетического воспитания</w:t>
            </w:r>
          </w:p>
          <w:p w:rsidR="00E61F40" w:rsidRDefault="00E61F40">
            <w:pPr>
              <w:pStyle w:val="4"/>
              <w:ind w:firstLine="400"/>
            </w:pPr>
          </w:p>
        </w:tc>
      </w:tr>
      <w:tr w:rsidR="00E61F40">
        <w:trPr>
          <w:trHeight w:hRule="exact" w:val="3267"/>
        </w:trPr>
        <w:tc>
          <w:tcPr>
            <w:tcW w:w="10501" w:type="dxa"/>
            <w:gridSpan w:val="10"/>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tabs>
                <w:tab w:val="left" w:pos="705"/>
              </w:tabs>
              <w:spacing w:line="269" w:lineRule="exact"/>
              <w:ind w:left="142" w:right="740" w:firstLine="284"/>
            </w:pPr>
            <w:r>
              <w:t>Метод пробуждения ярких эстетических эмоций и переживаний с целью овладения даром сопереживания.</w:t>
            </w:r>
          </w:p>
          <w:p w:rsidR="00E61F40" w:rsidRDefault="000F20FC">
            <w:pPr>
              <w:pStyle w:val="4"/>
              <w:tabs>
                <w:tab w:val="left" w:pos="705"/>
              </w:tabs>
              <w:spacing w:line="269" w:lineRule="exact"/>
              <w:ind w:left="142" w:right="540" w:firstLine="284"/>
            </w:pPr>
            <w:r>
              <w:t>Метод побуждения к сопереживанию, эмоциональной отзывчивости на прекрасное в окружающем мире.</w:t>
            </w:r>
          </w:p>
          <w:p w:rsidR="00E61F40" w:rsidRDefault="000F20FC">
            <w:pPr>
              <w:pStyle w:val="4"/>
              <w:tabs>
                <w:tab w:val="left" w:pos="705"/>
              </w:tabs>
              <w:spacing w:line="269" w:lineRule="exact"/>
              <w:ind w:left="142" w:firstLine="284"/>
              <w:jc w:val="both"/>
            </w:pPr>
            <w:r>
              <w:t>Метод эстетического убеждения.</w:t>
            </w:r>
          </w:p>
          <w:p w:rsidR="00E61F40" w:rsidRDefault="000F20FC">
            <w:pPr>
              <w:pStyle w:val="4"/>
              <w:tabs>
                <w:tab w:val="left" w:pos="705"/>
              </w:tabs>
              <w:ind w:left="142" w:right="420" w:firstLine="284"/>
            </w:pPr>
            <w:r>
              <w:t>Метод сенсорного насыщения (без сенсорной основы немыслимо приобщение детей к художественной культуре).</w:t>
            </w:r>
          </w:p>
          <w:p w:rsidR="00E61F40" w:rsidRDefault="000F20FC">
            <w:pPr>
              <w:pStyle w:val="4"/>
              <w:tabs>
                <w:tab w:val="left" w:pos="705"/>
              </w:tabs>
              <w:spacing w:line="269" w:lineRule="exact"/>
              <w:ind w:left="142" w:right="320" w:firstLine="284"/>
            </w:pPr>
            <w:r>
              <w:t>Метод эстетического выбора («убеждения красотой»), направленный на формирование эстетического вкуса.</w:t>
            </w:r>
          </w:p>
          <w:p w:rsidR="00E61F40" w:rsidRDefault="000F20FC">
            <w:pPr>
              <w:pStyle w:val="4"/>
              <w:tabs>
                <w:tab w:val="left" w:pos="705"/>
              </w:tabs>
              <w:spacing w:line="269" w:lineRule="exact"/>
              <w:ind w:left="142" w:firstLine="284"/>
              <w:jc w:val="both"/>
            </w:pPr>
            <w:r>
              <w:t>Метод разнообразной художественной практики.</w:t>
            </w:r>
          </w:p>
          <w:p w:rsidR="00E61F40" w:rsidRDefault="000F20FC">
            <w:pPr>
              <w:pStyle w:val="4"/>
              <w:tabs>
                <w:tab w:val="left" w:pos="705"/>
              </w:tabs>
              <w:spacing w:line="269" w:lineRule="exact"/>
              <w:ind w:left="142" w:firstLine="284"/>
              <w:jc w:val="both"/>
            </w:pPr>
            <w:r>
              <w:t>Метод сотворчества (с педагогом, народным мастером, художником, сверстниками).</w:t>
            </w:r>
          </w:p>
          <w:p w:rsidR="00E61F40" w:rsidRDefault="000F20FC">
            <w:pPr>
              <w:pStyle w:val="4"/>
              <w:tabs>
                <w:tab w:val="left" w:pos="705"/>
              </w:tabs>
              <w:spacing w:line="269" w:lineRule="exact"/>
              <w:ind w:left="142" w:right="320" w:firstLine="284"/>
            </w:pPr>
            <w:r>
              <w:t>Метод нетривиальных (необыденных) творческих ситуаций, пробуждающих интерес к художественной деятельности.</w:t>
            </w:r>
          </w:p>
          <w:p w:rsidR="00E61F40" w:rsidRDefault="000F20FC">
            <w:pPr>
              <w:pStyle w:val="4"/>
              <w:ind w:left="142" w:firstLine="284"/>
            </w:pPr>
            <w:r>
              <w:t>Метод эвристических и поисковых ситуаций.</w:t>
            </w:r>
          </w:p>
        </w:tc>
      </w:tr>
      <w:tr w:rsidR="00E61F40">
        <w:trPr>
          <w:trHeight w:hRule="exact" w:val="312"/>
        </w:trPr>
        <w:tc>
          <w:tcPr>
            <w:tcW w:w="10501" w:type="dxa"/>
            <w:gridSpan w:val="10"/>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tabs>
                <w:tab w:val="left" w:pos="705"/>
              </w:tabs>
              <w:spacing w:line="269" w:lineRule="exact"/>
              <w:ind w:left="142" w:right="740" w:firstLine="284"/>
              <w:jc w:val="center"/>
              <w:rPr>
                <w:b/>
              </w:rPr>
            </w:pPr>
            <w:r>
              <w:rPr>
                <w:b/>
              </w:rPr>
              <w:t>Метод музыкального развития</w:t>
            </w:r>
          </w:p>
        </w:tc>
      </w:tr>
      <w:tr w:rsidR="00E61F40">
        <w:trPr>
          <w:trHeight w:hRule="exact" w:val="1686"/>
        </w:trPr>
        <w:tc>
          <w:tcPr>
            <w:tcW w:w="10501" w:type="dxa"/>
            <w:gridSpan w:val="10"/>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61F40" w:rsidRDefault="000F20FC">
            <w:pPr>
              <w:pStyle w:val="4"/>
              <w:spacing w:line="264" w:lineRule="exact"/>
              <w:ind w:left="100" w:right="1260"/>
            </w:pPr>
            <w:r>
              <w:rPr>
                <w:rStyle w:val="0pt"/>
              </w:rPr>
              <w:t xml:space="preserve">Наглядный: </w:t>
            </w:r>
            <w:r>
              <w:t xml:space="preserve">сопровождение музыкального ряда изобразительным, показ движений. </w:t>
            </w:r>
          </w:p>
          <w:p w:rsidR="00E61F40" w:rsidRDefault="000F20FC">
            <w:pPr>
              <w:pStyle w:val="4"/>
              <w:spacing w:line="264" w:lineRule="exact"/>
              <w:ind w:left="100" w:right="1260"/>
            </w:pPr>
            <w:r>
              <w:rPr>
                <w:rStyle w:val="0pt"/>
              </w:rPr>
              <w:t xml:space="preserve">Словесный: </w:t>
            </w:r>
            <w:r>
              <w:t>беседы о различных музыкальных жанрах.</w:t>
            </w:r>
          </w:p>
          <w:p w:rsidR="00E61F40" w:rsidRDefault="000F20FC">
            <w:pPr>
              <w:pStyle w:val="4"/>
              <w:spacing w:line="264" w:lineRule="exact"/>
              <w:ind w:left="100" w:right="6640"/>
            </w:pPr>
            <w:r>
              <w:rPr>
                <w:rStyle w:val="0pt"/>
              </w:rPr>
              <w:t xml:space="preserve">Словесно-слуховой: </w:t>
            </w:r>
            <w:r>
              <w:t xml:space="preserve">пение </w:t>
            </w:r>
            <w:r>
              <w:rPr>
                <w:rStyle w:val="0pt"/>
              </w:rPr>
              <w:t xml:space="preserve">Слуховой: </w:t>
            </w:r>
            <w:r>
              <w:t xml:space="preserve">слушание музыки </w:t>
            </w:r>
            <w:r>
              <w:rPr>
                <w:rStyle w:val="0pt"/>
              </w:rPr>
              <w:t xml:space="preserve">Игровой: </w:t>
            </w:r>
            <w:r>
              <w:t>музыкальные игры</w:t>
            </w:r>
          </w:p>
          <w:p w:rsidR="00E61F40" w:rsidRDefault="000F20FC">
            <w:pPr>
              <w:pStyle w:val="4"/>
              <w:tabs>
                <w:tab w:val="left" w:pos="705"/>
              </w:tabs>
              <w:spacing w:line="269" w:lineRule="exact"/>
              <w:ind w:left="142" w:right="740"/>
            </w:pPr>
            <w:r>
              <w:rPr>
                <w:rStyle w:val="0pt"/>
              </w:rPr>
              <w:t xml:space="preserve">Практический: </w:t>
            </w:r>
            <w:r>
              <w:t>разучивание песен, танцев, воспроизведение мелодий.</w:t>
            </w:r>
          </w:p>
        </w:tc>
      </w:tr>
    </w:tbl>
    <w:p w:rsidR="00E61F40" w:rsidRDefault="00E61F40">
      <w:pPr>
        <w:pStyle w:val="af4"/>
        <w:rPr>
          <w:rFonts w:ascii="Times New Roman" w:hAnsi="Times New Roman"/>
          <w:b/>
          <w:sz w:val="24"/>
          <w:szCs w:val="24"/>
        </w:rPr>
      </w:pPr>
    </w:p>
    <w:p w:rsidR="00E61F40" w:rsidRDefault="00E61F40">
      <w:pPr>
        <w:pStyle w:val="af4"/>
        <w:rPr>
          <w:rFonts w:ascii="Times New Roman" w:hAnsi="Times New Roman"/>
          <w:b/>
          <w:sz w:val="24"/>
          <w:szCs w:val="24"/>
        </w:rPr>
      </w:pPr>
    </w:p>
    <w:p w:rsidR="00E61F40" w:rsidRDefault="00E61F40">
      <w:pPr>
        <w:pStyle w:val="af4"/>
        <w:jc w:val="center"/>
        <w:rPr>
          <w:rFonts w:ascii="Times New Roman" w:hAnsi="Times New Roman"/>
          <w:b/>
          <w:sz w:val="24"/>
          <w:szCs w:val="24"/>
        </w:rPr>
      </w:pPr>
    </w:p>
    <w:p w:rsidR="001D7760" w:rsidRDefault="001D7760">
      <w:pPr>
        <w:pStyle w:val="af4"/>
        <w:jc w:val="center"/>
        <w:rPr>
          <w:rFonts w:ascii="Times New Roman" w:hAnsi="Times New Roman"/>
          <w:b/>
          <w:sz w:val="24"/>
          <w:szCs w:val="24"/>
        </w:rPr>
      </w:pPr>
    </w:p>
    <w:p w:rsidR="001D7760" w:rsidRDefault="001D7760">
      <w:pPr>
        <w:pStyle w:val="af4"/>
        <w:jc w:val="center"/>
        <w:rPr>
          <w:rFonts w:ascii="Times New Roman" w:hAnsi="Times New Roman"/>
          <w:b/>
          <w:sz w:val="24"/>
          <w:szCs w:val="24"/>
        </w:rPr>
      </w:pPr>
    </w:p>
    <w:p w:rsidR="001D7760" w:rsidRDefault="001D7760">
      <w:pPr>
        <w:pStyle w:val="af4"/>
        <w:jc w:val="center"/>
        <w:rPr>
          <w:rFonts w:ascii="Times New Roman" w:hAnsi="Times New Roman"/>
          <w:b/>
          <w:sz w:val="24"/>
          <w:szCs w:val="24"/>
        </w:rPr>
      </w:pPr>
    </w:p>
    <w:p w:rsidR="00E61F40" w:rsidRDefault="000F20FC">
      <w:pPr>
        <w:pStyle w:val="af4"/>
        <w:jc w:val="right"/>
        <w:rPr>
          <w:rFonts w:ascii="Times New Roman" w:hAnsi="Times New Roman"/>
          <w:b/>
          <w:i/>
          <w:sz w:val="24"/>
          <w:szCs w:val="24"/>
        </w:rPr>
      </w:pPr>
      <w:r>
        <w:rPr>
          <w:rFonts w:ascii="Times New Roman" w:hAnsi="Times New Roman"/>
          <w:b/>
          <w:i/>
          <w:sz w:val="24"/>
          <w:szCs w:val="24"/>
        </w:rPr>
        <w:t xml:space="preserve">* Приложение </w:t>
      </w:r>
    </w:p>
    <w:p w:rsidR="00E61F40" w:rsidRDefault="000F20FC">
      <w:pPr>
        <w:pStyle w:val="af4"/>
        <w:rPr>
          <w:rFonts w:ascii="Times New Roman" w:hAnsi="Times New Roman"/>
          <w:b/>
          <w:sz w:val="24"/>
          <w:szCs w:val="24"/>
        </w:rPr>
      </w:pPr>
      <w:r>
        <w:rPr>
          <w:rFonts w:ascii="Times New Roman" w:hAnsi="Times New Roman"/>
          <w:b/>
          <w:sz w:val="24"/>
          <w:szCs w:val="24"/>
        </w:rPr>
        <w:t>Цикличность и содержание досуговых мероприятий</w:t>
      </w:r>
    </w:p>
    <w:p w:rsidR="00E61F40" w:rsidRDefault="00E61F40">
      <w:pPr>
        <w:pStyle w:val="af4"/>
        <w:rPr>
          <w:rFonts w:ascii="Times New Roman" w:hAnsi="Times New Roman"/>
          <w:b/>
          <w:sz w:val="24"/>
          <w:szCs w:val="24"/>
        </w:rPr>
      </w:pPr>
    </w:p>
    <w:tbl>
      <w:tblPr>
        <w:tblW w:w="0" w:type="auto"/>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59"/>
        <w:gridCol w:w="1077"/>
        <w:gridCol w:w="3822"/>
        <w:gridCol w:w="4121"/>
      </w:tblGrid>
      <w:tr w:rsidR="00E61F40">
        <w:trPr>
          <w:trHeight w:val="554"/>
        </w:trPr>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jc w:val="center"/>
              <w:rPr>
                <w:b/>
              </w:rPr>
            </w:pPr>
            <w:r>
              <w:rPr>
                <w:b/>
              </w:rPr>
              <w:t>Месяц</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jc w:val="center"/>
              <w:rPr>
                <w:b/>
              </w:rPr>
            </w:pPr>
            <w:r>
              <w:rPr>
                <w:b/>
              </w:rPr>
              <w:t>Неделя</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jc w:val="center"/>
              <w:rPr>
                <w:b/>
              </w:rPr>
            </w:pPr>
            <w:r>
              <w:rPr>
                <w:b/>
              </w:rPr>
              <w:t>Тема</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jc w:val="center"/>
              <w:rPr>
                <w:b/>
              </w:rPr>
            </w:pPr>
            <w:r>
              <w:rPr>
                <w:b/>
              </w:rPr>
              <w:t>Итоговое мероприятие</w:t>
            </w:r>
          </w:p>
        </w:tc>
      </w:tr>
      <w:tr w:rsidR="00E61F40">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tabs>
                <w:tab w:val="left" w:pos="10206"/>
              </w:tabs>
              <w:spacing w:after="0" w:line="240" w:lineRule="auto"/>
              <w:ind w:right="-13" w:firstLine="567"/>
              <w:jc w:val="both"/>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jc w:val="center"/>
            </w:pPr>
            <w:r>
              <w:t>1-2</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30"/>
            </w:pPr>
            <w:r>
              <w:t>мониторинг</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E61F40">
            <w:pPr>
              <w:pStyle w:val="10"/>
              <w:tabs>
                <w:tab w:val="left" w:pos="10206"/>
              </w:tabs>
              <w:spacing w:after="0" w:line="240" w:lineRule="auto"/>
              <w:ind w:right="-13" w:firstLine="567"/>
            </w:pPr>
          </w:p>
        </w:tc>
      </w:tr>
      <w:tr w:rsidR="00E61F40">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0F20FC">
            <w:pPr>
              <w:pStyle w:val="10"/>
              <w:spacing w:after="0" w:line="240" w:lineRule="auto"/>
              <w:jc w:val="center"/>
            </w:pPr>
            <w:r>
              <w:t xml:space="preserve">        Сентябрь</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Наш детский сад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Экскурсия по детскому саду</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Моя семья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Конкурс – фотовыставка   «Отдыхаем всей семьёй»</w:t>
            </w:r>
          </w:p>
        </w:tc>
      </w:tr>
      <w:tr w:rsidR="00E61F40">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Октябрь</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1</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Осень, осень, в гости просим!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Развлечение «В гостях у осени»</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2</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Путешествие в хлебную страну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Досуг «О хлебе»</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Мой дом и все что в нём</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Беседа «Наш любимый дом»</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Домашние животные</w:t>
            </w:r>
          </w:p>
          <w:p w:rsidR="00E61F40" w:rsidRDefault="00E61F40">
            <w:pPr>
              <w:pStyle w:val="Default"/>
            </w:pP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Досуг «Что мы знаем о домашних животных»</w:t>
            </w:r>
          </w:p>
        </w:tc>
      </w:tr>
      <w:tr w:rsidR="00E61F40">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Ноябрь</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1</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Дикие животные</w:t>
            </w:r>
          </w:p>
          <w:p w:rsidR="00E61F40" w:rsidRDefault="000F20FC">
            <w:pPr>
              <w:pStyle w:val="Default"/>
            </w:pPr>
            <w:r>
              <w:t>разных стран</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Досуг «Что мы знаем о диких животных»</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2</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О тех, кто летает</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Вечер загадок</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color w:val="00000A"/>
              </w:rPr>
            </w:pPr>
            <w:r>
              <w:rPr>
                <w:color w:val="00000A"/>
              </w:rPr>
              <w:t>Мой город, моя улица</w:t>
            </w:r>
          </w:p>
          <w:p w:rsidR="00E61F40" w:rsidRDefault="00E61F40">
            <w:pPr>
              <w:pStyle w:val="Default"/>
            </w:pP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Выставка поделок с участием родителей «Все работы хороши»</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Профессии</w:t>
            </w:r>
          </w:p>
          <w:p w:rsidR="00E61F40" w:rsidRDefault="00E61F40">
            <w:pPr>
              <w:pStyle w:val="Default"/>
            </w:pP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Развлечение «Все профессии нужны, все профессии важны» </w:t>
            </w:r>
          </w:p>
        </w:tc>
      </w:tr>
      <w:tr w:rsidR="00E61F40">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Декабрь</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1</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Зима-волшебница. Зимние забавы</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Развлечение «Зимние игры – забавы»</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2</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Какие предметы нас окружают.</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Викторина Что? Где? Когда?</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Моё чудесное тело. Здоровье</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Досуг «Мое тело»</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Новогодний карнавал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Новогодний праздник « в гостях символ года»</w:t>
            </w:r>
          </w:p>
        </w:tc>
      </w:tr>
      <w:tr w:rsidR="00E61F40">
        <w:trPr>
          <w:trHeight w:val="291"/>
        </w:trPr>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Январь</w:t>
            </w:r>
          </w:p>
          <w:p w:rsidR="00E61F40" w:rsidRDefault="00E61F40">
            <w:pPr>
              <w:pStyle w:val="10"/>
              <w:tabs>
                <w:tab w:val="left" w:pos="10206"/>
              </w:tabs>
              <w:spacing w:after="0" w:line="240" w:lineRule="auto"/>
              <w:ind w:right="-13" w:firstLine="567"/>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pPr>
            <w:r>
              <w:t>1-2</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rPr>
                <w:b/>
                <w:i/>
              </w:rPr>
            </w:pPr>
            <w:r>
              <w:rPr>
                <w:b/>
                <w:i/>
              </w:rPr>
              <w:t xml:space="preserve">                    Каникулы в детском саду</w:t>
            </w:r>
          </w:p>
        </w:tc>
      </w:tr>
      <w:tr w:rsidR="00E61F40">
        <w:trPr>
          <w:trHeight w:val="1461"/>
        </w:trPr>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pPr>
            <w:r>
              <w:t>3-4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Проект «Где мы живем?» (Наш город, наша страна, столица нашей Родины, президент, гимн, флаг, русские игры и обряды, экскурсия в русскую избу)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Викторина «Где мы</w:t>
            </w:r>
            <w:proofErr w:type="gramStart"/>
            <w:r>
              <w:t xml:space="preserve"> Ж</w:t>
            </w:r>
            <w:proofErr w:type="gramEnd"/>
            <w:r>
              <w:t>ивем?»</w:t>
            </w:r>
          </w:p>
        </w:tc>
      </w:tr>
      <w:tr w:rsidR="00E61F40">
        <w:trPr>
          <w:trHeight w:val="560"/>
        </w:trPr>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Февраль</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1</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pPr>
            <w:r>
              <w:t>«Книга лучший друг</w:t>
            </w:r>
            <w:proofErr w:type="gramStart"/>
            <w:r>
              <w:t>»Н</w:t>
            </w:r>
            <w:proofErr w:type="gramEnd"/>
            <w:r>
              <w:t>еделя книги</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pPr>
            <w:r>
              <w:t>Викторина «Узнай сказку»</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2</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pPr>
            <w:r>
              <w:t>Театр</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rPr>
                <w:color w:val="000000"/>
                <w:shd w:val="clear" w:color="auto" w:fill="FFFFFF"/>
              </w:rPr>
            </w:pPr>
            <w:r>
              <w:rPr>
                <w:color w:val="000000"/>
                <w:shd w:val="clear" w:color="auto" w:fill="FFFFFF"/>
              </w:rPr>
              <w:t>Настольный театр «</w:t>
            </w:r>
            <w:proofErr w:type="spellStart"/>
            <w:r>
              <w:rPr>
                <w:color w:val="000000"/>
                <w:shd w:val="clear" w:color="auto" w:fill="FFFFFF"/>
              </w:rPr>
              <w:t>Заюшкина</w:t>
            </w:r>
            <w:proofErr w:type="spellEnd"/>
            <w:r>
              <w:rPr>
                <w:color w:val="000000"/>
                <w:shd w:val="clear" w:color="auto" w:fill="FFFFFF"/>
              </w:rPr>
              <w:t xml:space="preserve"> избушка»</w:t>
            </w:r>
          </w:p>
        </w:tc>
      </w:tr>
      <w:tr w:rsidR="00E61F40">
        <w:trPr>
          <w:trHeight w:val="760"/>
        </w:trPr>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pPr>
            <w:r>
              <w:t>Защитники Отечества.</w:t>
            </w:r>
          </w:p>
          <w:p w:rsidR="00E61F40" w:rsidRDefault="000F20FC">
            <w:pPr>
              <w:pStyle w:val="10"/>
              <w:spacing w:after="0" w:line="240" w:lineRule="auto"/>
            </w:pPr>
            <w:r>
              <w:t>Праздник 23 февраля</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rPr>
                <w:color w:val="000000"/>
                <w:shd w:val="clear" w:color="auto" w:fill="FFFFFF"/>
              </w:rPr>
            </w:pPr>
            <w:r>
              <w:rPr>
                <w:color w:val="000000"/>
                <w:shd w:val="clear" w:color="auto" w:fill="FFFFFF"/>
              </w:rPr>
              <w:t>Развлечение «А ну – ка, мальчики!»</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Народные игры и игрушки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Досуг «Любимые народные игры»</w:t>
            </w:r>
          </w:p>
        </w:tc>
      </w:tr>
      <w:tr w:rsidR="00E61F40">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Март</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1</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Праздник 8 марта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Развлечение «8 Марта – праздник мам и бабушек»</w:t>
            </w:r>
          </w:p>
        </w:tc>
      </w:tr>
      <w:tr w:rsidR="00E61F40">
        <w:trPr>
          <w:trHeight w:val="1381"/>
        </w:trPr>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pPr>
            <w:r>
              <w:t>2-4</w:t>
            </w:r>
          </w:p>
          <w:p w:rsidR="00E61F40" w:rsidRDefault="00E61F40">
            <w:pPr>
              <w:pStyle w:val="10"/>
              <w:tabs>
                <w:tab w:val="left" w:pos="10206"/>
              </w:tabs>
              <w:spacing w:after="0" w:line="240" w:lineRule="auto"/>
              <w:ind w:right="-13" w:firstLine="567"/>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after="0" w:line="240" w:lineRule="auto"/>
            </w:pPr>
            <w:r>
              <w:t>Проект «В гостях у сказки»,</w:t>
            </w:r>
          </w:p>
          <w:p w:rsidR="00E61F40" w:rsidRDefault="000F20FC">
            <w:pPr>
              <w:pStyle w:val="10"/>
              <w:spacing w:after="0" w:line="240" w:lineRule="auto"/>
            </w:pPr>
            <w:proofErr w:type="gramStart"/>
            <w:r>
              <w:t>( фольклор русские народные и волшебные сказки, театрализованные игры, постановка спектакля</w:t>
            </w:r>
            <w:proofErr w:type="gramEnd"/>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spacing w:line="240" w:lineRule="auto"/>
              <w:rPr>
                <w:color w:val="000000"/>
                <w:shd w:val="clear" w:color="auto" w:fill="FFFFFF"/>
              </w:rPr>
            </w:pPr>
            <w:r>
              <w:rPr>
                <w:color w:val="000000"/>
                <w:shd w:val="clear" w:color="auto" w:fill="FFFFFF"/>
              </w:rPr>
              <w:t>Речевое развлечение «Путешествие в сказку»</w:t>
            </w:r>
          </w:p>
        </w:tc>
      </w:tr>
      <w:tr w:rsidR="00E61F40">
        <w:trPr>
          <w:trHeight w:val="1367"/>
        </w:trPr>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Апрель</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pPr>
            <w:r>
              <w:t>1-3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rPr>
                <w:bCs/>
              </w:rPr>
              <w:t>Экологический проект «Живи, Земля!»</w:t>
            </w:r>
            <w:r>
              <w:rPr>
                <w:b/>
                <w:bCs/>
              </w:rPr>
              <w:t xml:space="preserve"> </w:t>
            </w:r>
            <w:r>
              <w:t>(Красная книга природы, растения и животные различных  экосистем, охрана природы, в мире воды, опыты с водой)</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bCs/>
              </w:rPr>
            </w:pPr>
            <w:r>
              <w:rPr>
                <w:bCs/>
              </w:rPr>
              <w:t xml:space="preserve">Конкурс рисунков </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4</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Космос. День космонавтики</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Вечер загадок</w:t>
            </w:r>
          </w:p>
        </w:tc>
      </w:tr>
      <w:tr w:rsidR="00E61F40">
        <w:tc>
          <w:tcPr>
            <w:tcW w:w="17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Май</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1</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День Победы</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rPr>
                <w:shd w:val="clear" w:color="auto" w:fill="FFFFFF"/>
              </w:rPr>
            </w:pPr>
            <w:r>
              <w:rPr>
                <w:shd w:val="clear" w:color="auto" w:fill="FFFFFF"/>
              </w:rPr>
              <w:t>Тематическое занятие с презентацией ко Дню Победы</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2</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Путешествие по экологической тропе</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Досуг «Наедине с природой»</w:t>
            </w:r>
          </w:p>
        </w:tc>
      </w:tr>
      <w:tr w:rsidR="00E61F40">
        <w:tc>
          <w:tcPr>
            <w:tcW w:w="17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61F40" w:rsidRDefault="00E61F40">
            <w:pPr>
              <w:pStyle w:val="10"/>
              <w:spacing w:after="0" w:line="240" w:lineRule="auto"/>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10"/>
              <w:tabs>
                <w:tab w:val="left" w:pos="10206"/>
              </w:tabs>
              <w:spacing w:after="0" w:line="240" w:lineRule="auto"/>
              <w:ind w:right="-13" w:firstLine="567"/>
            </w:pPr>
            <w:r>
              <w:t>3</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 xml:space="preserve">Юные волшебники (неделя творчества) </w:t>
            </w:r>
          </w:p>
        </w:tc>
        <w:tc>
          <w:tcPr>
            <w:tcW w:w="4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1F40" w:rsidRDefault="000F20FC">
            <w:pPr>
              <w:pStyle w:val="Default"/>
            </w:pPr>
            <w:r>
              <w:t>Развлечение «Вот и стали мы на год взрослей»</w:t>
            </w:r>
          </w:p>
        </w:tc>
      </w:tr>
    </w:tbl>
    <w:p w:rsidR="00E61F40" w:rsidRDefault="00E61F40">
      <w:pPr>
        <w:pStyle w:val="af4"/>
        <w:jc w:val="center"/>
        <w:rPr>
          <w:rFonts w:ascii="Times New Roman" w:hAnsi="Times New Roman"/>
          <w:b/>
          <w:sz w:val="24"/>
          <w:szCs w:val="24"/>
        </w:rPr>
      </w:pPr>
    </w:p>
    <w:p w:rsidR="00E61F40" w:rsidRDefault="00E61F40">
      <w:pPr>
        <w:pStyle w:val="10"/>
        <w:spacing w:after="0" w:line="240" w:lineRule="auto"/>
        <w:jc w:val="right"/>
        <w:rPr>
          <w:b/>
          <w:bCs/>
        </w:rPr>
      </w:pPr>
    </w:p>
    <w:p w:rsidR="00E61F40" w:rsidRDefault="00E61F40">
      <w:pPr>
        <w:pStyle w:val="10"/>
        <w:spacing w:after="0" w:line="240" w:lineRule="auto"/>
        <w:jc w:val="right"/>
        <w:rPr>
          <w:b/>
          <w:bCs/>
        </w:rPr>
      </w:pPr>
    </w:p>
    <w:p w:rsidR="00E61F40" w:rsidRDefault="00E61F40">
      <w:pPr>
        <w:pStyle w:val="10"/>
        <w:spacing w:after="0" w:line="240" w:lineRule="auto"/>
        <w:jc w:val="right"/>
        <w:rPr>
          <w:b/>
          <w:bCs/>
        </w:rPr>
      </w:pPr>
    </w:p>
    <w:p w:rsidR="00E61F40" w:rsidRDefault="000F20FC">
      <w:pPr>
        <w:pStyle w:val="10"/>
        <w:spacing w:after="0" w:line="240" w:lineRule="auto"/>
        <w:jc w:val="center"/>
        <w:rPr>
          <w:b/>
          <w:bCs/>
        </w:rPr>
      </w:pPr>
      <w:r>
        <w:rPr>
          <w:b/>
          <w:bCs/>
        </w:rPr>
        <w:t xml:space="preserve"> </w:t>
      </w:r>
    </w:p>
    <w:sectPr w:rsidR="00E61F40" w:rsidSect="00934145">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ewtonCSanPin">
    <w:charset w:val="CC"/>
    <w:family w:val="roman"/>
    <w:pitch w:val="variable"/>
  </w:font>
  <w:font w:name="PragmaticaC">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5CB"/>
    <w:multiLevelType w:val="multilevel"/>
    <w:tmpl w:val="4EE06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DB2596"/>
    <w:multiLevelType w:val="multilevel"/>
    <w:tmpl w:val="5FC8FC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444D07"/>
    <w:multiLevelType w:val="multilevel"/>
    <w:tmpl w:val="8206C828"/>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b/>
        <w:u w:val="singl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D50092B"/>
    <w:multiLevelType w:val="multilevel"/>
    <w:tmpl w:val="B928C5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0B71B89"/>
    <w:multiLevelType w:val="multilevel"/>
    <w:tmpl w:val="0E042B6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ED77129"/>
    <w:multiLevelType w:val="multilevel"/>
    <w:tmpl w:val="F790D3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03B5772"/>
    <w:multiLevelType w:val="multilevel"/>
    <w:tmpl w:val="CCE4C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6EE306C"/>
    <w:multiLevelType w:val="multilevel"/>
    <w:tmpl w:val="AAF63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E8B514B"/>
    <w:multiLevelType w:val="multilevel"/>
    <w:tmpl w:val="C8088E3C"/>
    <w:lvl w:ilvl="0">
      <w:start w:val="1"/>
      <w:numFmt w:val="decimal"/>
      <w:lvlText w:val="%1."/>
      <w:lvlJc w:val="left"/>
      <w:pPr>
        <w:ind w:left="408" w:hanging="408"/>
      </w:pPr>
    </w:lvl>
    <w:lvl w:ilvl="1">
      <w:start w:val="1"/>
      <w:numFmt w:val="decimal"/>
      <w:lvlText w:val="%1.%2."/>
      <w:lvlJc w:val="left"/>
      <w:pPr>
        <w:ind w:left="975" w:hanging="408"/>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654F44FB"/>
    <w:multiLevelType w:val="hybridMultilevel"/>
    <w:tmpl w:val="15CC7646"/>
    <w:lvl w:ilvl="0" w:tplc="D2743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82AA6"/>
    <w:multiLevelType w:val="multilevel"/>
    <w:tmpl w:val="9C0C035E"/>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B5F49C2"/>
    <w:multiLevelType w:val="multilevel"/>
    <w:tmpl w:val="89BA059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DDA77E5"/>
    <w:multiLevelType w:val="multilevel"/>
    <w:tmpl w:val="D6E83D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7F8D1FFC"/>
    <w:multiLevelType w:val="multilevel"/>
    <w:tmpl w:val="6D42F2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10"/>
  </w:num>
  <w:num w:numId="3">
    <w:abstractNumId w:val="6"/>
  </w:num>
  <w:num w:numId="4">
    <w:abstractNumId w:val="8"/>
  </w:num>
  <w:num w:numId="5">
    <w:abstractNumId w:val="13"/>
  </w:num>
  <w:num w:numId="6">
    <w:abstractNumId w:val="7"/>
  </w:num>
  <w:num w:numId="7">
    <w:abstractNumId w:val="12"/>
  </w:num>
  <w:num w:numId="8">
    <w:abstractNumId w:val="1"/>
  </w:num>
  <w:num w:numId="9">
    <w:abstractNumId w:val="5"/>
  </w:num>
  <w:num w:numId="10">
    <w:abstractNumId w:val="0"/>
  </w:num>
  <w:num w:numId="11">
    <w:abstractNumId w:val="3"/>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90"/>
  <w:displayHorizontalDrawingGridEvery w:val="2"/>
  <w:characterSpacingControl w:val="doNotCompress"/>
  <w:compat>
    <w:compatSetting w:name="compatibilityMode" w:uri="http://schemas.microsoft.com/office/word" w:val="12"/>
  </w:compat>
  <w:rsids>
    <w:rsidRoot w:val="00E61F40"/>
    <w:rsid w:val="000026D8"/>
    <w:rsid w:val="00004B86"/>
    <w:rsid w:val="00031888"/>
    <w:rsid w:val="00031B43"/>
    <w:rsid w:val="000E6D73"/>
    <w:rsid w:val="000F20FC"/>
    <w:rsid w:val="000F5CE9"/>
    <w:rsid w:val="001466E0"/>
    <w:rsid w:val="00154466"/>
    <w:rsid w:val="00157A41"/>
    <w:rsid w:val="0016782F"/>
    <w:rsid w:val="00187CF3"/>
    <w:rsid w:val="00193F74"/>
    <w:rsid w:val="001C79DB"/>
    <w:rsid w:val="001D5878"/>
    <w:rsid w:val="001D7760"/>
    <w:rsid w:val="001E2BAC"/>
    <w:rsid w:val="0020479A"/>
    <w:rsid w:val="00211EFC"/>
    <w:rsid w:val="00292A31"/>
    <w:rsid w:val="002A6DE4"/>
    <w:rsid w:val="002B1719"/>
    <w:rsid w:val="002C7896"/>
    <w:rsid w:val="002E1BFC"/>
    <w:rsid w:val="00314BDE"/>
    <w:rsid w:val="003401BA"/>
    <w:rsid w:val="003504F1"/>
    <w:rsid w:val="0037353F"/>
    <w:rsid w:val="003756A4"/>
    <w:rsid w:val="00387188"/>
    <w:rsid w:val="00387BC9"/>
    <w:rsid w:val="003951A7"/>
    <w:rsid w:val="00395773"/>
    <w:rsid w:val="003E7DC2"/>
    <w:rsid w:val="00404A54"/>
    <w:rsid w:val="00416072"/>
    <w:rsid w:val="00491D0F"/>
    <w:rsid w:val="004A2F5C"/>
    <w:rsid w:val="004E7C10"/>
    <w:rsid w:val="00500B1D"/>
    <w:rsid w:val="00534508"/>
    <w:rsid w:val="005378FE"/>
    <w:rsid w:val="005509E5"/>
    <w:rsid w:val="0058642C"/>
    <w:rsid w:val="005A4973"/>
    <w:rsid w:val="005E4D78"/>
    <w:rsid w:val="005E7DC7"/>
    <w:rsid w:val="00614BDC"/>
    <w:rsid w:val="00666C95"/>
    <w:rsid w:val="006A3BF2"/>
    <w:rsid w:val="006B537A"/>
    <w:rsid w:val="006C0A1A"/>
    <w:rsid w:val="006D0366"/>
    <w:rsid w:val="006E5336"/>
    <w:rsid w:val="007110C9"/>
    <w:rsid w:val="00724303"/>
    <w:rsid w:val="00730DCF"/>
    <w:rsid w:val="00733370"/>
    <w:rsid w:val="00740F01"/>
    <w:rsid w:val="00767E32"/>
    <w:rsid w:val="007B1F9E"/>
    <w:rsid w:val="007C64F9"/>
    <w:rsid w:val="007C706E"/>
    <w:rsid w:val="007E222D"/>
    <w:rsid w:val="0083011A"/>
    <w:rsid w:val="00846797"/>
    <w:rsid w:val="008940DA"/>
    <w:rsid w:val="008A197E"/>
    <w:rsid w:val="008F0A07"/>
    <w:rsid w:val="008F4F3F"/>
    <w:rsid w:val="008F79DD"/>
    <w:rsid w:val="00910F9F"/>
    <w:rsid w:val="00934145"/>
    <w:rsid w:val="00940B44"/>
    <w:rsid w:val="009F5608"/>
    <w:rsid w:val="00A15FF3"/>
    <w:rsid w:val="00A41487"/>
    <w:rsid w:val="00A81DF0"/>
    <w:rsid w:val="00A971D3"/>
    <w:rsid w:val="00AD0376"/>
    <w:rsid w:val="00AE7AED"/>
    <w:rsid w:val="00AF4845"/>
    <w:rsid w:val="00B03BAC"/>
    <w:rsid w:val="00B05C13"/>
    <w:rsid w:val="00B61687"/>
    <w:rsid w:val="00B64FBB"/>
    <w:rsid w:val="00B74CE4"/>
    <w:rsid w:val="00B75722"/>
    <w:rsid w:val="00B80480"/>
    <w:rsid w:val="00B86ABE"/>
    <w:rsid w:val="00BC0692"/>
    <w:rsid w:val="00BE2840"/>
    <w:rsid w:val="00BF3765"/>
    <w:rsid w:val="00C0581D"/>
    <w:rsid w:val="00C500A5"/>
    <w:rsid w:val="00C706BE"/>
    <w:rsid w:val="00D10463"/>
    <w:rsid w:val="00D237C8"/>
    <w:rsid w:val="00DB13AD"/>
    <w:rsid w:val="00DD194B"/>
    <w:rsid w:val="00E61F40"/>
    <w:rsid w:val="00E70796"/>
    <w:rsid w:val="00E74664"/>
    <w:rsid w:val="00EA4FB8"/>
    <w:rsid w:val="00EC0A8A"/>
    <w:rsid w:val="00EC5B89"/>
    <w:rsid w:val="00ED7E09"/>
    <w:rsid w:val="00EF0A64"/>
    <w:rsid w:val="00F26831"/>
    <w:rsid w:val="00F318BD"/>
    <w:rsid w:val="00F41E1F"/>
    <w:rsid w:val="00F73508"/>
    <w:rsid w:val="00FB1B1D"/>
    <w:rsid w:val="00FC28D9"/>
    <w:rsid w:val="00FC73A6"/>
    <w:rsid w:val="00FE2F06"/>
    <w:rsid w:val="00FF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E8"/>
  </w:style>
  <w:style w:type="paragraph" w:styleId="1">
    <w:name w:val="heading 1"/>
    <w:basedOn w:val="10"/>
    <w:uiPriority w:val="99"/>
    <w:qFormat/>
    <w:locked/>
    <w:rsid w:val="005E6840"/>
    <w:pPr>
      <w:keepNext/>
      <w:spacing w:before="240" w:after="60"/>
      <w:outlineLvl w:val="0"/>
    </w:pPr>
    <w:rPr>
      <w:rFonts w:ascii="Arial" w:hAnsi="Arial" w:cs="Arial"/>
      <w:b/>
      <w:bCs/>
      <w:sz w:val="32"/>
      <w:szCs w:val="32"/>
    </w:rPr>
  </w:style>
  <w:style w:type="paragraph" w:styleId="2">
    <w:name w:val="heading 2"/>
    <w:basedOn w:val="10"/>
    <w:link w:val="20"/>
    <w:uiPriority w:val="99"/>
    <w:qFormat/>
    <w:rsid w:val="00FC1B3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FC1B31"/>
    <w:pPr>
      <w:widowControl w:val="0"/>
      <w:suppressAutoHyphens/>
      <w:spacing w:after="200" w:line="276" w:lineRule="auto"/>
    </w:pPr>
    <w:rPr>
      <w:rFonts w:ascii="Times New Roman" w:eastAsia="Times New Roman" w:hAnsi="Times New Roman" w:cs="Tahoma"/>
      <w:color w:val="00000A"/>
      <w:sz w:val="24"/>
      <w:szCs w:val="24"/>
    </w:rPr>
  </w:style>
  <w:style w:type="character" w:customStyle="1" w:styleId="11">
    <w:name w:val="Заголовок 1 Знак"/>
    <w:basedOn w:val="a0"/>
    <w:link w:val="12"/>
    <w:uiPriority w:val="99"/>
    <w:locked/>
    <w:rsid w:val="00837359"/>
    <w:rPr>
      <w:rFonts w:ascii="Cambria" w:hAnsi="Cambria" w:cs="Times New Roman"/>
      <w:b/>
      <w:bCs/>
      <w:sz w:val="32"/>
      <w:szCs w:val="32"/>
    </w:rPr>
  </w:style>
  <w:style w:type="character" w:customStyle="1" w:styleId="20">
    <w:name w:val="Заголовок 2 Знак"/>
    <w:basedOn w:val="a0"/>
    <w:link w:val="2"/>
    <w:uiPriority w:val="99"/>
    <w:locked/>
    <w:rsid w:val="00FC1B31"/>
    <w:rPr>
      <w:rFonts w:ascii="Cambria" w:hAnsi="Cambria" w:cs="Times New Roman"/>
      <w:b/>
      <w:bCs/>
      <w:i/>
      <w:iCs/>
      <w:sz w:val="28"/>
      <w:szCs w:val="28"/>
    </w:rPr>
  </w:style>
  <w:style w:type="character" w:customStyle="1" w:styleId="a3">
    <w:name w:val="Текст сноски Знак"/>
    <w:basedOn w:val="a0"/>
    <w:uiPriority w:val="99"/>
    <w:locked/>
    <w:rsid w:val="00FC1B31"/>
    <w:rPr>
      <w:rFonts w:ascii="Calibri" w:hAnsi="Calibri" w:cs="Times New Roman"/>
      <w:sz w:val="20"/>
      <w:szCs w:val="20"/>
      <w:lang w:eastAsia="ru-RU"/>
    </w:rPr>
  </w:style>
  <w:style w:type="character" w:styleId="a4">
    <w:name w:val="footnote reference"/>
    <w:basedOn w:val="a0"/>
    <w:uiPriority w:val="99"/>
    <w:rsid w:val="00FC1B31"/>
    <w:rPr>
      <w:rFonts w:cs="Times New Roman"/>
      <w:vertAlign w:val="superscript"/>
    </w:rPr>
  </w:style>
  <w:style w:type="character" w:customStyle="1" w:styleId="s4">
    <w:name w:val="s4"/>
    <w:uiPriority w:val="99"/>
    <w:rsid w:val="00FC1B31"/>
  </w:style>
  <w:style w:type="character" w:styleId="a5">
    <w:name w:val="Strong"/>
    <w:basedOn w:val="a0"/>
    <w:uiPriority w:val="99"/>
    <w:qFormat/>
    <w:rsid w:val="00FC1B31"/>
    <w:rPr>
      <w:rFonts w:cs="Times New Roman"/>
      <w:b/>
    </w:rPr>
  </w:style>
  <w:style w:type="character" w:styleId="a6">
    <w:name w:val="Emphasis"/>
    <w:basedOn w:val="a0"/>
    <w:uiPriority w:val="99"/>
    <w:qFormat/>
    <w:rsid w:val="00FC1B31"/>
    <w:rPr>
      <w:rFonts w:cs="Times New Roman"/>
      <w:i/>
      <w:iCs/>
    </w:rPr>
  </w:style>
  <w:style w:type="character" w:customStyle="1" w:styleId="-">
    <w:name w:val="Интернет-ссылка"/>
    <w:basedOn w:val="a0"/>
    <w:uiPriority w:val="99"/>
    <w:semiHidden/>
    <w:rsid w:val="00FC1B31"/>
    <w:rPr>
      <w:rFonts w:cs="Times New Roman"/>
      <w:color w:val="0000FF"/>
      <w:u w:val="single"/>
    </w:rPr>
  </w:style>
  <w:style w:type="character" w:customStyle="1" w:styleId="FontStyle207">
    <w:name w:val="Font Style207"/>
    <w:uiPriority w:val="99"/>
    <w:rsid w:val="00FC1B31"/>
    <w:rPr>
      <w:rFonts w:ascii="Century Schoolbook" w:hAnsi="Century Schoolbook"/>
      <w:sz w:val="18"/>
    </w:rPr>
  </w:style>
  <w:style w:type="character" w:customStyle="1" w:styleId="FontStyle217">
    <w:name w:val="Font Style217"/>
    <w:uiPriority w:val="99"/>
    <w:rsid w:val="00FC1B31"/>
    <w:rPr>
      <w:rFonts w:ascii="Microsoft Sans Serif" w:hAnsi="Microsoft Sans Serif"/>
      <w:sz w:val="14"/>
    </w:rPr>
  </w:style>
  <w:style w:type="character" w:customStyle="1" w:styleId="FontStyle250">
    <w:name w:val="Font Style250"/>
    <w:uiPriority w:val="99"/>
    <w:rsid w:val="00FC1B31"/>
    <w:rPr>
      <w:rFonts w:ascii="Franklin Gothic Medium" w:hAnsi="Franklin Gothic Medium"/>
      <w:i/>
      <w:sz w:val="14"/>
    </w:rPr>
  </w:style>
  <w:style w:type="character" w:customStyle="1" w:styleId="FontStyle251">
    <w:name w:val="Font Style251"/>
    <w:uiPriority w:val="99"/>
    <w:rsid w:val="00FC1B31"/>
    <w:rPr>
      <w:rFonts w:ascii="Microsoft Sans Serif" w:hAnsi="Microsoft Sans Serif"/>
      <w:b/>
      <w:sz w:val="10"/>
    </w:rPr>
  </w:style>
  <w:style w:type="character" w:customStyle="1" w:styleId="FontStyle261">
    <w:name w:val="Font Style261"/>
    <w:uiPriority w:val="99"/>
    <w:rsid w:val="00FC1B31"/>
    <w:rPr>
      <w:rFonts w:ascii="Microsoft Sans Serif" w:hAnsi="Microsoft Sans Serif"/>
      <w:b/>
      <w:i/>
      <w:sz w:val="14"/>
    </w:rPr>
  </w:style>
  <w:style w:type="character" w:customStyle="1" w:styleId="FontStyle227">
    <w:name w:val="Font Style227"/>
    <w:uiPriority w:val="99"/>
    <w:rsid w:val="00FC1B31"/>
    <w:rPr>
      <w:rFonts w:ascii="Microsoft Sans Serif" w:hAnsi="Microsoft Sans Serif"/>
      <w:b/>
      <w:sz w:val="20"/>
    </w:rPr>
  </w:style>
  <w:style w:type="character" w:customStyle="1" w:styleId="a7">
    <w:name w:val="Нижний колонтитул Знак"/>
    <w:basedOn w:val="a0"/>
    <w:uiPriority w:val="99"/>
    <w:locked/>
    <w:rsid w:val="00FC1B31"/>
    <w:rPr>
      <w:rFonts w:ascii="Calibri" w:hAnsi="Calibri" w:cs="Times New Roman"/>
    </w:rPr>
  </w:style>
  <w:style w:type="character" w:customStyle="1" w:styleId="a8">
    <w:name w:val="Верхний колонтитул Знак"/>
    <w:basedOn w:val="a0"/>
    <w:uiPriority w:val="99"/>
    <w:semiHidden/>
    <w:locked/>
    <w:rsid w:val="00FC1B31"/>
    <w:rPr>
      <w:rFonts w:ascii="Calibri" w:hAnsi="Calibri" w:cs="Times New Roman"/>
      <w:lang w:eastAsia="ru-RU"/>
    </w:rPr>
  </w:style>
  <w:style w:type="character" w:customStyle="1" w:styleId="a9">
    <w:name w:val="Схема документа Знак"/>
    <w:basedOn w:val="a0"/>
    <w:uiPriority w:val="99"/>
    <w:semiHidden/>
    <w:locked/>
    <w:rsid w:val="00EE50FC"/>
    <w:rPr>
      <w:rFonts w:ascii="Times New Roman" w:hAnsi="Times New Roman" w:cs="Times New Roman"/>
      <w:sz w:val="2"/>
    </w:rPr>
  </w:style>
  <w:style w:type="character" w:customStyle="1" w:styleId="c1c0c4c37c24">
    <w:name w:val="c1 c0 c4 c37 c24"/>
    <w:basedOn w:val="a0"/>
    <w:uiPriority w:val="99"/>
    <w:rsid w:val="00143212"/>
    <w:rPr>
      <w:rFonts w:cs="Times New Roman"/>
    </w:rPr>
  </w:style>
  <w:style w:type="character" w:customStyle="1" w:styleId="c1c0c4c24">
    <w:name w:val="c1 c0 c4 c24"/>
    <w:basedOn w:val="a0"/>
    <w:uiPriority w:val="99"/>
    <w:rsid w:val="00143212"/>
    <w:rPr>
      <w:rFonts w:cs="Times New Roman"/>
    </w:rPr>
  </w:style>
  <w:style w:type="character" w:customStyle="1" w:styleId="c1c0c24">
    <w:name w:val="c1 c0 c24"/>
    <w:basedOn w:val="a0"/>
    <w:uiPriority w:val="99"/>
    <w:rsid w:val="00143212"/>
    <w:rPr>
      <w:rFonts w:cs="Times New Roman"/>
    </w:rPr>
  </w:style>
  <w:style w:type="character" w:customStyle="1" w:styleId="c1c0c4">
    <w:name w:val="c1 c0 c4"/>
    <w:basedOn w:val="a0"/>
    <w:uiPriority w:val="99"/>
    <w:rsid w:val="00143212"/>
    <w:rPr>
      <w:rFonts w:cs="Times New Roman"/>
    </w:rPr>
  </w:style>
  <w:style w:type="character" w:customStyle="1" w:styleId="c1c0">
    <w:name w:val="c1 c0"/>
    <w:basedOn w:val="a0"/>
    <w:uiPriority w:val="99"/>
    <w:rsid w:val="00143212"/>
    <w:rPr>
      <w:rFonts w:cs="Times New Roman"/>
    </w:rPr>
  </w:style>
  <w:style w:type="character" w:customStyle="1" w:styleId="c1c0c12">
    <w:name w:val="c1 c0 c12"/>
    <w:basedOn w:val="a0"/>
    <w:uiPriority w:val="99"/>
    <w:rsid w:val="00143212"/>
    <w:rPr>
      <w:rFonts w:cs="Times New Roman"/>
    </w:rPr>
  </w:style>
  <w:style w:type="character" w:customStyle="1" w:styleId="aa">
    <w:name w:val="Без интервала Знак"/>
    <w:basedOn w:val="a0"/>
    <w:uiPriority w:val="1"/>
    <w:locked/>
    <w:rsid w:val="00784B2E"/>
    <w:rPr>
      <w:rFonts w:eastAsia="Times New Roman"/>
      <w:sz w:val="22"/>
      <w:szCs w:val="22"/>
      <w:lang w:val="ru-RU" w:eastAsia="ru-RU" w:bidi="ar-SA"/>
    </w:rPr>
  </w:style>
  <w:style w:type="character" w:customStyle="1" w:styleId="ab">
    <w:name w:val="Основной текст Знак"/>
    <w:basedOn w:val="a0"/>
    <w:rsid w:val="00784B2E"/>
    <w:rPr>
      <w:rFonts w:ascii="Times New Roman" w:eastAsia="Times New Roman" w:hAnsi="Times New Roman"/>
      <w:b/>
      <w:bCs/>
      <w:sz w:val="24"/>
      <w:szCs w:val="24"/>
    </w:rPr>
  </w:style>
  <w:style w:type="character" w:customStyle="1" w:styleId="ac">
    <w:name w:val="Основной текст_"/>
    <w:basedOn w:val="a0"/>
    <w:link w:val="3"/>
    <w:rsid w:val="0059625A"/>
    <w:rPr>
      <w:rFonts w:ascii="Times New Roman" w:eastAsia="Times New Roman" w:hAnsi="Times New Roman"/>
      <w:shd w:val="clear" w:color="auto" w:fill="FFFFFF"/>
    </w:rPr>
  </w:style>
  <w:style w:type="character" w:customStyle="1" w:styleId="21">
    <w:name w:val="Основной текст (2)_"/>
    <w:basedOn w:val="a0"/>
    <w:link w:val="22"/>
    <w:rsid w:val="0059625A"/>
    <w:rPr>
      <w:rFonts w:ascii="Times New Roman" w:eastAsia="Times New Roman" w:hAnsi="Times New Roman"/>
      <w:shd w:val="clear" w:color="auto" w:fill="FFFFFF"/>
    </w:rPr>
  </w:style>
  <w:style w:type="character" w:customStyle="1" w:styleId="ad">
    <w:name w:val="Основной текст + Полужирный"/>
    <w:basedOn w:val="ac"/>
    <w:rsid w:val="0059625A"/>
    <w:rPr>
      <w:rFonts w:ascii="Times New Roman" w:eastAsia="Times New Roman" w:hAnsi="Times New Roman"/>
      <w:b/>
      <w:bCs/>
      <w:color w:val="000000"/>
      <w:spacing w:val="0"/>
      <w:w w:val="100"/>
      <w:shd w:val="clear" w:color="auto" w:fill="FFFFFF"/>
      <w:lang w:val="ru-RU" w:eastAsia="ru-RU" w:bidi="ru-RU"/>
    </w:rPr>
  </w:style>
  <w:style w:type="character" w:customStyle="1" w:styleId="13">
    <w:name w:val="Заголовок №1_"/>
    <w:basedOn w:val="a0"/>
    <w:link w:val="13"/>
    <w:rsid w:val="00C046FA"/>
    <w:rPr>
      <w:rFonts w:ascii="Times New Roman" w:eastAsia="Times New Roman" w:hAnsi="Times New Roman"/>
      <w:spacing w:val="1"/>
      <w:shd w:val="clear" w:color="auto" w:fill="FFFFFF"/>
    </w:rPr>
  </w:style>
  <w:style w:type="character" w:customStyle="1" w:styleId="11pt">
    <w:name w:val="Заголовок №1 + Интервал 1 pt"/>
    <w:basedOn w:val="13"/>
    <w:rsid w:val="00C046FA"/>
    <w:rPr>
      <w:rFonts w:ascii="Times New Roman" w:eastAsia="Times New Roman" w:hAnsi="Times New Roman"/>
      <w:color w:val="000000"/>
      <w:spacing w:val="35"/>
      <w:w w:val="100"/>
      <w:shd w:val="clear" w:color="auto" w:fill="FFFFFF"/>
      <w:lang w:val="ru-RU" w:eastAsia="ru-RU" w:bidi="ru-RU"/>
    </w:rPr>
  </w:style>
  <w:style w:type="character" w:customStyle="1" w:styleId="23">
    <w:name w:val="Основной текст (2) + Не полужирный"/>
    <w:basedOn w:val="21"/>
    <w:link w:val="24"/>
    <w:rsid w:val="00C046FA"/>
    <w:rPr>
      <w:rFonts w:ascii="Times New Roman" w:eastAsia="Times New Roman" w:hAnsi="Times New Roman" w:cs="Times New Roman"/>
      <w:b/>
      <w:bCs/>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0pt">
    <w:name w:val="Основной текст + Полужирный;Интервал 0 pt"/>
    <w:basedOn w:val="ac"/>
    <w:rsid w:val="00051FAC"/>
    <w:rPr>
      <w:rFonts w:ascii="Times New Roman" w:eastAsia="Times New Roman" w:hAnsi="Times New Roman" w:cs="Times New Roman"/>
      <w:b/>
      <w:bCs/>
      <w:i w:val="0"/>
      <w:iCs w:val="0"/>
      <w:caps w:val="0"/>
      <w:smallCaps w:val="0"/>
      <w:strike w:val="0"/>
      <w:dstrike w:val="0"/>
      <w:color w:val="000000"/>
      <w:spacing w:val="1"/>
      <w:w w:val="100"/>
      <w:sz w:val="20"/>
      <w:szCs w:val="20"/>
      <w:u w:val="none"/>
      <w:shd w:val="clear" w:color="auto" w:fill="FFFFFF"/>
      <w:lang w:val="ru-RU" w:eastAsia="ru-RU" w:bidi="ru-RU"/>
    </w:rPr>
  </w:style>
  <w:style w:type="character" w:customStyle="1" w:styleId="0pt0">
    <w:name w:val="Основной текст + Интервал 0 pt"/>
    <w:basedOn w:val="ac"/>
    <w:rsid w:val="00710F43"/>
    <w:rPr>
      <w:rFonts w:ascii="Times New Roman" w:eastAsia="Times New Roman" w:hAnsi="Times New Roman" w:cs="Times New Roman"/>
      <w:b w:val="0"/>
      <w:bCs w:val="0"/>
      <w:i w:val="0"/>
      <w:iCs w:val="0"/>
      <w:caps w:val="0"/>
      <w:smallCaps w:val="0"/>
      <w:strike w:val="0"/>
      <w:dstrike w:val="0"/>
      <w:color w:val="000000"/>
      <w:spacing w:val="1"/>
      <w:w w:val="100"/>
      <w:sz w:val="20"/>
      <w:szCs w:val="20"/>
      <w:u w:val="none"/>
      <w:shd w:val="clear" w:color="auto" w:fill="FFFFFF"/>
      <w:lang w:val="ru-RU" w:eastAsia="ru-RU" w:bidi="ru-RU"/>
    </w:rPr>
  </w:style>
  <w:style w:type="character" w:customStyle="1" w:styleId="7pt0pt">
    <w:name w:val="Основной текст + 7 pt;Курсив;Интервал 0 pt"/>
    <w:basedOn w:val="ac"/>
    <w:rsid w:val="00710F43"/>
    <w:rPr>
      <w:rFonts w:ascii="Times New Roman" w:eastAsia="Times New Roman" w:hAnsi="Times New Roman" w:cs="Times New Roman"/>
      <w:b w:val="0"/>
      <w:bCs w:val="0"/>
      <w:i/>
      <w:iCs/>
      <w:caps w:val="0"/>
      <w:smallCaps w:val="0"/>
      <w:strike w:val="0"/>
      <w:dstrike w:val="0"/>
      <w:color w:val="000000"/>
      <w:spacing w:val="-1"/>
      <w:w w:val="100"/>
      <w:sz w:val="14"/>
      <w:szCs w:val="14"/>
      <w:u w:val="none"/>
      <w:shd w:val="clear" w:color="auto" w:fill="FFFFFF"/>
      <w:lang w:val="en-US" w:eastAsia="en-US" w:bidi="en-US"/>
    </w:rPr>
  </w:style>
  <w:style w:type="character" w:customStyle="1" w:styleId="22">
    <w:name w:val="Основной текст2"/>
    <w:basedOn w:val="ac"/>
    <w:link w:val="21"/>
    <w:rsid w:val="009D2B56"/>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customStyle="1" w:styleId="BookmanOldStyle5pt">
    <w:name w:val="Основной текст + Bookman Old Style;5 pt"/>
    <w:basedOn w:val="ac"/>
    <w:rsid w:val="00E96B2D"/>
    <w:rPr>
      <w:rFonts w:ascii="Bookman Old Style" w:eastAsia="Bookman Old Style" w:hAnsi="Bookman Old Style" w:cs="Bookman Old Style"/>
      <w:b w:val="0"/>
      <w:bCs w:val="0"/>
      <w:i w:val="0"/>
      <w:iCs w:val="0"/>
      <w:caps w:val="0"/>
      <w:smallCaps w:val="0"/>
      <w:strike w:val="0"/>
      <w:dstrike w:val="0"/>
      <w:color w:val="000000"/>
      <w:spacing w:val="0"/>
      <w:w w:val="100"/>
      <w:sz w:val="10"/>
      <w:szCs w:val="10"/>
      <w:u w:val="none"/>
      <w:shd w:val="clear" w:color="auto" w:fill="FFFFFF"/>
      <w:lang w:val="ru-RU" w:eastAsia="ru-RU" w:bidi="ru-RU"/>
    </w:rPr>
  </w:style>
  <w:style w:type="character" w:customStyle="1" w:styleId="85pt0pt">
    <w:name w:val="Основной текст + 8;5 pt;Интервал 0 pt"/>
    <w:basedOn w:val="ac"/>
    <w:rsid w:val="00F90548"/>
    <w:rPr>
      <w:rFonts w:ascii="Times New Roman" w:eastAsia="Times New Roman" w:hAnsi="Times New Roman"/>
      <w:color w:val="000000"/>
      <w:spacing w:val="2"/>
      <w:w w:val="100"/>
      <w:sz w:val="17"/>
      <w:szCs w:val="17"/>
      <w:shd w:val="clear" w:color="auto" w:fill="FFFFFF"/>
      <w:lang w:val="ru-RU" w:eastAsia="ru-RU" w:bidi="ru-RU"/>
    </w:rPr>
  </w:style>
  <w:style w:type="character" w:customStyle="1" w:styleId="7pt">
    <w:name w:val="Основной текст + 7 pt"/>
    <w:basedOn w:val="ac"/>
    <w:rsid w:val="00F90548"/>
    <w:rPr>
      <w:rFonts w:ascii="Times New Roman" w:eastAsia="Times New Roman" w:hAnsi="Times New Roman"/>
      <w:color w:val="000000"/>
      <w:spacing w:val="0"/>
      <w:w w:val="100"/>
      <w:sz w:val="14"/>
      <w:szCs w:val="14"/>
      <w:shd w:val="clear" w:color="auto" w:fill="FFFFFF"/>
      <w:lang w:val="ru-RU" w:eastAsia="ru-RU" w:bidi="ru-RU"/>
    </w:rPr>
  </w:style>
  <w:style w:type="character" w:customStyle="1" w:styleId="TimesNewRoman95pt0pt">
    <w:name w:val="Основной текст + Times New Roman;9;5 pt;Интервал 0 pt"/>
    <w:basedOn w:val="ac"/>
    <w:rsid w:val="00195467"/>
    <w:rPr>
      <w:rFonts w:ascii="Times New Roman" w:eastAsia="Times New Roman" w:hAnsi="Times New Roman" w:cs="Times New Roman"/>
      <w:color w:val="000000"/>
      <w:spacing w:val="1"/>
      <w:w w:val="100"/>
      <w:sz w:val="19"/>
      <w:szCs w:val="19"/>
      <w:shd w:val="clear" w:color="auto" w:fill="FFFFFF"/>
      <w:lang w:val="ru-RU" w:eastAsia="ru-RU" w:bidi="ru-RU"/>
    </w:rPr>
  </w:style>
  <w:style w:type="character" w:customStyle="1" w:styleId="TimesNewRoman65pt0pt">
    <w:name w:val="Основной текст + Times New Roman;6;5 pt;Интервал 0 pt"/>
    <w:basedOn w:val="ac"/>
    <w:rsid w:val="00195467"/>
    <w:rPr>
      <w:rFonts w:ascii="Times New Roman" w:eastAsia="Times New Roman" w:hAnsi="Times New Roman" w:cs="Times New Roman"/>
      <w:color w:val="000000"/>
      <w:spacing w:val="0"/>
      <w:w w:val="100"/>
      <w:sz w:val="13"/>
      <w:szCs w:val="13"/>
      <w:shd w:val="clear" w:color="auto" w:fill="FFFFFF"/>
      <w:lang w:val="ru-RU" w:eastAsia="ru-RU" w:bidi="ru-RU"/>
    </w:rPr>
  </w:style>
  <w:style w:type="character" w:customStyle="1" w:styleId="TimesNewRoman10pt2pt">
    <w:name w:val="Основной текст + Times New Roman;10 pt;Полужирный;Интервал 2 pt"/>
    <w:basedOn w:val="ac"/>
    <w:rsid w:val="00195467"/>
    <w:rPr>
      <w:rFonts w:ascii="Times New Roman" w:eastAsia="Times New Roman" w:hAnsi="Times New Roman" w:cs="Times New Roman"/>
      <w:b/>
      <w:bCs/>
      <w:color w:val="000000"/>
      <w:spacing w:val="41"/>
      <w:w w:val="100"/>
      <w:sz w:val="20"/>
      <w:szCs w:val="20"/>
      <w:shd w:val="clear" w:color="auto" w:fill="FFFFFF"/>
      <w:lang w:val="ru-RU" w:eastAsia="ru-RU" w:bidi="ru-RU"/>
    </w:rPr>
  </w:style>
  <w:style w:type="character" w:customStyle="1" w:styleId="TimesNewRoman10pt0pt">
    <w:name w:val="Основной текст + Times New Roman;10 pt;Полужирный;Интервал 0 pt"/>
    <w:basedOn w:val="ac"/>
    <w:rsid w:val="00195467"/>
    <w:rPr>
      <w:rFonts w:ascii="Times New Roman" w:eastAsia="Times New Roman" w:hAnsi="Times New Roman" w:cs="Times New Roman"/>
      <w:b/>
      <w:bCs/>
      <w:color w:val="000000"/>
      <w:spacing w:val="0"/>
      <w:w w:val="100"/>
      <w:sz w:val="20"/>
      <w:szCs w:val="20"/>
      <w:shd w:val="clear" w:color="auto" w:fill="FFFFFF"/>
      <w:lang w:val="ru-RU" w:eastAsia="ru-RU" w:bidi="ru-RU"/>
    </w:rPr>
  </w:style>
  <w:style w:type="character" w:customStyle="1" w:styleId="TimesNewRoman95pt0pt0">
    <w:name w:val="Основной текст + Times New Roman;9;5 pt;Полужирный;Курсив;Интервал 0 pt"/>
    <w:basedOn w:val="ac"/>
    <w:rsid w:val="00195467"/>
    <w:rPr>
      <w:rFonts w:ascii="Times New Roman" w:eastAsia="Times New Roman" w:hAnsi="Times New Roman" w:cs="Times New Roman"/>
      <w:b/>
      <w:bCs/>
      <w:i/>
      <w:iCs/>
      <w:color w:val="000000"/>
      <w:spacing w:val="0"/>
      <w:w w:val="100"/>
      <w:sz w:val="19"/>
      <w:szCs w:val="19"/>
      <w:shd w:val="clear" w:color="auto" w:fill="FFFFFF"/>
      <w:lang w:val="ru-RU" w:eastAsia="ru-RU" w:bidi="ru-RU"/>
    </w:rPr>
  </w:style>
  <w:style w:type="character" w:customStyle="1" w:styleId="TimesNewRoman10pt1pt">
    <w:name w:val="Основной текст + Times New Roman;10 pt;Полужирный;Интервал 1 pt"/>
    <w:basedOn w:val="ac"/>
    <w:rsid w:val="00195467"/>
    <w:rPr>
      <w:rFonts w:ascii="Times New Roman" w:eastAsia="Times New Roman" w:hAnsi="Times New Roman" w:cs="Times New Roman"/>
      <w:b/>
      <w:bCs/>
      <w:i w:val="0"/>
      <w:iCs w:val="0"/>
      <w:caps w:val="0"/>
      <w:smallCaps w:val="0"/>
      <w:strike w:val="0"/>
      <w:dstrike w:val="0"/>
      <w:color w:val="000000"/>
      <w:spacing w:val="25"/>
      <w:w w:val="100"/>
      <w:sz w:val="20"/>
      <w:szCs w:val="20"/>
      <w:u w:val="none"/>
      <w:shd w:val="clear" w:color="auto" w:fill="FFFFFF"/>
      <w:lang w:val="ru-RU" w:eastAsia="ru-RU" w:bidi="ru-RU"/>
    </w:rPr>
  </w:style>
  <w:style w:type="character" w:customStyle="1" w:styleId="c0">
    <w:name w:val="c0"/>
    <w:basedOn w:val="a0"/>
    <w:rsid w:val="00006E68"/>
  </w:style>
  <w:style w:type="character" w:customStyle="1" w:styleId="c4">
    <w:name w:val="c4"/>
    <w:basedOn w:val="a0"/>
    <w:rsid w:val="00006E68"/>
  </w:style>
  <w:style w:type="character" w:customStyle="1" w:styleId="ListLabel1">
    <w:name w:val="ListLabel 1"/>
    <w:rsid w:val="00E61F40"/>
    <w:rPr>
      <w:color w:val="00000A"/>
    </w:rPr>
  </w:style>
  <w:style w:type="character" w:customStyle="1" w:styleId="ListLabel2">
    <w:name w:val="ListLabel 2"/>
    <w:rsid w:val="00E61F40"/>
    <w:rPr>
      <w:sz w:val="20"/>
    </w:rPr>
  </w:style>
  <w:style w:type="character" w:customStyle="1" w:styleId="ListLabel3">
    <w:name w:val="ListLabel 3"/>
    <w:rsid w:val="00E61F40"/>
    <w:rPr>
      <w:rFonts w:eastAsia="Times New Roman" w:cs="Times New Roman"/>
    </w:rPr>
  </w:style>
  <w:style w:type="character" w:customStyle="1" w:styleId="ListLabel4">
    <w:name w:val="ListLabel 4"/>
    <w:rsid w:val="00E61F40"/>
    <w:rPr>
      <w:rFonts w:cs="Courier New"/>
    </w:rPr>
  </w:style>
  <w:style w:type="character" w:customStyle="1" w:styleId="ListLabel5">
    <w:name w:val="ListLabel 5"/>
    <w:rsid w:val="00E61F40"/>
    <w:rPr>
      <w:rFonts w:cs="Wingdings"/>
    </w:rPr>
  </w:style>
  <w:style w:type="character" w:customStyle="1" w:styleId="ListLabel6">
    <w:name w:val="ListLabel 6"/>
    <w:rsid w:val="00E61F40"/>
    <w:rPr>
      <w:rFonts w:cs="Courier New"/>
    </w:rPr>
  </w:style>
  <w:style w:type="character" w:customStyle="1" w:styleId="ListLabel7">
    <w:name w:val="ListLabel 7"/>
    <w:rsid w:val="00E61F40"/>
    <w:rPr>
      <w:rFonts w:cs="Symbol"/>
    </w:rPr>
  </w:style>
  <w:style w:type="character" w:customStyle="1" w:styleId="ListLabel8">
    <w:name w:val="ListLabel 8"/>
    <w:rsid w:val="00E61F40"/>
    <w:rPr>
      <w:rFonts w:cs="Symbol"/>
      <w:color w:val="00000A"/>
    </w:rPr>
  </w:style>
  <w:style w:type="character" w:customStyle="1" w:styleId="ListLabel9">
    <w:name w:val="ListLabel 9"/>
    <w:rsid w:val="00E61F40"/>
    <w:rPr>
      <w:rFonts w:cs="Symbol"/>
      <w:sz w:val="20"/>
    </w:rPr>
  </w:style>
  <w:style w:type="character" w:customStyle="1" w:styleId="ListLabel10">
    <w:name w:val="ListLabel 10"/>
    <w:rsid w:val="00E61F40"/>
    <w:rPr>
      <w:rFonts w:cs="Courier New"/>
      <w:sz w:val="20"/>
    </w:rPr>
  </w:style>
  <w:style w:type="character" w:customStyle="1" w:styleId="ListLabel11">
    <w:name w:val="ListLabel 11"/>
    <w:rsid w:val="00E61F40"/>
    <w:rPr>
      <w:rFonts w:cs="Wingdings"/>
      <w:sz w:val="20"/>
    </w:rPr>
  </w:style>
  <w:style w:type="paragraph" w:customStyle="1" w:styleId="ae">
    <w:name w:val="Заголовок"/>
    <w:basedOn w:val="10"/>
    <w:next w:val="af"/>
    <w:rsid w:val="00E61F40"/>
    <w:pPr>
      <w:keepNext/>
      <w:spacing w:before="240" w:after="120"/>
    </w:pPr>
    <w:rPr>
      <w:rFonts w:ascii="Liberation Sans" w:eastAsia="Lucida Sans Unicode" w:hAnsi="Liberation Sans" w:cs="Mangal"/>
      <w:sz w:val="28"/>
      <w:szCs w:val="28"/>
    </w:rPr>
  </w:style>
  <w:style w:type="paragraph" w:styleId="af">
    <w:name w:val="Body Text"/>
    <w:basedOn w:val="10"/>
    <w:unhideWhenUsed/>
    <w:rsid w:val="00784B2E"/>
    <w:pPr>
      <w:spacing w:after="0" w:line="240" w:lineRule="auto"/>
    </w:pPr>
    <w:rPr>
      <w:b/>
      <w:bCs/>
    </w:rPr>
  </w:style>
  <w:style w:type="paragraph" w:styleId="af0">
    <w:name w:val="List"/>
    <w:basedOn w:val="af"/>
    <w:rsid w:val="00E61F40"/>
    <w:rPr>
      <w:rFonts w:cs="Mangal"/>
    </w:rPr>
  </w:style>
  <w:style w:type="paragraph" w:styleId="af1">
    <w:name w:val="Title"/>
    <w:basedOn w:val="10"/>
    <w:rsid w:val="00E61F40"/>
    <w:pPr>
      <w:suppressLineNumbers/>
      <w:spacing w:before="120" w:after="120"/>
    </w:pPr>
    <w:rPr>
      <w:rFonts w:cs="Mangal"/>
      <w:i/>
      <w:iCs/>
    </w:rPr>
  </w:style>
  <w:style w:type="paragraph" w:styleId="af2">
    <w:name w:val="index heading"/>
    <w:basedOn w:val="10"/>
    <w:rsid w:val="00E61F40"/>
    <w:pPr>
      <w:suppressLineNumbers/>
    </w:pPr>
    <w:rPr>
      <w:rFonts w:cs="Mangal"/>
    </w:rPr>
  </w:style>
  <w:style w:type="paragraph" w:customStyle="1" w:styleId="af3">
    <w:name w:val="???????"/>
    <w:uiPriority w:val="99"/>
    <w:rsid w:val="00FC1B3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imes New Roman" w:hAnsi="Arial" w:cs="Arial"/>
      <w:color w:val="FFFFFF"/>
      <w:sz w:val="36"/>
      <w:szCs w:val="36"/>
    </w:rPr>
  </w:style>
  <w:style w:type="paragraph" w:styleId="af4">
    <w:name w:val="No Spacing"/>
    <w:qFormat/>
    <w:rsid w:val="00FC1B31"/>
    <w:pPr>
      <w:suppressAutoHyphens/>
    </w:pPr>
    <w:rPr>
      <w:rFonts w:eastAsia="Times New Roman"/>
      <w:color w:val="00000A"/>
      <w:sz w:val="22"/>
      <w:szCs w:val="22"/>
    </w:rPr>
  </w:style>
  <w:style w:type="paragraph" w:customStyle="1" w:styleId="af5">
    <w:name w:val="Основной"/>
    <w:basedOn w:val="10"/>
    <w:uiPriority w:val="99"/>
    <w:rsid w:val="00FC1B31"/>
    <w:pPr>
      <w:spacing w:after="0" w:line="214" w:lineRule="atLeast"/>
      <w:ind w:firstLine="283"/>
      <w:jc w:val="both"/>
      <w:textAlignment w:val="center"/>
    </w:pPr>
    <w:rPr>
      <w:rFonts w:ascii="NewtonCSanPin" w:hAnsi="NewtonCSanPin" w:cs="NewtonCSanPin"/>
      <w:color w:val="000000"/>
      <w:sz w:val="21"/>
      <w:szCs w:val="21"/>
    </w:rPr>
  </w:style>
  <w:style w:type="paragraph" w:styleId="af6">
    <w:name w:val="Normal (Web)"/>
    <w:basedOn w:val="10"/>
    <w:uiPriority w:val="99"/>
    <w:rsid w:val="00FC1B31"/>
    <w:pPr>
      <w:spacing w:after="280"/>
    </w:pPr>
  </w:style>
  <w:style w:type="paragraph" w:styleId="af7">
    <w:name w:val="List Paragraph"/>
    <w:basedOn w:val="10"/>
    <w:uiPriority w:val="99"/>
    <w:qFormat/>
    <w:rsid w:val="00FC1B31"/>
    <w:pPr>
      <w:ind w:left="720"/>
      <w:contextualSpacing/>
    </w:pPr>
    <w:rPr>
      <w:rFonts w:eastAsia="Calibri"/>
      <w:lang w:eastAsia="en-US"/>
    </w:rPr>
  </w:style>
  <w:style w:type="paragraph" w:styleId="af8">
    <w:name w:val="footnote text"/>
    <w:basedOn w:val="10"/>
    <w:uiPriority w:val="99"/>
    <w:rsid w:val="00FC1B31"/>
    <w:rPr>
      <w:rFonts w:eastAsia="Calibri"/>
      <w:sz w:val="20"/>
      <w:szCs w:val="20"/>
    </w:rPr>
  </w:style>
  <w:style w:type="paragraph" w:customStyle="1" w:styleId="25">
    <w:name w:val="Заг 2"/>
    <w:basedOn w:val="10"/>
    <w:uiPriority w:val="99"/>
    <w:rsid w:val="00FC1B31"/>
    <w:pPr>
      <w:keepNext/>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10"/>
    <w:uiPriority w:val="99"/>
    <w:rsid w:val="00FC1B31"/>
    <w:pPr>
      <w:spacing w:after="0" w:line="240" w:lineRule="auto"/>
    </w:pPr>
  </w:style>
  <w:style w:type="paragraph" w:customStyle="1" w:styleId="p11">
    <w:name w:val="p11"/>
    <w:basedOn w:val="10"/>
    <w:uiPriority w:val="99"/>
    <w:rsid w:val="00FC1B31"/>
    <w:pPr>
      <w:spacing w:after="280"/>
    </w:pPr>
    <w:rPr>
      <w:rFonts w:eastAsia="Batang"/>
      <w:lang w:eastAsia="ko-KR"/>
    </w:rPr>
  </w:style>
  <w:style w:type="paragraph" w:customStyle="1" w:styleId="Default">
    <w:name w:val="Default"/>
    <w:uiPriority w:val="99"/>
    <w:rsid w:val="00FC1B31"/>
    <w:pPr>
      <w:suppressAutoHyphens/>
    </w:pPr>
    <w:rPr>
      <w:rFonts w:ascii="Times New Roman" w:hAnsi="Times New Roman"/>
      <w:color w:val="000000"/>
      <w:sz w:val="24"/>
      <w:szCs w:val="24"/>
    </w:rPr>
  </w:style>
  <w:style w:type="paragraph" w:styleId="26">
    <w:name w:val="List Bullet 2"/>
    <w:basedOn w:val="10"/>
    <w:uiPriority w:val="99"/>
    <w:rsid w:val="00FC1B31"/>
    <w:pPr>
      <w:tabs>
        <w:tab w:val="left" w:pos="360"/>
      </w:tabs>
      <w:spacing w:after="120" w:line="240" w:lineRule="auto"/>
      <w:ind w:left="360" w:hanging="360"/>
    </w:pPr>
  </w:style>
  <w:style w:type="paragraph" w:customStyle="1" w:styleId="default0">
    <w:name w:val="default"/>
    <w:basedOn w:val="10"/>
    <w:uiPriority w:val="99"/>
    <w:rsid w:val="00FC1B31"/>
    <w:pPr>
      <w:spacing w:after="0" w:line="240" w:lineRule="auto"/>
    </w:pPr>
  </w:style>
  <w:style w:type="paragraph" w:customStyle="1" w:styleId="af9">
    <w:name w:val="Содержимое таблицы"/>
    <w:basedOn w:val="10"/>
    <w:uiPriority w:val="99"/>
    <w:rsid w:val="00FC1B31"/>
    <w:pPr>
      <w:suppressLineNumbers/>
    </w:pPr>
  </w:style>
  <w:style w:type="paragraph" w:customStyle="1" w:styleId="Style25">
    <w:name w:val="Style25"/>
    <w:basedOn w:val="10"/>
    <w:uiPriority w:val="99"/>
    <w:rsid w:val="00FC1B31"/>
    <w:pPr>
      <w:spacing w:after="0" w:line="202" w:lineRule="exact"/>
      <w:jc w:val="center"/>
    </w:pPr>
    <w:rPr>
      <w:rFonts w:ascii="Tahoma" w:hAnsi="Tahoma"/>
    </w:rPr>
  </w:style>
  <w:style w:type="paragraph" w:customStyle="1" w:styleId="Style47">
    <w:name w:val="Style47"/>
    <w:basedOn w:val="10"/>
    <w:uiPriority w:val="99"/>
    <w:rsid w:val="00FC1B31"/>
    <w:pPr>
      <w:spacing w:after="0" w:line="240" w:lineRule="auto"/>
    </w:pPr>
    <w:rPr>
      <w:rFonts w:ascii="Tahoma" w:hAnsi="Tahoma"/>
    </w:rPr>
  </w:style>
  <w:style w:type="paragraph" w:customStyle="1" w:styleId="Style72">
    <w:name w:val="Style72"/>
    <w:basedOn w:val="10"/>
    <w:uiPriority w:val="99"/>
    <w:rsid w:val="00FC1B31"/>
    <w:pPr>
      <w:spacing w:after="0" w:line="202" w:lineRule="exact"/>
    </w:pPr>
    <w:rPr>
      <w:rFonts w:ascii="Tahoma" w:hAnsi="Tahoma"/>
    </w:rPr>
  </w:style>
  <w:style w:type="paragraph" w:customStyle="1" w:styleId="Style11">
    <w:name w:val="Style11"/>
    <w:basedOn w:val="10"/>
    <w:uiPriority w:val="99"/>
    <w:rsid w:val="00FC1B31"/>
    <w:pPr>
      <w:spacing w:after="0" w:line="259" w:lineRule="exact"/>
      <w:ind w:firstLine="384"/>
      <w:jc w:val="both"/>
    </w:pPr>
    <w:rPr>
      <w:rFonts w:ascii="Tahoma" w:hAnsi="Tahoma"/>
    </w:rPr>
  </w:style>
  <w:style w:type="paragraph" w:customStyle="1" w:styleId="Style26">
    <w:name w:val="Style26"/>
    <w:basedOn w:val="10"/>
    <w:uiPriority w:val="99"/>
    <w:rsid w:val="00FC1B31"/>
    <w:pPr>
      <w:spacing w:after="0" w:line="240" w:lineRule="auto"/>
    </w:pPr>
    <w:rPr>
      <w:rFonts w:ascii="Tahoma" w:eastAsia="Calibri" w:hAnsi="Tahoma"/>
    </w:rPr>
  </w:style>
  <w:style w:type="paragraph" w:customStyle="1" w:styleId="Style140">
    <w:name w:val="Style140"/>
    <w:basedOn w:val="10"/>
    <w:uiPriority w:val="99"/>
    <w:rsid w:val="00FC1B31"/>
    <w:pPr>
      <w:spacing w:after="0" w:line="240" w:lineRule="auto"/>
    </w:pPr>
    <w:rPr>
      <w:rFonts w:ascii="Tahoma" w:hAnsi="Tahoma"/>
    </w:rPr>
  </w:style>
  <w:style w:type="paragraph" w:styleId="afa">
    <w:name w:val="footer"/>
    <w:basedOn w:val="10"/>
    <w:uiPriority w:val="99"/>
    <w:rsid w:val="00FC1B31"/>
    <w:pPr>
      <w:tabs>
        <w:tab w:val="center" w:pos="4677"/>
        <w:tab w:val="right" w:pos="9355"/>
      </w:tabs>
      <w:spacing w:after="0" w:line="240" w:lineRule="auto"/>
    </w:pPr>
    <w:rPr>
      <w:rFonts w:eastAsia="Calibri"/>
      <w:lang w:eastAsia="en-US"/>
    </w:rPr>
  </w:style>
  <w:style w:type="paragraph" w:styleId="afb">
    <w:name w:val="header"/>
    <w:basedOn w:val="10"/>
    <w:uiPriority w:val="99"/>
    <w:semiHidden/>
    <w:rsid w:val="00FC1B31"/>
    <w:pPr>
      <w:tabs>
        <w:tab w:val="center" w:pos="4677"/>
        <w:tab w:val="right" w:pos="9355"/>
      </w:tabs>
      <w:spacing w:after="0" w:line="240" w:lineRule="auto"/>
    </w:pPr>
  </w:style>
  <w:style w:type="paragraph" w:styleId="afc">
    <w:name w:val="Document Map"/>
    <w:basedOn w:val="10"/>
    <w:uiPriority w:val="99"/>
    <w:semiHidden/>
    <w:rsid w:val="0016705B"/>
    <w:pPr>
      <w:shd w:val="clear" w:color="auto" w:fill="000080"/>
    </w:pPr>
    <w:rPr>
      <w:rFonts w:ascii="Tahoma" w:hAnsi="Tahoma"/>
      <w:sz w:val="20"/>
      <w:szCs w:val="20"/>
    </w:rPr>
  </w:style>
  <w:style w:type="paragraph" w:customStyle="1" w:styleId="c7c2">
    <w:name w:val="c7 c2"/>
    <w:basedOn w:val="10"/>
    <w:uiPriority w:val="99"/>
    <w:rsid w:val="00143212"/>
    <w:pPr>
      <w:spacing w:after="280"/>
    </w:pPr>
    <w:rPr>
      <w:rFonts w:eastAsia="Calibri"/>
    </w:rPr>
  </w:style>
  <w:style w:type="paragraph" w:customStyle="1" w:styleId="c2c7">
    <w:name w:val="c2 c7"/>
    <w:basedOn w:val="10"/>
    <w:uiPriority w:val="99"/>
    <w:rsid w:val="00143212"/>
    <w:pPr>
      <w:spacing w:after="280"/>
    </w:pPr>
    <w:rPr>
      <w:rFonts w:eastAsia="Calibri"/>
    </w:rPr>
  </w:style>
  <w:style w:type="paragraph" w:customStyle="1" w:styleId="c2c9">
    <w:name w:val="c2 c9"/>
    <w:basedOn w:val="10"/>
    <w:uiPriority w:val="99"/>
    <w:rsid w:val="00143212"/>
    <w:pPr>
      <w:spacing w:after="280"/>
    </w:pPr>
    <w:rPr>
      <w:rFonts w:eastAsia="Calibri"/>
    </w:rPr>
  </w:style>
  <w:style w:type="paragraph" w:customStyle="1" w:styleId="c2">
    <w:name w:val="c2"/>
    <w:basedOn w:val="10"/>
    <w:uiPriority w:val="99"/>
    <w:rsid w:val="00143212"/>
    <w:pPr>
      <w:spacing w:after="280"/>
    </w:pPr>
    <w:rPr>
      <w:rFonts w:eastAsia="Calibri"/>
    </w:rPr>
  </w:style>
  <w:style w:type="paragraph" w:customStyle="1" w:styleId="c2c13">
    <w:name w:val="c2 c13"/>
    <w:basedOn w:val="10"/>
    <w:uiPriority w:val="99"/>
    <w:rsid w:val="00143212"/>
    <w:pPr>
      <w:spacing w:after="280"/>
    </w:pPr>
    <w:rPr>
      <w:rFonts w:eastAsia="Calibri"/>
    </w:rPr>
  </w:style>
  <w:style w:type="paragraph" w:customStyle="1" w:styleId="c14c35c2c45c13">
    <w:name w:val="c14 c35 c2 c45 c13"/>
    <w:basedOn w:val="10"/>
    <w:uiPriority w:val="99"/>
    <w:rsid w:val="00143212"/>
    <w:pPr>
      <w:spacing w:after="280"/>
    </w:pPr>
    <w:rPr>
      <w:rFonts w:eastAsia="Calibri"/>
    </w:rPr>
  </w:style>
  <w:style w:type="paragraph" w:customStyle="1" w:styleId="c14c2">
    <w:name w:val="c14 c2"/>
    <w:basedOn w:val="10"/>
    <w:uiPriority w:val="99"/>
    <w:rsid w:val="00143212"/>
    <w:pPr>
      <w:spacing w:after="280"/>
    </w:pPr>
    <w:rPr>
      <w:rFonts w:eastAsia="Calibri"/>
    </w:rPr>
  </w:style>
  <w:style w:type="paragraph" w:customStyle="1" w:styleId="p1">
    <w:name w:val="p1"/>
    <w:basedOn w:val="10"/>
    <w:rsid w:val="00784B2E"/>
    <w:pPr>
      <w:spacing w:after="280"/>
    </w:pPr>
  </w:style>
  <w:style w:type="paragraph" w:customStyle="1" w:styleId="3">
    <w:name w:val="Основной текст3"/>
    <w:basedOn w:val="10"/>
    <w:link w:val="ac"/>
    <w:rsid w:val="0059625A"/>
    <w:pPr>
      <w:shd w:val="clear" w:color="auto" w:fill="FFFFFF"/>
      <w:spacing w:after="300" w:line="259" w:lineRule="exact"/>
      <w:ind w:firstLine="400"/>
      <w:jc w:val="both"/>
    </w:pPr>
    <w:rPr>
      <w:sz w:val="20"/>
      <w:szCs w:val="20"/>
    </w:rPr>
  </w:style>
  <w:style w:type="paragraph" w:customStyle="1" w:styleId="24">
    <w:name w:val="Основной текст (2)"/>
    <w:basedOn w:val="10"/>
    <w:link w:val="23"/>
    <w:rsid w:val="0059625A"/>
    <w:pPr>
      <w:shd w:val="clear" w:color="auto" w:fill="FFFFFF"/>
      <w:spacing w:before="540" w:after="0" w:line="259" w:lineRule="exact"/>
      <w:jc w:val="both"/>
    </w:pPr>
    <w:rPr>
      <w:b/>
      <w:bCs/>
      <w:sz w:val="20"/>
      <w:szCs w:val="20"/>
    </w:rPr>
  </w:style>
  <w:style w:type="paragraph" w:customStyle="1" w:styleId="14">
    <w:name w:val="Основной текст1"/>
    <w:basedOn w:val="10"/>
    <w:rsid w:val="00C046FA"/>
    <w:pPr>
      <w:shd w:val="clear" w:color="auto" w:fill="FFFFFF"/>
      <w:spacing w:after="0" w:line="259" w:lineRule="exact"/>
      <w:jc w:val="both"/>
    </w:pPr>
    <w:rPr>
      <w:color w:val="000000"/>
      <w:sz w:val="20"/>
      <w:szCs w:val="20"/>
      <w:lang w:bidi="ru-RU"/>
    </w:rPr>
  </w:style>
  <w:style w:type="paragraph" w:customStyle="1" w:styleId="12">
    <w:name w:val="Заголовок №1"/>
    <w:basedOn w:val="10"/>
    <w:link w:val="11"/>
    <w:rsid w:val="00C046FA"/>
    <w:pPr>
      <w:shd w:val="clear" w:color="auto" w:fill="FFFFFF"/>
      <w:spacing w:before="240" w:after="300" w:line="240" w:lineRule="auto"/>
      <w:ind w:hanging="1980"/>
      <w:outlineLvl w:val="0"/>
    </w:pPr>
    <w:rPr>
      <w:b/>
      <w:bCs/>
      <w:spacing w:val="1"/>
      <w:sz w:val="20"/>
      <w:szCs w:val="20"/>
    </w:rPr>
  </w:style>
  <w:style w:type="paragraph" w:customStyle="1" w:styleId="4">
    <w:name w:val="Основной текст4"/>
    <w:basedOn w:val="10"/>
    <w:rsid w:val="00051FAC"/>
    <w:pPr>
      <w:shd w:val="clear" w:color="auto" w:fill="FFFFFF"/>
      <w:spacing w:after="0" w:line="259" w:lineRule="exact"/>
    </w:pPr>
    <w:rPr>
      <w:color w:val="000000"/>
      <w:sz w:val="20"/>
      <w:szCs w:val="20"/>
      <w:lang w:bidi="ru-RU"/>
    </w:rPr>
  </w:style>
  <w:style w:type="paragraph" w:customStyle="1" w:styleId="c36">
    <w:name w:val="c36"/>
    <w:basedOn w:val="10"/>
    <w:rsid w:val="00006E68"/>
    <w:pPr>
      <w:spacing w:after="280"/>
    </w:pPr>
  </w:style>
  <w:style w:type="table" w:styleId="afd">
    <w:name w:val="Table Grid"/>
    <w:basedOn w:val="a1"/>
    <w:uiPriority w:val="99"/>
    <w:rsid w:val="00FC1B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1"/>
    <w:uiPriority w:val="99"/>
    <w:rsid w:val="008118D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27">
    <w:name w:val="Body Text Indent 2"/>
    <w:basedOn w:val="a"/>
    <w:link w:val="28"/>
    <w:uiPriority w:val="99"/>
    <w:semiHidden/>
    <w:unhideWhenUsed/>
    <w:rsid w:val="00B64FBB"/>
    <w:pPr>
      <w:spacing w:after="120" w:line="480" w:lineRule="auto"/>
      <w:ind w:left="283"/>
    </w:pPr>
  </w:style>
  <w:style w:type="character" w:customStyle="1" w:styleId="28">
    <w:name w:val="Основной текст с отступом 2 Знак"/>
    <w:basedOn w:val="a0"/>
    <w:link w:val="27"/>
    <w:uiPriority w:val="99"/>
    <w:semiHidden/>
    <w:rsid w:val="00B64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D4FDD-2553-436F-B34B-1A76BFB2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8360</TotalTime>
  <Pages>46</Pages>
  <Words>21808</Words>
  <Characters>124312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Алена</cp:lastModifiedBy>
  <cp:revision>201</cp:revision>
  <cp:lastPrinted>2017-09-06T07:37:00Z</cp:lastPrinted>
  <dcterms:created xsi:type="dcterms:W3CDTF">2016-03-28T08:00:00Z</dcterms:created>
  <dcterms:modified xsi:type="dcterms:W3CDTF">2022-10-29T08:43:00Z</dcterms:modified>
  <dc:language>ru-RU</dc:language>
</cp:coreProperties>
</file>